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CAD77" w14:textId="77777777" w:rsidR="003E0639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noProof/>
        </w:rPr>
        <w:drawing>
          <wp:inline distT="0" distB="0" distL="0" distR="0" wp14:anchorId="73482E39" wp14:editId="3322233D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79541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7585D572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2A5A79EA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77338680" w14:textId="16D13169" w:rsidR="00F115C5" w:rsidRPr="00F115C5" w:rsidRDefault="003E0639" w:rsidP="00F115C5">
      <w:pPr>
        <w:pStyle w:val="1"/>
        <w:spacing w:before="0" w:after="0"/>
      </w:pPr>
      <w:r w:rsidRPr="00D930B4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023B2FA7" w14:textId="77777777" w:rsidR="003E0639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39FCBDF" w14:textId="77777777" w:rsidR="003E0639" w:rsidRPr="00F57938" w:rsidRDefault="003E0639" w:rsidP="00F115C5">
      <w:pPr>
        <w:spacing w:after="0"/>
      </w:pPr>
    </w:p>
    <w:p w14:paraId="145CF851" w14:textId="66997888" w:rsidR="003E0639" w:rsidRDefault="00FA0C62" w:rsidP="00F115C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</w:rPr>
        <w:t>2</w:t>
      </w:r>
      <w:r w:rsidR="0077232C">
        <w:rPr>
          <w:rFonts w:ascii="Times New Roman" w:hAnsi="Times New Roman" w:cs="Times New Roman"/>
          <w:sz w:val="28"/>
          <w:szCs w:val="28"/>
        </w:rPr>
        <w:t>0</w:t>
      </w:r>
      <w:r w:rsidR="003E0639" w:rsidRPr="00D930B4">
        <w:rPr>
          <w:rFonts w:ascii="Times New Roman" w:hAnsi="Times New Roman" w:cs="Times New Roman"/>
          <w:sz w:val="28"/>
          <w:szCs w:val="28"/>
        </w:rPr>
        <w:t>.</w:t>
      </w:r>
      <w:r w:rsidR="0077232C">
        <w:rPr>
          <w:rFonts w:ascii="Times New Roman" w:hAnsi="Times New Roman" w:cs="Times New Roman"/>
          <w:sz w:val="28"/>
          <w:szCs w:val="28"/>
        </w:rPr>
        <w:t>01</w:t>
      </w:r>
      <w:r w:rsidR="003E0639" w:rsidRPr="00D930B4">
        <w:rPr>
          <w:rFonts w:ascii="Times New Roman" w:hAnsi="Times New Roman" w:cs="Times New Roman"/>
          <w:sz w:val="28"/>
          <w:szCs w:val="28"/>
        </w:rPr>
        <w:t>.202</w:t>
      </w:r>
      <w:r w:rsidR="0077232C">
        <w:rPr>
          <w:rFonts w:ascii="Times New Roman" w:hAnsi="Times New Roman" w:cs="Times New Roman"/>
          <w:sz w:val="28"/>
          <w:szCs w:val="28"/>
        </w:rPr>
        <w:t>6</w:t>
      </w:r>
      <w:r w:rsidR="003E0639">
        <w:rPr>
          <w:rFonts w:ascii="Times New Roman" w:hAnsi="Times New Roman" w:cs="Times New Roman"/>
          <w:sz w:val="28"/>
          <w:szCs w:val="28"/>
        </w:rPr>
        <w:t xml:space="preserve"> г. </w:t>
      </w:r>
      <w:r w:rsidR="003E0639" w:rsidRPr="00D930B4">
        <w:rPr>
          <w:rFonts w:ascii="Times New Roman" w:hAnsi="Times New Roman" w:cs="Times New Roman"/>
          <w:sz w:val="28"/>
          <w:szCs w:val="28"/>
        </w:rPr>
        <w:t xml:space="preserve"> № </w:t>
      </w:r>
      <w:r w:rsidR="003E7113">
        <w:rPr>
          <w:rFonts w:ascii="Times New Roman" w:hAnsi="Times New Roman" w:cs="Times New Roman"/>
          <w:sz w:val="28"/>
          <w:szCs w:val="28"/>
        </w:rPr>
        <w:t>7</w:t>
      </w:r>
      <w:r w:rsidR="003E0639" w:rsidRPr="00D930B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7232C">
        <w:rPr>
          <w:rFonts w:ascii="Times New Roman" w:hAnsi="Times New Roman" w:cs="Times New Roman"/>
          <w:sz w:val="28"/>
          <w:szCs w:val="28"/>
        </w:rPr>
        <w:t xml:space="preserve">  </w:t>
      </w:r>
      <w:bookmarkStart w:id="1" w:name="_GoBack"/>
      <w:bookmarkEnd w:id="1"/>
      <w:r w:rsidR="003E0639" w:rsidRPr="00D930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п. Сулук</w:t>
      </w:r>
    </w:p>
    <w:p w14:paraId="55401778" w14:textId="77777777" w:rsidR="00F115C5" w:rsidRPr="00D930B4" w:rsidRDefault="00F115C5" w:rsidP="00F115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714A2C" w14:textId="11146F18" w:rsidR="003E0639" w:rsidRPr="00D930B4" w:rsidRDefault="0077232C" w:rsidP="000B20B6">
      <w:pPr>
        <w:pStyle w:val="11"/>
        <w:ind w:firstLine="0"/>
        <w:jc w:val="both"/>
        <w:rPr>
          <w:rFonts w:eastAsia="Calibri"/>
        </w:rPr>
      </w:pPr>
      <w:r>
        <w:rPr>
          <w:rFonts w:eastAsia="Calibri"/>
        </w:rPr>
        <w:t xml:space="preserve">О внесении изменений в </w:t>
      </w:r>
      <w:r w:rsidRPr="002C1927">
        <w:t>Постановление администрации Сулукского сельского поселения Верхнебуреинского муниципального района Хабаровского кра</w:t>
      </w:r>
      <w:r>
        <w:t>я от 22.12.2025 № 97 «</w:t>
      </w:r>
      <w:r w:rsidR="003E0639" w:rsidRPr="00D930B4">
        <w:rPr>
          <w:rFonts w:eastAsia="Calibri"/>
        </w:rPr>
        <w:t>Об заключении договора коммерческого найма жилого помещения отнесённого к жилым помещениям жилищного фонда коммерческого использования</w:t>
      </w:r>
      <w:bookmarkStart w:id="2" w:name="bookmark0"/>
      <w:bookmarkEnd w:id="2"/>
      <w:r>
        <w:rPr>
          <w:rFonts w:eastAsia="Calibri"/>
        </w:rPr>
        <w:t>»</w:t>
      </w:r>
      <w:r w:rsidR="000B20B6">
        <w:rPr>
          <w:rFonts w:eastAsia="Calibri"/>
        </w:rPr>
        <w:t>.</w:t>
      </w:r>
    </w:p>
    <w:bookmarkEnd w:id="0"/>
    <w:p w14:paraId="0E375C12" w14:textId="77777777" w:rsidR="003E0639" w:rsidRPr="00D930B4" w:rsidRDefault="003E0639" w:rsidP="00F115C5">
      <w:pPr>
        <w:pStyle w:val="11"/>
        <w:ind w:firstLine="709"/>
        <w:jc w:val="both"/>
      </w:pPr>
    </w:p>
    <w:p w14:paraId="7CD3C918" w14:textId="72C10041" w:rsidR="003E0639" w:rsidRPr="00D930B4" w:rsidRDefault="003E0639" w:rsidP="00F115C5">
      <w:pPr>
        <w:pStyle w:val="11"/>
        <w:ind w:firstLine="709"/>
        <w:jc w:val="both"/>
      </w:pPr>
      <w:r w:rsidRPr="00D930B4">
        <w:t xml:space="preserve">В соответствии с Федеральным законом от 06 октября 2003 № 131-ФЗ «Об общих принципах организации местного самоуправления в Российской Федерации», на основании Жилищного кодекса Российской Федерации, Решения Совета депутатов </w:t>
      </w:r>
      <w:bookmarkStart w:id="3" w:name="_Hlk137563841"/>
      <w:r w:rsidRPr="00D930B4">
        <w:t>Сулукского сельского поселения Верхнебуреинского муниципального района Хабаровского края от 17.03.2023</w:t>
      </w:r>
      <w:bookmarkEnd w:id="3"/>
      <w:r w:rsidRPr="00D930B4">
        <w:t>г. № 178 «Об утверждении Положения о порядке предоставления жилых помещений муниципального жилищного фонда коммерческого использования, находящихся в собственности Сулукского сельского поселения Верхнебуреинского муниципального района Хабаровского края», Постановления администрации Сулукского поселения от 03.07.2023 г.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</w:t>
      </w:r>
      <w:r w:rsidR="003E7113">
        <w:t xml:space="preserve"> 22</w:t>
      </w:r>
      <w:r>
        <w:t>.</w:t>
      </w:r>
      <w:r w:rsidR="003E7113">
        <w:t>12</w:t>
      </w:r>
      <w:r>
        <w:t>.202</w:t>
      </w:r>
      <w:r w:rsidR="003E7113">
        <w:t>5</w:t>
      </w:r>
      <w:r w:rsidRPr="00D930B4">
        <w:t xml:space="preserve"> г. № </w:t>
      </w:r>
      <w:r w:rsidR="003E7113">
        <w:t>93</w:t>
      </w:r>
      <w:r w:rsidRPr="00D930B4">
        <w:t xml:space="preserve"> «Об отнесении жилого помещения к жилищному фонду</w:t>
      </w:r>
      <w:r>
        <w:t xml:space="preserve"> </w:t>
      </w:r>
      <w:r w:rsidRPr="00D930B4">
        <w:t>коммерческого использования</w:t>
      </w:r>
      <w:r>
        <w:t xml:space="preserve"> </w:t>
      </w:r>
      <w:r w:rsidRPr="00D930B4">
        <w:t>и</w:t>
      </w:r>
      <w:r>
        <w:t xml:space="preserve"> </w:t>
      </w:r>
      <w:r w:rsidRPr="00D930B4">
        <w:t>о</w:t>
      </w:r>
      <w:r>
        <w:t xml:space="preserve"> </w:t>
      </w:r>
      <w:r w:rsidRPr="00D930B4">
        <w:t>заключении договора коммерческого найма жилого помещения» администрация Сулукского сельского поселения Верхнебуреинского муниципального района Хабаровского края</w:t>
      </w:r>
    </w:p>
    <w:p w14:paraId="3C722D1A" w14:textId="2A3635C7" w:rsidR="003E0639" w:rsidRPr="00D930B4" w:rsidRDefault="003E0639" w:rsidP="00F115C5">
      <w:pPr>
        <w:pStyle w:val="a6"/>
        <w:ind w:left="709"/>
        <w:jc w:val="both"/>
        <w:rPr>
          <w:rFonts w:ascii="Times New Roman" w:hAnsi="Times New Roman" w:cs="Times New Roman"/>
          <w:sz w:val="28"/>
        </w:rPr>
      </w:pPr>
      <w:r w:rsidRPr="00D930B4">
        <w:rPr>
          <w:rFonts w:ascii="Times New Roman" w:hAnsi="Times New Roman" w:cs="Times New Roman"/>
          <w:sz w:val="28"/>
        </w:rPr>
        <w:t>ПОСТАНОВЛЯЕТ:</w:t>
      </w:r>
      <w:bookmarkStart w:id="4" w:name="bookmark1"/>
      <w:bookmarkEnd w:id="4"/>
    </w:p>
    <w:p w14:paraId="458C3B79" w14:textId="374BDD9F" w:rsidR="0077232C" w:rsidRDefault="003E0639" w:rsidP="0077232C">
      <w:pPr>
        <w:pStyle w:val="11"/>
        <w:ind w:firstLine="709"/>
        <w:jc w:val="both"/>
        <w:rPr>
          <w:rFonts w:eastAsia="Calibri"/>
        </w:rPr>
      </w:pPr>
      <w:r>
        <w:t xml:space="preserve">1. </w:t>
      </w:r>
      <w:r w:rsidR="0077232C">
        <w:t xml:space="preserve">Внести в </w:t>
      </w:r>
      <w:r w:rsidR="0077232C" w:rsidRPr="002C1927">
        <w:t>Постановление администрации Сулукского сельского поселения Верхнебуреинского муниципального района Хабаровского кра</w:t>
      </w:r>
      <w:r w:rsidR="0077232C">
        <w:t>я от 22.12.2025 № 97 «</w:t>
      </w:r>
      <w:r w:rsidR="0077232C" w:rsidRPr="00D930B4">
        <w:rPr>
          <w:rFonts w:eastAsia="Calibri"/>
        </w:rPr>
        <w:t>Об заключении договора коммерческого найма жилого помещения отнесённого к жилым помещениям жилищного фонда коммерческого использования</w:t>
      </w:r>
      <w:r w:rsidR="0077232C">
        <w:rPr>
          <w:rFonts w:eastAsia="Calibri"/>
        </w:rPr>
        <w:t>»</w:t>
      </w:r>
      <w:r w:rsidR="0077232C">
        <w:rPr>
          <w:rFonts w:eastAsia="Calibri"/>
        </w:rPr>
        <w:t>, следующие изменения:</w:t>
      </w:r>
    </w:p>
    <w:p w14:paraId="2D45BBD1" w14:textId="67DA18C5" w:rsidR="0077232C" w:rsidRDefault="0077232C" w:rsidP="0077232C">
      <w:pPr>
        <w:pStyle w:val="11"/>
        <w:ind w:firstLine="709"/>
        <w:jc w:val="both"/>
      </w:pPr>
      <w:r>
        <w:rPr>
          <w:rFonts w:eastAsia="Calibri"/>
        </w:rPr>
        <w:t>1.1. в пункте 1 постановления слова «дом 5, кв. 3» заменить словами «дом 3, кв. 9»</w:t>
      </w:r>
    </w:p>
    <w:p w14:paraId="3EC4ACF2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F57938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 </w:t>
      </w:r>
      <w:r w:rsidRPr="00F57938">
        <w:rPr>
          <w:rFonts w:ascii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14:paraId="1A2B890D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</w:t>
      </w:r>
      <w:r w:rsidRPr="00F57938">
        <w:rPr>
          <w:rFonts w:ascii="Times New Roman" w:hAnsi="Times New Roman" w:cs="Times New Roman"/>
          <w:sz w:val="28"/>
        </w:rPr>
        <w:t>. Опубликовать настоящее постановление на официальном сайте администрации Сулукского сельского поселения Верхнебуреинского муниципального района Хабаровского края в сети Интернет по адресу: https://сулук.рф/</w:t>
      </w:r>
    </w:p>
    <w:p w14:paraId="133566A1" w14:textId="0076F88F" w:rsidR="003E0639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Pr="00F57938">
        <w:rPr>
          <w:rFonts w:ascii="Times New Roman" w:hAnsi="Times New Roman" w:cs="Times New Roman"/>
          <w:sz w:val="28"/>
        </w:rPr>
        <w:t>. Настоящее постановление вступает в силу со дня его официального опубликования (обнародования).</w:t>
      </w:r>
    </w:p>
    <w:p w14:paraId="6F2A31DB" w14:textId="40C78955" w:rsidR="00F115C5" w:rsidRDefault="00F115C5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41EC611D" w14:textId="77777777" w:rsidR="00F115C5" w:rsidRPr="00F57938" w:rsidRDefault="00F115C5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02AEFD18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0E302397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4E7AA796" w14:textId="1839E79C" w:rsidR="007B7C68" w:rsidRPr="003E0639" w:rsidRDefault="003E0639" w:rsidP="00F115C5">
      <w:pPr>
        <w:pStyle w:val="a6"/>
        <w:jc w:val="both"/>
      </w:pPr>
      <w:r w:rsidRPr="00F57938">
        <w:rPr>
          <w:rFonts w:ascii="Times New Roman" w:hAnsi="Times New Roman" w:cs="Times New Roman"/>
          <w:sz w:val="28"/>
        </w:rPr>
        <w:t>Глава сельского поселения                                                                   К.А. Ванюнин</w:t>
      </w:r>
    </w:p>
    <w:sectPr w:rsidR="007B7C68" w:rsidRPr="003E0639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68"/>
    <w:rsid w:val="000B20B6"/>
    <w:rsid w:val="001062E7"/>
    <w:rsid w:val="002519BB"/>
    <w:rsid w:val="003E0639"/>
    <w:rsid w:val="003E7113"/>
    <w:rsid w:val="0077232C"/>
    <w:rsid w:val="007B7C68"/>
    <w:rsid w:val="008D56C4"/>
    <w:rsid w:val="00A703ED"/>
    <w:rsid w:val="00C649EF"/>
    <w:rsid w:val="00C94217"/>
    <w:rsid w:val="00F115C5"/>
    <w:rsid w:val="00FA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7C5B"/>
  <w15:chartTrackingRefBased/>
  <w15:docId w15:val="{9765309E-DBC4-45D5-BA6A-A498F62D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0639"/>
    <w:pPr>
      <w:spacing w:line="254" w:lineRule="auto"/>
    </w:pPr>
  </w:style>
  <w:style w:type="paragraph" w:styleId="1">
    <w:name w:val="heading 1"/>
    <w:basedOn w:val="a"/>
    <w:next w:val="a"/>
    <w:link w:val="10"/>
    <w:uiPriority w:val="99"/>
    <w:qFormat/>
    <w:rsid w:val="003E06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63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E06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E063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Основной текст_"/>
    <w:basedOn w:val="a0"/>
    <w:link w:val="11"/>
    <w:rsid w:val="003E063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rsid w:val="003E0639"/>
    <w:pPr>
      <w:widowControl w:val="0"/>
      <w:spacing w:after="0" w:line="240" w:lineRule="auto"/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3E063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C94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4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2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2025-09-09T01:46:00Z</cp:lastPrinted>
  <dcterms:created xsi:type="dcterms:W3CDTF">2026-01-22T00:06:00Z</dcterms:created>
  <dcterms:modified xsi:type="dcterms:W3CDTF">2026-01-22T00:06:00Z</dcterms:modified>
</cp:coreProperties>
</file>