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DD" w:rsidRPr="00687259" w:rsidRDefault="004F341E" w:rsidP="004F3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59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4F341E" w:rsidRPr="00687259" w:rsidRDefault="009D4F00" w:rsidP="004F34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A7FA6">
        <w:rPr>
          <w:rFonts w:ascii="Times New Roman" w:hAnsi="Times New Roman" w:cs="Times New Roman"/>
          <w:sz w:val="26"/>
          <w:szCs w:val="26"/>
        </w:rPr>
        <w:t xml:space="preserve"> рамках реализации проекта «Увеличение пропускной способности участка Тайшет-порты Дальнего Востока (Восточный полигон)»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F2E">
        <w:rPr>
          <w:rFonts w:ascii="Times New Roman" w:hAnsi="Times New Roman" w:cs="Times New Roman"/>
          <w:sz w:val="26"/>
          <w:szCs w:val="26"/>
        </w:rPr>
        <w:t>Федеральное аге</w:t>
      </w:r>
      <w:r w:rsidR="00163703">
        <w:rPr>
          <w:rFonts w:ascii="Times New Roman" w:hAnsi="Times New Roman" w:cs="Times New Roman"/>
          <w:sz w:val="26"/>
          <w:szCs w:val="26"/>
        </w:rPr>
        <w:t>нтство железнодорожного транспор</w:t>
      </w:r>
      <w:r w:rsidR="00B44F2E">
        <w:rPr>
          <w:rFonts w:ascii="Times New Roman" w:hAnsi="Times New Roman" w:cs="Times New Roman"/>
          <w:sz w:val="26"/>
          <w:szCs w:val="26"/>
        </w:rPr>
        <w:t>та</w:t>
      </w:r>
      <w:r w:rsidR="00471E9B">
        <w:rPr>
          <w:rFonts w:ascii="Times New Roman" w:hAnsi="Times New Roman" w:cs="Times New Roman"/>
          <w:sz w:val="26"/>
          <w:szCs w:val="26"/>
        </w:rPr>
        <w:t>,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в соответствии со ст.</w:t>
      </w:r>
      <w:r w:rsidR="00DB63BF">
        <w:rPr>
          <w:rFonts w:ascii="Times New Roman" w:hAnsi="Times New Roman" w:cs="Times New Roman"/>
          <w:sz w:val="26"/>
          <w:szCs w:val="26"/>
        </w:rPr>
        <w:t xml:space="preserve"> 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39.42 Земельного кодекса Российской Федерации уведомляет о </w:t>
      </w:r>
      <w:r w:rsidR="001A0857">
        <w:rPr>
          <w:rFonts w:ascii="Times New Roman" w:hAnsi="Times New Roman" w:cs="Times New Roman"/>
          <w:sz w:val="26"/>
          <w:szCs w:val="26"/>
        </w:rPr>
        <w:t>возможном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установлении публичн</w:t>
      </w:r>
      <w:r w:rsidR="009D51D2" w:rsidRPr="00687259">
        <w:rPr>
          <w:rFonts w:ascii="Times New Roman" w:hAnsi="Times New Roman" w:cs="Times New Roman"/>
          <w:sz w:val="26"/>
          <w:szCs w:val="26"/>
        </w:rPr>
        <w:t>ого сервитута в отношении</w:t>
      </w:r>
      <w:r w:rsidR="001A0857">
        <w:rPr>
          <w:rFonts w:ascii="Times New Roman" w:hAnsi="Times New Roman" w:cs="Times New Roman"/>
          <w:sz w:val="26"/>
          <w:szCs w:val="26"/>
        </w:rPr>
        <w:t xml:space="preserve"> </w:t>
      </w:r>
      <w:r w:rsidR="00140983">
        <w:rPr>
          <w:rFonts w:ascii="Times New Roman" w:hAnsi="Times New Roman" w:cs="Times New Roman"/>
          <w:sz w:val="26"/>
          <w:szCs w:val="26"/>
        </w:rPr>
        <w:t>кадастровых кварталов</w:t>
      </w:r>
      <w:r w:rsidR="004F341E" w:rsidRPr="00687259">
        <w:rPr>
          <w:rFonts w:ascii="Times New Roman" w:hAnsi="Times New Roman" w:cs="Times New Roman"/>
          <w:sz w:val="26"/>
          <w:szCs w:val="26"/>
        </w:rPr>
        <w:t>:</w:t>
      </w:r>
    </w:p>
    <w:p w:rsidR="009D51D2" w:rsidRDefault="00F06841" w:rsidP="004F34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4712" w:rsidRPr="00074712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27:05:1002001 площадью 675 </w:t>
      </w:r>
      <w:proofErr w:type="spellStart"/>
      <w:proofErr w:type="gramStart"/>
      <w:r w:rsidR="00074712" w:rsidRPr="0007471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1F4869" w:rsidRPr="001F4869">
        <w:rPr>
          <w:rFonts w:ascii="Times New Roman" w:hAnsi="Times New Roman" w:cs="Times New Roman"/>
          <w:sz w:val="26"/>
          <w:szCs w:val="26"/>
        </w:rPr>
        <w:t xml:space="preserve">, </w:t>
      </w:r>
      <w:r w:rsidR="00140983" w:rsidRPr="000277B7">
        <w:rPr>
          <w:rFonts w:ascii="Times New Roman" w:hAnsi="Times New Roman" w:cs="Times New Roman"/>
          <w:sz w:val="26"/>
          <w:szCs w:val="26"/>
        </w:rPr>
        <w:t xml:space="preserve">Хабаровский край, </w:t>
      </w:r>
      <w:proofErr w:type="spellStart"/>
      <w:r w:rsidR="00140983" w:rsidRPr="000277B7">
        <w:rPr>
          <w:rFonts w:ascii="Times New Roman" w:hAnsi="Times New Roman" w:cs="Times New Roman"/>
          <w:sz w:val="26"/>
          <w:szCs w:val="26"/>
        </w:rPr>
        <w:t>Верхн</w:t>
      </w:r>
      <w:r w:rsidR="00140983">
        <w:rPr>
          <w:rFonts w:ascii="Times New Roman" w:hAnsi="Times New Roman" w:cs="Times New Roman"/>
          <w:sz w:val="26"/>
          <w:szCs w:val="26"/>
        </w:rPr>
        <w:t>ебуреинский</w:t>
      </w:r>
      <w:proofErr w:type="spellEnd"/>
      <w:r w:rsidR="0014098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140983">
        <w:rPr>
          <w:rFonts w:ascii="Times New Roman" w:hAnsi="Times New Roman" w:cs="Times New Roman"/>
          <w:sz w:val="26"/>
          <w:szCs w:val="26"/>
        </w:rPr>
        <w:t>Сулукское</w:t>
      </w:r>
      <w:proofErr w:type="spellEnd"/>
      <w:r w:rsidR="0014098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03B38" w:rsidRPr="00303B38">
        <w:rPr>
          <w:rFonts w:ascii="Times New Roman" w:hAnsi="Times New Roman" w:cs="Times New Roman"/>
          <w:sz w:val="26"/>
          <w:szCs w:val="26"/>
        </w:rPr>
        <w:t>;</w:t>
      </w:r>
    </w:p>
    <w:p w:rsidR="0019548C" w:rsidRPr="00687259" w:rsidRDefault="009D51D2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Сервитут устанавливается в целях, предусмотренных </w:t>
      </w:r>
      <w:r w:rsidR="00D45CCB" w:rsidRPr="00D45CCB">
        <w:rPr>
          <w:rFonts w:ascii="Times New Roman" w:hAnsi="Times New Roman" w:cs="Times New Roman"/>
          <w:sz w:val="26"/>
          <w:szCs w:val="26"/>
        </w:rPr>
        <w:t>п.1 ч.5 ст. 4 Федерального закона от 31.07.2020 № 254-ФЗ</w:t>
      </w:r>
      <w:r w:rsidR="009047B1" w:rsidRPr="00687259">
        <w:rPr>
          <w:rFonts w:ascii="Times New Roman" w:hAnsi="Times New Roman" w:cs="Times New Roman"/>
          <w:sz w:val="26"/>
          <w:szCs w:val="26"/>
        </w:rPr>
        <w:t xml:space="preserve">: </w:t>
      </w:r>
      <w:r w:rsidR="00D45CCB" w:rsidRPr="00D45CCB">
        <w:rPr>
          <w:rFonts w:ascii="Times New Roman" w:hAnsi="Times New Roman" w:cs="Times New Roman"/>
          <w:sz w:val="26"/>
          <w:szCs w:val="26"/>
        </w:rPr>
        <w:t xml:space="preserve">Для строительства линейных объектов инфраструктуры, реконструкции объектов инфраструктуры при реализации объекта: «Второй путь на перегоне </w:t>
      </w:r>
      <w:proofErr w:type="spellStart"/>
      <w:r w:rsidR="00D45CCB" w:rsidRPr="00D45CCB">
        <w:rPr>
          <w:rFonts w:ascii="Times New Roman" w:hAnsi="Times New Roman" w:cs="Times New Roman"/>
          <w:sz w:val="26"/>
          <w:szCs w:val="26"/>
        </w:rPr>
        <w:t>Нальды</w:t>
      </w:r>
      <w:proofErr w:type="spellEnd"/>
      <w:r w:rsidR="00D45CCB" w:rsidRPr="00D45CC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D45CCB" w:rsidRPr="00D45CCB">
        <w:rPr>
          <w:rFonts w:ascii="Times New Roman" w:hAnsi="Times New Roman" w:cs="Times New Roman"/>
          <w:sz w:val="26"/>
          <w:szCs w:val="26"/>
        </w:rPr>
        <w:t>Дуссе-Алинь</w:t>
      </w:r>
      <w:proofErr w:type="spellEnd"/>
      <w:r w:rsidR="00D45CCB" w:rsidRPr="00D45CCB">
        <w:rPr>
          <w:rFonts w:ascii="Times New Roman" w:hAnsi="Times New Roman" w:cs="Times New Roman"/>
          <w:sz w:val="26"/>
          <w:szCs w:val="26"/>
        </w:rPr>
        <w:t xml:space="preserve"> Дальневосточной железной дороги» в рамках реализации проекта «Увеличение пропускной способности участка Тайшет - порты Дальнего Востока (Восточный полигон)»</w:t>
      </w:r>
      <w:r w:rsidR="008D787E" w:rsidRPr="008D787E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9047B1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Установление сервитута планируется на основании документации по планировке территории (проект планировки территории и проект межевания территории) для объекта </w:t>
      </w:r>
      <w:r w:rsidR="000277B7" w:rsidRPr="000277B7">
        <w:rPr>
          <w:rFonts w:ascii="Times New Roman" w:hAnsi="Times New Roman" w:cs="Times New Roman"/>
          <w:sz w:val="26"/>
          <w:szCs w:val="26"/>
        </w:rPr>
        <w:t xml:space="preserve">«Второй путь на перегоне </w:t>
      </w:r>
      <w:proofErr w:type="spellStart"/>
      <w:r w:rsidR="000277B7" w:rsidRPr="000277B7">
        <w:rPr>
          <w:rFonts w:ascii="Times New Roman" w:hAnsi="Times New Roman" w:cs="Times New Roman"/>
          <w:sz w:val="26"/>
          <w:szCs w:val="26"/>
        </w:rPr>
        <w:t>Нальды</w:t>
      </w:r>
      <w:proofErr w:type="spellEnd"/>
      <w:r w:rsidR="000277B7" w:rsidRPr="000277B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277B7" w:rsidRPr="000277B7">
        <w:rPr>
          <w:rFonts w:ascii="Times New Roman" w:hAnsi="Times New Roman" w:cs="Times New Roman"/>
          <w:sz w:val="26"/>
          <w:szCs w:val="26"/>
        </w:rPr>
        <w:t>Дуссе-Алинь</w:t>
      </w:r>
      <w:proofErr w:type="spellEnd"/>
      <w:r w:rsidR="000277B7" w:rsidRPr="000277B7">
        <w:rPr>
          <w:rFonts w:ascii="Times New Roman" w:hAnsi="Times New Roman" w:cs="Times New Roman"/>
          <w:sz w:val="26"/>
          <w:szCs w:val="26"/>
        </w:rPr>
        <w:t xml:space="preserve"> Дальневосточной железной дороги» в рамках реализации проекта «Увеличение пропускной способности участка Тайшет - пор</w:t>
      </w:r>
      <w:bookmarkStart w:id="0" w:name="_GoBack"/>
      <w:bookmarkEnd w:id="0"/>
      <w:r w:rsidR="000277B7" w:rsidRPr="000277B7">
        <w:rPr>
          <w:rFonts w:ascii="Times New Roman" w:hAnsi="Times New Roman" w:cs="Times New Roman"/>
          <w:sz w:val="26"/>
          <w:szCs w:val="26"/>
        </w:rPr>
        <w:t>ты Дальнего Востока (Восточный полигон)»</w:t>
      </w:r>
      <w:r w:rsidR="00430149">
        <w:rPr>
          <w:rFonts w:ascii="Times New Roman" w:hAnsi="Times New Roman" w:cs="Times New Roman"/>
          <w:sz w:val="26"/>
          <w:szCs w:val="26"/>
        </w:rPr>
        <w:t xml:space="preserve">, </w:t>
      </w:r>
      <w:r w:rsidRPr="00687259">
        <w:rPr>
          <w:rFonts w:ascii="Times New Roman" w:hAnsi="Times New Roman" w:cs="Times New Roman"/>
          <w:sz w:val="26"/>
          <w:szCs w:val="26"/>
        </w:rPr>
        <w:t xml:space="preserve">утвержденной распоряжением </w:t>
      </w:r>
      <w:r w:rsidR="002F5112" w:rsidRPr="00687259">
        <w:rPr>
          <w:rFonts w:ascii="Times New Roman" w:hAnsi="Times New Roman" w:cs="Times New Roman"/>
          <w:sz w:val="26"/>
          <w:szCs w:val="26"/>
        </w:rPr>
        <w:t>Федерального агентства ж</w:t>
      </w:r>
      <w:r w:rsidR="00557B87">
        <w:rPr>
          <w:rFonts w:ascii="Times New Roman" w:hAnsi="Times New Roman" w:cs="Times New Roman"/>
          <w:sz w:val="26"/>
          <w:szCs w:val="26"/>
        </w:rPr>
        <w:t>елезнодорожного транспорта от</w:t>
      </w:r>
      <w:r w:rsidR="00557B87" w:rsidRPr="00557B87">
        <w:rPr>
          <w:rFonts w:ascii="Times New Roman" w:hAnsi="Times New Roman" w:cs="Times New Roman"/>
          <w:sz w:val="26"/>
          <w:szCs w:val="26"/>
        </w:rPr>
        <w:t xml:space="preserve"> </w:t>
      </w:r>
      <w:r w:rsidR="000277B7" w:rsidRPr="000277B7">
        <w:rPr>
          <w:rFonts w:ascii="Times New Roman" w:hAnsi="Times New Roman" w:cs="Times New Roman"/>
          <w:sz w:val="26"/>
          <w:szCs w:val="26"/>
        </w:rPr>
        <w:t>17.12.2021 № АИ-653-р</w:t>
      </w:r>
      <w:r w:rsidR="002F5112" w:rsidRPr="00687259">
        <w:rPr>
          <w:rFonts w:ascii="Times New Roman" w:hAnsi="Times New Roman" w:cs="Times New Roman"/>
          <w:sz w:val="26"/>
          <w:szCs w:val="26"/>
        </w:rPr>
        <w:t>.</w:t>
      </w:r>
    </w:p>
    <w:p w:rsidR="009D51D2" w:rsidRDefault="002F5112" w:rsidP="009D51D2">
      <w:pPr>
        <w:ind w:firstLine="709"/>
        <w:jc w:val="both"/>
      </w:pPr>
      <w:r w:rsidRPr="00687259">
        <w:rPr>
          <w:rFonts w:ascii="Times New Roman" w:hAnsi="Times New Roman" w:cs="Times New Roman"/>
          <w:sz w:val="26"/>
          <w:szCs w:val="26"/>
        </w:rPr>
        <w:t>Заинтересов</w:t>
      </w:r>
      <w:r w:rsidR="003959DF">
        <w:rPr>
          <w:rFonts w:ascii="Times New Roman" w:hAnsi="Times New Roman" w:cs="Times New Roman"/>
          <w:sz w:val="26"/>
          <w:szCs w:val="26"/>
        </w:rPr>
        <w:t xml:space="preserve">анные лица могут ознакомиться с </w:t>
      </w:r>
      <w:r w:rsidRPr="00687259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</w:t>
      </w:r>
      <w:r w:rsidR="00D46FBC" w:rsidRPr="00687259">
        <w:rPr>
          <w:rFonts w:ascii="Times New Roman" w:hAnsi="Times New Roman" w:cs="Times New Roman"/>
          <w:sz w:val="26"/>
          <w:szCs w:val="26"/>
        </w:rPr>
        <w:t xml:space="preserve"> </w:t>
      </w:r>
      <w:r w:rsidR="00531ABC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531ABC" w:rsidRPr="001B5F3D">
        <w:rPr>
          <w:rFonts w:ascii="Times New Roman" w:hAnsi="Times New Roman" w:cs="Times New Roman"/>
          <w:sz w:val="26"/>
          <w:szCs w:val="26"/>
        </w:rPr>
        <w:t xml:space="preserve">105064, г. Москва, ул. Старая </w:t>
      </w:r>
      <w:proofErr w:type="spellStart"/>
      <w:r w:rsidR="00531ABC" w:rsidRPr="001B5F3D">
        <w:rPr>
          <w:rFonts w:ascii="Times New Roman" w:hAnsi="Times New Roman" w:cs="Times New Roman"/>
          <w:sz w:val="26"/>
          <w:szCs w:val="26"/>
        </w:rPr>
        <w:t>Басманная</w:t>
      </w:r>
      <w:proofErr w:type="spellEnd"/>
      <w:r w:rsidR="00531ABC" w:rsidRPr="001B5F3D">
        <w:rPr>
          <w:rFonts w:ascii="Times New Roman" w:hAnsi="Times New Roman" w:cs="Times New Roman"/>
          <w:sz w:val="26"/>
          <w:szCs w:val="26"/>
        </w:rPr>
        <w:t>, дом 11/2, строение 1, кабинет 304, Федеральное агентство железнодорожного транспорта</w:t>
      </w:r>
      <w:r w:rsidR="00580A2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580A2A" w:rsidRPr="00580A2A">
          <w:rPr>
            <w:rFonts w:ascii="Times New Roman" w:hAnsi="Times New Roman" w:cs="Times New Roman"/>
            <w:sz w:val="26"/>
            <w:szCs w:val="26"/>
          </w:rPr>
          <w:t>http://www.roszeldor.ru</w:t>
        </w:r>
      </w:hyperlink>
      <w:r w:rsidR="00531ABC" w:rsidRPr="001B5F3D">
        <w:rPr>
          <w:rFonts w:ascii="Times New Roman" w:hAnsi="Times New Roman" w:cs="Times New Roman"/>
          <w:sz w:val="26"/>
          <w:szCs w:val="26"/>
        </w:rPr>
        <w:t xml:space="preserve">, в рабочее время </w:t>
      </w:r>
      <w:proofErr w:type="spellStart"/>
      <w:r w:rsidR="00531ABC" w:rsidRPr="001B5F3D">
        <w:rPr>
          <w:rFonts w:ascii="Times New Roman" w:hAnsi="Times New Roman" w:cs="Times New Roman"/>
          <w:sz w:val="26"/>
          <w:szCs w:val="26"/>
        </w:rPr>
        <w:t>Росжелдора</w:t>
      </w:r>
      <w:proofErr w:type="spellEnd"/>
      <w:r w:rsidR="00531ABC" w:rsidRPr="001B5F3D">
        <w:rPr>
          <w:rFonts w:ascii="Times New Roman" w:hAnsi="Times New Roman" w:cs="Times New Roman"/>
          <w:sz w:val="26"/>
          <w:szCs w:val="26"/>
        </w:rPr>
        <w:t>, телефон для связи: 8 (499) 262 13 59</w:t>
      </w:r>
      <w:r w:rsidR="001F1036">
        <w:rPr>
          <w:rFonts w:ascii="Times New Roman" w:hAnsi="Times New Roman" w:cs="Times New Roman"/>
          <w:sz w:val="26"/>
          <w:szCs w:val="26"/>
        </w:rPr>
        <w:t xml:space="preserve">, а </w:t>
      </w:r>
      <w:r w:rsidR="008E4B8A">
        <w:rPr>
          <w:rFonts w:ascii="Times New Roman" w:hAnsi="Times New Roman" w:cs="Times New Roman"/>
          <w:sz w:val="26"/>
          <w:szCs w:val="26"/>
        </w:rPr>
        <w:t>так</w:t>
      </w:r>
      <w:r w:rsidR="00140983">
        <w:rPr>
          <w:rFonts w:ascii="Times New Roman" w:hAnsi="Times New Roman" w:cs="Times New Roman"/>
          <w:sz w:val="26"/>
          <w:szCs w:val="26"/>
        </w:rPr>
        <w:t xml:space="preserve"> </w:t>
      </w:r>
      <w:r w:rsidR="008E4B8A">
        <w:rPr>
          <w:rFonts w:ascii="Times New Roman" w:hAnsi="Times New Roman" w:cs="Times New Roman"/>
          <w:sz w:val="26"/>
          <w:szCs w:val="26"/>
        </w:rPr>
        <w:t>же</w:t>
      </w:r>
      <w:r w:rsidR="001F1036">
        <w:rPr>
          <w:rFonts w:ascii="Times New Roman" w:hAnsi="Times New Roman" w:cs="Times New Roman"/>
          <w:sz w:val="26"/>
          <w:szCs w:val="26"/>
        </w:rPr>
        <w:t xml:space="preserve"> </w:t>
      </w:r>
      <w:r w:rsidR="008E4B8A" w:rsidRPr="008E4B8A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0277B7">
        <w:rPr>
          <w:rFonts w:ascii="Times New Roman" w:hAnsi="Times New Roman" w:cs="Times New Roman"/>
          <w:sz w:val="26"/>
          <w:szCs w:val="26"/>
        </w:rPr>
        <w:t>Сулукского</w:t>
      </w:r>
      <w:proofErr w:type="spellEnd"/>
      <w:r w:rsidR="000277B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277B7">
        <w:rPr>
          <w:rFonts w:ascii="Times New Roman" w:hAnsi="Times New Roman" w:cs="Times New Roman"/>
          <w:sz w:val="26"/>
          <w:szCs w:val="26"/>
        </w:rPr>
        <w:t>Вер</w:t>
      </w:r>
      <w:r w:rsidR="00140983">
        <w:rPr>
          <w:rFonts w:ascii="Times New Roman" w:hAnsi="Times New Roman" w:cs="Times New Roman"/>
          <w:sz w:val="26"/>
          <w:szCs w:val="26"/>
        </w:rPr>
        <w:t>хнебуреинского</w:t>
      </w:r>
      <w:proofErr w:type="spellEnd"/>
      <w:r w:rsidR="001409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277B7" w:rsidRPr="000277B7">
        <w:rPr>
          <w:rFonts w:ascii="Times New Roman" w:hAnsi="Times New Roman" w:cs="Times New Roman"/>
          <w:sz w:val="26"/>
          <w:szCs w:val="26"/>
        </w:rPr>
        <w:t xml:space="preserve">682088, Хабаровский край, </w:t>
      </w:r>
      <w:proofErr w:type="spellStart"/>
      <w:r w:rsidR="000277B7" w:rsidRPr="000277B7">
        <w:rPr>
          <w:rFonts w:ascii="Times New Roman" w:hAnsi="Times New Roman" w:cs="Times New Roman"/>
          <w:sz w:val="26"/>
          <w:szCs w:val="26"/>
        </w:rPr>
        <w:t>Верхн</w:t>
      </w:r>
      <w:r w:rsidR="00140983">
        <w:rPr>
          <w:rFonts w:ascii="Times New Roman" w:hAnsi="Times New Roman" w:cs="Times New Roman"/>
          <w:sz w:val="26"/>
          <w:szCs w:val="26"/>
        </w:rPr>
        <w:t>ебуреинский</w:t>
      </w:r>
      <w:proofErr w:type="spellEnd"/>
      <w:r w:rsidR="00140983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140983">
        <w:rPr>
          <w:rFonts w:ascii="Times New Roman" w:hAnsi="Times New Roman" w:cs="Times New Roman"/>
          <w:sz w:val="26"/>
          <w:szCs w:val="26"/>
        </w:rPr>
        <w:t>Сулук</w:t>
      </w:r>
      <w:proofErr w:type="spellEnd"/>
      <w:r w:rsidR="00140983">
        <w:rPr>
          <w:rFonts w:ascii="Times New Roman" w:hAnsi="Times New Roman" w:cs="Times New Roman"/>
          <w:sz w:val="26"/>
          <w:szCs w:val="26"/>
        </w:rPr>
        <w:t>, ул. Ленина</w:t>
      </w:r>
      <w:r w:rsidR="000277B7" w:rsidRPr="000277B7">
        <w:rPr>
          <w:rFonts w:ascii="Times New Roman" w:hAnsi="Times New Roman" w:cs="Times New Roman"/>
          <w:sz w:val="26"/>
          <w:szCs w:val="26"/>
        </w:rPr>
        <w:t>, дом № 12</w:t>
      </w:r>
      <w:r w:rsidR="00580A2A">
        <w:rPr>
          <w:rFonts w:ascii="Times New Roman" w:hAnsi="Times New Roman" w:cs="Times New Roman"/>
          <w:sz w:val="26"/>
          <w:szCs w:val="26"/>
        </w:rPr>
        <w:t xml:space="preserve"> </w:t>
      </w:r>
      <w:r w:rsidR="00140983" w:rsidRPr="00140983">
        <w:rPr>
          <w:rFonts w:ascii="Times New Roman" w:hAnsi="Times New Roman" w:cs="Times New Roman"/>
          <w:sz w:val="26"/>
          <w:szCs w:val="26"/>
        </w:rPr>
        <w:t>https://</w:t>
      </w:r>
      <w:r w:rsidR="00140983">
        <w:rPr>
          <w:rFonts w:ascii="Times New Roman" w:hAnsi="Times New Roman" w:cs="Times New Roman"/>
          <w:sz w:val="26"/>
          <w:szCs w:val="26"/>
        </w:rPr>
        <w:t>сулук.рф</w:t>
      </w:r>
      <w:r w:rsidR="00140983" w:rsidRPr="00140983">
        <w:rPr>
          <w:rFonts w:ascii="Times New Roman" w:hAnsi="Times New Roman" w:cs="Times New Roman"/>
          <w:sz w:val="26"/>
          <w:szCs w:val="26"/>
        </w:rPr>
        <w:t>/</w:t>
      </w:r>
      <w:r w:rsidR="00DB63BF">
        <w:rPr>
          <w:rFonts w:ascii="Times New Roman" w:hAnsi="Times New Roman" w:cs="Times New Roman"/>
          <w:sz w:val="26"/>
          <w:szCs w:val="26"/>
        </w:rPr>
        <w:t>.</w:t>
      </w:r>
    </w:p>
    <w:sectPr w:rsidR="009D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C"/>
    <w:rsid w:val="00023DFD"/>
    <w:rsid w:val="000277B7"/>
    <w:rsid w:val="00074712"/>
    <w:rsid w:val="000844A2"/>
    <w:rsid w:val="000938BA"/>
    <w:rsid w:val="000D0DC0"/>
    <w:rsid w:val="00135883"/>
    <w:rsid w:val="00140983"/>
    <w:rsid w:val="00163703"/>
    <w:rsid w:val="0019548C"/>
    <w:rsid w:val="001A0857"/>
    <w:rsid w:val="001B2185"/>
    <w:rsid w:val="001F1036"/>
    <w:rsid w:val="001F4869"/>
    <w:rsid w:val="002F5112"/>
    <w:rsid w:val="00303B38"/>
    <w:rsid w:val="003959DF"/>
    <w:rsid w:val="00413C80"/>
    <w:rsid w:val="00430149"/>
    <w:rsid w:val="00447E79"/>
    <w:rsid w:val="00471E9B"/>
    <w:rsid w:val="004F341E"/>
    <w:rsid w:val="00531ABC"/>
    <w:rsid w:val="0053541C"/>
    <w:rsid w:val="005415DD"/>
    <w:rsid w:val="00557B87"/>
    <w:rsid w:val="005601C6"/>
    <w:rsid w:val="00580A2A"/>
    <w:rsid w:val="005A7FA6"/>
    <w:rsid w:val="00687259"/>
    <w:rsid w:val="007B080F"/>
    <w:rsid w:val="007B7B78"/>
    <w:rsid w:val="007F1C35"/>
    <w:rsid w:val="0084624B"/>
    <w:rsid w:val="00856A38"/>
    <w:rsid w:val="008662AF"/>
    <w:rsid w:val="008708ED"/>
    <w:rsid w:val="00885357"/>
    <w:rsid w:val="008D787E"/>
    <w:rsid w:val="008E4B8A"/>
    <w:rsid w:val="009047B1"/>
    <w:rsid w:val="00924937"/>
    <w:rsid w:val="009D39C3"/>
    <w:rsid w:val="009D4F00"/>
    <w:rsid w:val="009D51D2"/>
    <w:rsid w:val="00A75B7E"/>
    <w:rsid w:val="00B44F2E"/>
    <w:rsid w:val="00C9173E"/>
    <w:rsid w:val="00D45CCB"/>
    <w:rsid w:val="00D46FBC"/>
    <w:rsid w:val="00D751C6"/>
    <w:rsid w:val="00DB63BF"/>
    <w:rsid w:val="00F06841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969F"/>
  <w15:chartTrackingRefBased/>
  <w15:docId w15:val="{B94FDFF4-244C-4F40-9DFF-634EB5E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13C80"/>
    <w:rPr>
      <w:color w:val="0000FF"/>
      <w:u w:val="single"/>
    </w:rPr>
  </w:style>
  <w:style w:type="character" w:customStyle="1" w:styleId="xbe">
    <w:name w:val="_xbe"/>
    <w:basedOn w:val="a0"/>
    <w:rsid w:val="0086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zel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1734</Characters>
  <Application>Microsoft Office Word</Application>
  <DocSecurity>0</DocSecurity>
  <Lines>51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2021-10-18T08:03:00Z</cp:lastPrinted>
  <dcterms:created xsi:type="dcterms:W3CDTF">2022-04-08T12:52:00Z</dcterms:created>
  <dcterms:modified xsi:type="dcterms:W3CDTF">2022-04-08T13:12:00Z</dcterms:modified>
</cp:coreProperties>
</file>