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265" w:rsidRDefault="00E14265" w:rsidP="00E14265">
      <w:pPr>
        <w:jc w:val="center"/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 w:rsidR="0057241A">
        <w:fldChar w:fldCharType="begin"/>
      </w:r>
      <w:r w:rsidR="0057241A">
        <w:instrText xml:space="preserve"> INCLUDEPICTURE  "https://images.vector-images.com/27/khabarovsk_krai_coa_2016_n20605.jpg" \* MERGEFORMATINET </w:instrText>
      </w:r>
      <w:r w:rsidR="0057241A">
        <w:fldChar w:fldCharType="separate"/>
      </w:r>
      <w:r w:rsidR="00D613A8">
        <w:fldChar w:fldCharType="begin"/>
      </w:r>
      <w:r w:rsidR="00D613A8">
        <w:instrText xml:space="preserve"> INCLUDEPICTURE  "https://images.vector-images.com/27/khabarovsk_krai_coa_2016_n20605.jpg" \* MERGEFORMATINET </w:instrText>
      </w:r>
      <w:r w:rsidR="00D613A8">
        <w:fldChar w:fldCharType="separate"/>
      </w:r>
      <w:r w:rsidR="004D3F98">
        <w:fldChar w:fldCharType="begin"/>
      </w:r>
      <w:r w:rsidR="004D3F98">
        <w:instrText xml:space="preserve"> </w:instrText>
      </w:r>
      <w:r w:rsidR="004D3F98">
        <w:instrText>INCLUDEPICTURE  "https://images.vector-images.com/27/khabarovsk_krai_coa_2016_n20605.jpg" \* MERGEFORMATINET</w:instrText>
      </w:r>
      <w:r w:rsidR="004D3F98">
        <w:instrText xml:space="preserve"> </w:instrText>
      </w:r>
      <w:r w:rsidR="004D3F98">
        <w:fldChar w:fldCharType="separate"/>
      </w:r>
      <w:r w:rsidR="00542F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pt;height:42pt">
            <v:imagedata r:id="rId5" r:href="rId6"/>
          </v:shape>
        </w:pict>
      </w:r>
      <w:r w:rsidR="004D3F98">
        <w:fldChar w:fldCharType="end"/>
      </w:r>
      <w:r w:rsidR="00D613A8">
        <w:fldChar w:fldCharType="end"/>
      </w:r>
      <w:r w:rsidR="0057241A">
        <w:fldChar w:fldCharType="end"/>
      </w:r>
      <w:r>
        <w:fldChar w:fldCharType="end"/>
      </w:r>
    </w:p>
    <w:p w:rsidR="00E14265" w:rsidRPr="00F1675C" w:rsidRDefault="00E14265" w:rsidP="00E14265">
      <w:pPr>
        <w:pStyle w:val="a3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E14265" w:rsidRPr="00DD5CF8" w:rsidRDefault="00E14265" w:rsidP="00E14265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СУЛУКСКОГО СЕЛЬСКОГО ПОСЕЛЕНИЯ</w:t>
      </w:r>
    </w:p>
    <w:p w:rsidR="00E14265" w:rsidRPr="00DD5CF8" w:rsidRDefault="00E14265" w:rsidP="00E14265">
      <w:pPr>
        <w:jc w:val="center"/>
        <w:outlineLvl w:val="0"/>
        <w:rPr>
          <w:b/>
          <w:sz w:val="26"/>
          <w:szCs w:val="26"/>
        </w:rPr>
      </w:pPr>
      <w:bookmarkStart w:id="0" w:name="_GoBack"/>
      <w:r w:rsidRPr="00DD5CF8">
        <w:rPr>
          <w:b/>
          <w:sz w:val="26"/>
          <w:szCs w:val="26"/>
        </w:rPr>
        <w:t>Верхнебуреинского муниципального района</w:t>
      </w:r>
    </w:p>
    <w:bookmarkEnd w:id="0"/>
    <w:p w:rsidR="00E14265" w:rsidRPr="00DD5CF8" w:rsidRDefault="00E14265" w:rsidP="00E14265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Хабаровского края</w:t>
      </w:r>
    </w:p>
    <w:p w:rsidR="00E14265" w:rsidRPr="00DD5CF8" w:rsidRDefault="00E14265" w:rsidP="00E14265">
      <w:pPr>
        <w:jc w:val="center"/>
        <w:rPr>
          <w:b/>
          <w:sz w:val="26"/>
          <w:szCs w:val="26"/>
        </w:rPr>
      </w:pPr>
    </w:p>
    <w:p w:rsidR="00E14265" w:rsidRPr="00DD5CF8" w:rsidRDefault="00E14265" w:rsidP="00E14265">
      <w:pPr>
        <w:jc w:val="center"/>
        <w:rPr>
          <w:b/>
          <w:sz w:val="26"/>
          <w:szCs w:val="26"/>
        </w:rPr>
      </w:pPr>
    </w:p>
    <w:p w:rsidR="00E14265" w:rsidRPr="00DD5CF8" w:rsidRDefault="00E14265" w:rsidP="00E14265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Р А С П О Р Я Ж Е Н И Е</w:t>
      </w:r>
    </w:p>
    <w:p w:rsidR="00E14265" w:rsidRPr="00DD5CF8" w:rsidRDefault="00E14265" w:rsidP="00E14265">
      <w:pPr>
        <w:jc w:val="center"/>
        <w:rPr>
          <w:b/>
          <w:sz w:val="26"/>
          <w:szCs w:val="26"/>
        </w:rPr>
      </w:pPr>
    </w:p>
    <w:p w:rsidR="00E14265" w:rsidRPr="00DD5CF8" w:rsidRDefault="00E14265" w:rsidP="00E14265">
      <w:pPr>
        <w:jc w:val="center"/>
        <w:rPr>
          <w:b/>
          <w:sz w:val="26"/>
          <w:szCs w:val="26"/>
        </w:rPr>
      </w:pPr>
    </w:p>
    <w:p w:rsidR="00E14265" w:rsidRPr="00DD5CF8" w:rsidRDefault="00E14265" w:rsidP="00E14265">
      <w:pPr>
        <w:rPr>
          <w:sz w:val="26"/>
          <w:szCs w:val="26"/>
        </w:rPr>
      </w:pPr>
    </w:p>
    <w:p w:rsidR="00E14265" w:rsidRPr="00856989" w:rsidRDefault="00E14265" w:rsidP="00E14265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от </w:t>
      </w:r>
      <w:proofErr w:type="gramStart"/>
      <w:r w:rsidR="00A676DA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E14265">
        <w:rPr>
          <w:sz w:val="28"/>
          <w:szCs w:val="28"/>
        </w:rPr>
        <w:t>1</w:t>
      </w:r>
      <w:r>
        <w:rPr>
          <w:sz w:val="28"/>
          <w:szCs w:val="28"/>
        </w:rPr>
        <w:t>2.202</w:t>
      </w:r>
      <w:r w:rsidR="00A676DA">
        <w:rPr>
          <w:sz w:val="28"/>
          <w:szCs w:val="28"/>
        </w:rPr>
        <w:t>1</w:t>
      </w:r>
      <w:r w:rsidRPr="005A63AE"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</w:t>
      </w:r>
      <w:r w:rsidR="00A676DA">
        <w:rPr>
          <w:sz w:val="28"/>
          <w:szCs w:val="28"/>
        </w:rPr>
        <w:t>38</w:t>
      </w:r>
    </w:p>
    <w:p w:rsidR="00E14265" w:rsidRPr="005A63AE" w:rsidRDefault="00E14265" w:rsidP="00E14265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         п. Сулук</w:t>
      </w:r>
    </w:p>
    <w:p w:rsidR="00E14265" w:rsidRPr="005A63AE" w:rsidRDefault="00E14265" w:rsidP="00E14265">
      <w:pPr>
        <w:rPr>
          <w:sz w:val="28"/>
          <w:szCs w:val="28"/>
        </w:rPr>
      </w:pPr>
    </w:p>
    <w:p w:rsidR="00E14265" w:rsidRPr="00502CFB" w:rsidRDefault="00E14265" w:rsidP="00E14265">
      <w:pPr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Об утверждении графика приема граждан главой администрации Сулукского сельского поселения </w:t>
      </w:r>
      <w:bookmarkStart w:id="1" w:name="_Hlk59095228"/>
      <w:r>
        <w:rPr>
          <w:sz w:val="27"/>
          <w:szCs w:val="27"/>
        </w:rPr>
        <w:t>Верхнебуреинского муниципального района Хабаровского края</w:t>
      </w:r>
      <w:bookmarkEnd w:id="1"/>
      <w:r>
        <w:rPr>
          <w:sz w:val="27"/>
          <w:szCs w:val="27"/>
        </w:rPr>
        <w:t xml:space="preserve"> на 202</w:t>
      </w:r>
      <w:r w:rsidR="00A676DA">
        <w:rPr>
          <w:sz w:val="27"/>
          <w:szCs w:val="27"/>
        </w:rPr>
        <w:t>2</w:t>
      </w:r>
      <w:r>
        <w:rPr>
          <w:sz w:val="27"/>
          <w:szCs w:val="27"/>
        </w:rPr>
        <w:t xml:space="preserve"> год.</w:t>
      </w:r>
    </w:p>
    <w:p w:rsidR="00E14265" w:rsidRPr="00502CFB" w:rsidRDefault="00E14265" w:rsidP="00E14265">
      <w:pPr>
        <w:rPr>
          <w:sz w:val="28"/>
          <w:szCs w:val="28"/>
        </w:rPr>
      </w:pPr>
    </w:p>
    <w:p w:rsidR="00E14265" w:rsidRPr="00087C8C" w:rsidRDefault="00E14265" w:rsidP="00E14265">
      <w:pPr>
        <w:shd w:val="clear" w:color="auto" w:fill="FFFFFF"/>
        <w:spacing w:before="105"/>
        <w:jc w:val="both"/>
        <w:rPr>
          <w:sz w:val="27"/>
          <w:szCs w:val="27"/>
        </w:rPr>
      </w:pPr>
      <w:r w:rsidRPr="00087C8C">
        <w:rPr>
          <w:sz w:val="27"/>
          <w:szCs w:val="27"/>
        </w:rPr>
        <w:t xml:space="preserve"> В целях обеспечения конституционных прав граждан на личные обращения в органы местного самоуправления и в соответствии с  Федеральным законом от 02.05. 2006  № 59- ФЗ (ред. от 27.07.2010 № 227-ФЗ)  «О порядке рассмотрения обращений граждан Российской Федерации», на основании Устава муниципального образования  </w:t>
      </w:r>
      <w:proofErr w:type="spellStart"/>
      <w:r>
        <w:rPr>
          <w:sz w:val="27"/>
          <w:szCs w:val="27"/>
        </w:rPr>
        <w:t>Сулукское</w:t>
      </w:r>
      <w:proofErr w:type="spellEnd"/>
      <w:r w:rsidRPr="00087C8C">
        <w:rPr>
          <w:sz w:val="27"/>
          <w:szCs w:val="27"/>
        </w:rPr>
        <w:t xml:space="preserve"> сельское поселение </w:t>
      </w:r>
      <w:r>
        <w:rPr>
          <w:sz w:val="27"/>
          <w:szCs w:val="27"/>
        </w:rPr>
        <w:t xml:space="preserve">Верхнебуреинского муниципального района Хабаровского края </w:t>
      </w:r>
      <w:r w:rsidRPr="00087C8C">
        <w:rPr>
          <w:sz w:val="27"/>
          <w:szCs w:val="27"/>
        </w:rPr>
        <w:t>:</w:t>
      </w:r>
    </w:p>
    <w:p w:rsidR="00E14265" w:rsidRPr="00087C8C" w:rsidRDefault="00E14265" w:rsidP="00E14265">
      <w:pPr>
        <w:shd w:val="clear" w:color="auto" w:fill="FFFFFF"/>
        <w:spacing w:before="105"/>
        <w:ind w:firstLine="709"/>
        <w:jc w:val="both"/>
        <w:rPr>
          <w:sz w:val="27"/>
          <w:szCs w:val="27"/>
        </w:rPr>
      </w:pPr>
      <w:r w:rsidRPr="00087C8C">
        <w:rPr>
          <w:sz w:val="27"/>
          <w:szCs w:val="27"/>
        </w:rPr>
        <w:t xml:space="preserve">1. Утвердить график личного приёма граждан главой администрации </w:t>
      </w:r>
      <w:r>
        <w:rPr>
          <w:sz w:val="27"/>
          <w:szCs w:val="27"/>
        </w:rPr>
        <w:t>Сулукского</w:t>
      </w:r>
      <w:r w:rsidRPr="00087C8C">
        <w:rPr>
          <w:sz w:val="27"/>
          <w:szCs w:val="27"/>
        </w:rPr>
        <w:t xml:space="preserve"> сельского поселения</w:t>
      </w:r>
      <w:r>
        <w:rPr>
          <w:sz w:val="27"/>
          <w:szCs w:val="27"/>
        </w:rPr>
        <w:t xml:space="preserve"> Верхнебуреинского муниципального района Хабаровского края на 202</w:t>
      </w:r>
      <w:r w:rsidR="00A676DA">
        <w:rPr>
          <w:sz w:val="27"/>
          <w:szCs w:val="27"/>
        </w:rPr>
        <w:t>2</w:t>
      </w:r>
      <w:r>
        <w:rPr>
          <w:sz w:val="27"/>
          <w:szCs w:val="27"/>
        </w:rPr>
        <w:t xml:space="preserve"> год</w:t>
      </w:r>
      <w:r w:rsidRPr="00087C8C">
        <w:rPr>
          <w:sz w:val="27"/>
          <w:szCs w:val="27"/>
        </w:rPr>
        <w:t xml:space="preserve">. </w:t>
      </w:r>
    </w:p>
    <w:p w:rsidR="00E14265" w:rsidRPr="00087C8C" w:rsidRDefault="00E14265" w:rsidP="00E14265">
      <w:pPr>
        <w:shd w:val="clear" w:color="auto" w:fill="FFFFFF"/>
        <w:spacing w:before="105"/>
        <w:ind w:firstLine="709"/>
        <w:jc w:val="both"/>
        <w:rPr>
          <w:sz w:val="27"/>
          <w:szCs w:val="27"/>
        </w:rPr>
      </w:pPr>
      <w:r w:rsidRPr="00087C8C">
        <w:rPr>
          <w:sz w:val="27"/>
          <w:szCs w:val="27"/>
        </w:rPr>
        <w:t xml:space="preserve">2. Главе администрации </w:t>
      </w:r>
      <w:r>
        <w:rPr>
          <w:sz w:val="27"/>
          <w:szCs w:val="27"/>
        </w:rPr>
        <w:t>Сулукского</w:t>
      </w:r>
      <w:r w:rsidRPr="00087C8C">
        <w:rPr>
          <w:sz w:val="27"/>
          <w:szCs w:val="27"/>
        </w:rPr>
        <w:t xml:space="preserve"> сельского поселения строго руководствоваться графиком проведения приема граждан. В случае отсутствия главы </w:t>
      </w:r>
      <w:proofErr w:type="gramStart"/>
      <w:r w:rsidRPr="00087C8C">
        <w:rPr>
          <w:sz w:val="27"/>
          <w:szCs w:val="27"/>
        </w:rPr>
        <w:t>администрации  (</w:t>
      </w:r>
      <w:proofErr w:type="gramEnd"/>
      <w:r w:rsidRPr="00087C8C">
        <w:rPr>
          <w:sz w:val="27"/>
          <w:szCs w:val="27"/>
        </w:rPr>
        <w:t>командировка, отпуск, болезнь) прием населения осуществляется лицом, исполняющим его обязанности.</w:t>
      </w:r>
    </w:p>
    <w:p w:rsidR="00E14265" w:rsidRPr="00087C8C" w:rsidRDefault="00E14265" w:rsidP="00E14265">
      <w:pPr>
        <w:shd w:val="clear" w:color="auto" w:fill="FFFFFF"/>
        <w:spacing w:before="105"/>
        <w:ind w:firstLine="709"/>
        <w:jc w:val="both"/>
        <w:rPr>
          <w:sz w:val="27"/>
          <w:szCs w:val="27"/>
        </w:rPr>
      </w:pPr>
      <w:r w:rsidRPr="00087C8C">
        <w:rPr>
          <w:sz w:val="27"/>
          <w:szCs w:val="27"/>
        </w:rPr>
        <w:t xml:space="preserve">3. Опубликовать (обнародовать) настоящее распоряжение на официальном сайте администрации </w:t>
      </w:r>
      <w:r>
        <w:rPr>
          <w:sz w:val="27"/>
          <w:szCs w:val="27"/>
        </w:rPr>
        <w:t>Сулукского</w:t>
      </w:r>
      <w:r w:rsidRPr="00087C8C">
        <w:rPr>
          <w:sz w:val="27"/>
          <w:szCs w:val="27"/>
        </w:rPr>
        <w:t xml:space="preserve"> сельского поселения</w:t>
      </w:r>
      <w:r>
        <w:rPr>
          <w:sz w:val="27"/>
          <w:szCs w:val="27"/>
        </w:rPr>
        <w:t xml:space="preserve"> Верхнебуреинского муниципального района Хабаровского края – </w:t>
      </w:r>
      <w:hyperlink r:id="rId7" w:history="1">
        <w:r w:rsidRPr="001C251E">
          <w:rPr>
            <w:rStyle w:val="a4"/>
            <w:sz w:val="27"/>
            <w:szCs w:val="27"/>
          </w:rPr>
          <w:t>https://сулук.рф/</w:t>
        </w:r>
      </w:hyperlink>
      <w:r>
        <w:rPr>
          <w:sz w:val="27"/>
          <w:szCs w:val="27"/>
        </w:rPr>
        <w:t xml:space="preserve"> </w:t>
      </w:r>
    </w:p>
    <w:p w:rsidR="00E14265" w:rsidRPr="00502CFB" w:rsidRDefault="00E14265" w:rsidP="00E14265">
      <w:pPr>
        <w:ind w:firstLine="708"/>
        <w:jc w:val="both"/>
        <w:rPr>
          <w:sz w:val="28"/>
          <w:szCs w:val="28"/>
        </w:rPr>
      </w:pPr>
      <w:r w:rsidRPr="00087C8C">
        <w:rPr>
          <w:sz w:val="27"/>
          <w:szCs w:val="27"/>
        </w:rPr>
        <w:t xml:space="preserve">4. </w:t>
      </w:r>
      <w:r w:rsidRPr="00502CFB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 xml:space="preserve">распоряжения </w:t>
      </w:r>
      <w:r w:rsidRPr="00502CFB">
        <w:rPr>
          <w:sz w:val="28"/>
          <w:szCs w:val="28"/>
        </w:rPr>
        <w:t>оставляю за собой.</w:t>
      </w:r>
    </w:p>
    <w:p w:rsidR="00E14265" w:rsidRPr="00502CFB" w:rsidRDefault="00E14265" w:rsidP="00E14265">
      <w:pPr>
        <w:ind w:firstLine="708"/>
        <w:jc w:val="both"/>
        <w:rPr>
          <w:sz w:val="28"/>
          <w:szCs w:val="28"/>
        </w:rPr>
      </w:pPr>
      <w:r w:rsidRPr="00502CFB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распоряжение</w:t>
      </w:r>
      <w:r w:rsidRPr="00502CFB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01.01.202</w:t>
      </w:r>
      <w:r w:rsidR="00A676DA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E14265" w:rsidRPr="00087C8C" w:rsidRDefault="00E14265" w:rsidP="00E14265">
      <w:pPr>
        <w:shd w:val="clear" w:color="auto" w:fill="FFFFFF"/>
        <w:spacing w:before="105"/>
        <w:ind w:firstLine="709"/>
        <w:jc w:val="both"/>
        <w:rPr>
          <w:rFonts w:ascii="Tahoma" w:hAnsi="Tahoma" w:cs="Tahoma"/>
          <w:color w:val="666666"/>
          <w:sz w:val="18"/>
          <w:szCs w:val="18"/>
        </w:rPr>
      </w:pPr>
    </w:p>
    <w:p w:rsidR="00E14265" w:rsidRPr="00087C8C" w:rsidRDefault="00E14265" w:rsidP="00E14265">
      <w:pPr>
        <w:shd w:val="clear" w:color="auto" w:fill="FFFFFF"/>
        <w:spacing w:before="105"/>
        <w:jc w:val="both"/>
        <w:rPr>
          <w:rFonts w:ascii="Tahoma" w:hAnsi="Tahoma" w:cs="Tahoma"/>
          <w:color w:val="666666"/>
          <w:sz w:val="18"/>
          <w:szCs w:val="18"/>
        </w:rPr>
      </w:pPr>
      <w:r w:rsidRPr="00087C8C">
        <w:rPr>
          <w:rFonts w:ascii="Tahoma" w:hAnsi="Tahoma" w:cs="Tahoma"/>
          <w:i/>
          <w:iCs/>
          <w:color w:val="666666"/>
          <w:sz w:val="18"/>
          <w:szCs w:val="18"/>
        </w:rPr>
        <w:t> </w:t>
      </w:r>
    </w:p>
    <w:p w:rsidR="00E14265" w:rsidRDefault="00A676DA" w:rsidP="00E142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E14265" w:rsidRPr="007D11C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14265" w:rsidRPr="007D11C4">
        <w:rPr>
          <w:sz w:val="28"/>
          <w:szCs w:val="28"/>
        </w:rPr>
        <w:t xml:space="preserve"> </w:t>
      </w:r>
      <w:r w:rsidR="00E14265">
        <w:rPr>
          <w:sz w:val="28"/>
          <w:szCs w:val="28"/>
        </w:rPr>
        <w:t>Сулукского</w:t>
      </w:r>
    </w:p>
    <w:p w:rsidR="00E14265" w:rsidRPr="00F009BD" w:rsidRDefault="00E14265" w:rsidP="00E14265">
      <w:pPr>
        <w:rPr>
          <w:sz w:val="28"/>
          <w:szCs w:val="28"/>
        </w:rPr>
      </w:pPr>
      <w:r w:rsidRPr="007D11C4">
        <w:rPr>
          <w:sz w:val="28"/>
          <w:szCs w:val="28"/>
        </w:rPr>
        <w:t>сельского поселения</w:t>
      </w:r>
      <w:r w:rsidRPr="007D11C4">
        <w:rPr>
          <w:sz w:val="28"/>
          <w:szCs w:val="28"/>
        </w:rPr>
        <w:tab/>
      </w:r>
      <w:r w:rsidRPr="007D11C4">
        <w:rPr>
          <w:sz w:val="28"/>
          <w:szCs w:val="28"/>
        </w:rPr>
        <w:tab/>
      </w:r>
      <w:r w:rsidRPr="007D11C4">
        <w:rPr>
          <w:sz w:val="28"/>
          <w:szCs w:val="28"/>
        </w:rPr>
        <w:tab/>
      </w:r>
      <w:r w:rsidRPr="007D11C4">
        <w:rPr>
          <w:sz w:val="28"/>
          <w:szCs w:val="28"/>
        </w:rPr>
        <w:tab/>
      </w:r>
      <w:r w:rsidRPr="007D11C4">
        <w:rPr>
          <w:sz w:val="28"/>
          <w:szCs w:val="28"/>
        </w:rPr>
        <w:tab/>
      </w:r>
      <w:r w:rsidRPr="007D11C4">
        <w:rPr>
          <w:sz w:val="28"/>
          <w:szCs w:val="28"/>
        </w:rPr>
        <w:tab/>
      </w:r>
      <w:r w:rsidR="00A676DA">
        <w:rPr>
          <w:sz w:val="28"/>
          <w:szCs w:val="28"/>
        </w:rPr>
        <w:t>Т.В. Кругляк</w:t>
      </w:r>
    </w:p>
    <w:p w:rsidR="00E14265" w:rsidRDefault="00E14265" w:rsidP="00E14265">
      <w:pPr>
        <w:jc w:val="right"/>
        <w:rPr>
          <w:sz w:val="28"/>
          <w:szCs w:val="28"/>
        </w:rPr>
      </w:pPr>
    </w:p>
    <w:p w:rsidR="00E14265" w:rsidRDefault="00E14265" w:rsidP="00E14265">
      <w:pPr>
        <w:jc w:val="right"/>
        <w:rPr>
          <w:sz w:val="28"/>
          <w:szCs w:val="28"/>
        </w:rPr>
      </w:pPr>
    </w:p>
    <w:p w:rsidR="00E14265" w:rsidRDefault="00E14265" w:rsidP="00E14265">
      <w:pPr>
        <w:jc w:val="right"/>
        <w:rPr>
          <w:sz w:val="28"/>
          <w:szCs w:val="28"/>
        </w:rPr>
        <w:sectPr w:rsidR="00E14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4265" w:rsidRPr="00E14265" w:rsidRDefault="00E14265" w:rsidP="00E14265">
      <w:pPr>
        <w:jc w:val="right"/>
        <w:rPr>
          <w:sz w:val="28"/>
          <w:szCs w:val="28"/>
        </w:rPr>
      </w:pPr>
      <w:r w:rsidRPr="00E14265">
        <w:rPr>
          <w:sz w:val="28"/>
          <w:szCs w:val="28"/>
        </w:rPr>
        <w:lastRenderedPageBreak/>
        <w:t>Утвержден</w:t>
      </w:r>
    </w:p>
    <w:p w:rsidR="00E14265" w:rsidRPr="00E14265" w:rsidRDefault="00E14265" w:rsidP="00E14265">
      <w:pPr>
        <w:jc w:val="right"/>
        <w:rPr>
          <w:sz w:val="28"/>
          <w:szCs w:val="28"/>
        </w:rPr>
      </w:pPr>
      <w:r w:rsidRPr="00E14265">
        <w:rPr>
          <w:sz w:val="28"/>
          <w:szCs w:val="28"/>
        </w:rPr>
        <w:t xml:space="preserve">распоряжением главы </w:t>
      </w:r>
    </w:p>
    <w:p w:rsidR="00E14265" w:rsidRPr="00E14265" w:rsidRDefault="00E14265" w:rsidP="00E14265">
      <w:pPr>
        <w:jc w:val="right"/>
        <w:rPr>
          <w:sz w:val="28"/>
          <w:szCs w:val="28"/>
        </w:rPr>
      </w:pPr>
      <w:r w:rsidRPr="00E14265">
        <w:rPr>
          <w:sz w:val="28"/>
          <w:szCs w:val="28"/>
        </w:rPr>
        <w:t xml:space="preserve">Сулукского сельского поселения </w:t>
      </w:r>
    </w:p>
    <w:p w:rsidR="00E14265" w:rsidRPr="00E14265" w:rsidRDefault="00E14265" w:rsidP="00E14265">
      <w:pPr>
        <w:jc w:val="right"/>
        <w:rPr>
          <w:sz w:val="28"/>
          <w:szCs w:val="28"/>
        </w:rPr>
      </w:pPr>
      <w:r w:rsidRPr="00E14265">
        <w:rPr>
          <w:sz w:val="28"/>
          <w:szCs w:val="28"/>
        </w:rPr>
        <w:t>Верхнебуреинского муниципального района</w:t>
      </w:r>
    </w:p>
    <w:p w:rsidR="00E14265" w:rsidRPr="00E14265" w:rsidRDefault="00E14265" w:rsidP="00E14265">
      <w:pPr>
        <w:jc w:val="right"/>
        <w:rPr>
          <w:b/>
          <w:sz w:val="28"/>
          <w:szCs w:val="28"/>
        </w:rPr>
      </w:pPr>
      <w:r w:rsidRPr="00E14265">
        <w:rPr>
          <w:sz w:val="28"/>
          <w:szCs w:val="28"/>
        </w:rPr>
        <w:t xml:space="preserve"> Хабаровского края №3</w:t>
      </w:r>
      <w:r w:rsidR="00A676DA">
        <w:rPr>
          <w:sz w:val="28"/>
          <w:szCs w:val="28"/>
        </w:rPr>
        <w:t>8</w:t>
      </w:r>
      <w:r w:rsidRPr="00E14265">
        <w:rPr>
          <w:sz w:val="28"/>
          <w:szCs w:val="28"/>
        </w:rPr>
        <w:t xml:space="preserve"> от </w:t>
      </w:r>
      <w:r w:rsidR="00A676DA">
        <w:rPr>
          <w:sz w:val="28"/>
          <w:szCs w:val="28"/>
        </w:rPr>
        <w:t>20</w:t>
      </w:r>
      <w:r w:rsidRPr="00E14265">
        <w:rPr>
          <w:sz w:val="28"/>
          <w:szCs w:val="28"/>
        </w:rPr>
        <w:t>.12.202</w:t>
      </w:r>
      <w:r w:rsidR="00A676DA">
        <w:rPr>
          <w:sz w:val="28"/>
          <w:szCs w:val="28"/>
        </w:rPr>
        <w:t>1</w:t>
      </w:r>
      <w:r w:rsidRPr="00E14265">
        <w:rPr>
          <w:sz w:val="28"/>
          <w:szCs w:val="28"/>
        </w:rPr>
        <w:t>г.</w:t>
      </w:r>
      <w:r w:rsidRPr="00E14265">
        <w:rPr>
          <w:b/>
          <w:sz w:val="28"/>
          <w:szCs w:val="28"/>
        </w:rPr>
        <w:t xml:space="preserve"> </w:t>
      </w:r>
    </w:p>
    <w:p w:rsidR="00E14265" w:rsidRPr="00E14265" w:rsidRDefault="00E14265" w:rsidP="00E14265">
      <w:pPr>
        <w:rPr>
          <w:b/>
          <w:sz w:val="28"/>
          <w:szCs w:val="28"/>
        </w:rPr>
      </w:pPr>
    </w:p>
    <w:p w:rsidR="00E14265" w:rsidRPr="00E14265" w:rsidRDefault="00E14265" w:rsidP="00E14265">
      <w:pPr>
        <w:jc w:val="center"/>
        <w:rPr>
          <w:b/>
          <w:sz w:val="28"/>
          <w:szCs w:val="28"/>
        </w:rPr>
      </w:pPr>
      <w:r w:rsidRPr="00E14265">
        <w:rPr>
          <w:b/>
          <w:sz w:val="28"/>
          <w:szCs w:val="28"/>
        </w:rPr>
        <w:t>График</w:t>
      </w:r>
    </w:p>
    <w:p w:rsidR="00E14265" w:rsidRPr="00E14265" w:rsidRDefault="00E14265" w:rsidP="00E14265">
      <w:pPr>
        <w:jc w:val="center"/>
        <w:rPr>
          <w:b/>
          <w:sz w:val="28"/>
          <w:szCs w:val="28"/>
        </w:rPr>
      </w:pPr>
      <w:r w:rsidRPr="00E14265">
        <w:rPr>
          <w:b/>
          <w:sz w:val="28"/>
          <w:szCs w:val="28"/>
        </w:rPr>
        <w:t>личного приема граждан главы Сулукского сельского поселения Верхнебуреинского муниципального района Хабаровского края</w:t>
      </w:r>
    </w:p>
    <w:tbl>
      <w:tblPr>
        <w:tblpPr w:leftFromText="180" w:rightFromText="180" w:vertAnchor="page" w:horzAnchor="margin" w:tblpXSpec="center" w:tblpY="5026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417"/>
        <w:gridCol w:w="1418"/>
        <w:gridCol w:w="992"/>
        <w:gridCol w:w="992"/>
        <w:gridCol w:w="709"/>
        <w:gridCol w:w="850"/>
        <w:gridCol w:w="851"/>
        <w:gridCol w:w="709"/>
        <w:gridCol w:w="708"/>
        <w:gridCol w:w="851"/>
        <w:gridCol w:w="1134"/>
        <w:gridCol w:w="992"/>
        <w:gridCol w:w="993"/>
        <w:gridCol w:w="992"/>
      </w:tblGrid>
      <w:tr w:rsidR="00A676DA" w:rsidRPr="00A676DA" w:rsidTr="00542F73">
        <w:trPr>
          <w:trHeight w:val="1268"/>
        </w:trPr>
        <w:tc>
          <w:tcPr>
            <w:tcW w:w="2122" w:type="dxa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676DA">
              <w:rPr>
                <w:b/>
              </w:rPr>
              <w:t>Ф.И.О.,</w:t>
            </w:r>
          </w:p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A676DA">
              <w:rPr>
                <w:b/>
              </w:rPr>
              <w:t xml:space="preserve">           главы</w:t>
            </w:r>
          </w:p>
        </w:tc>
        <w:tc>
          <w:tcPr>
            <w:tcW w:w="1417" w:type="dxa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676DA">
              <w:rPr>
                <w:b/>
              </w:rPr>
              <w:t>Занимаемая должность</w:t>
            </w:r>
          </w:p>
        </w:tc>
        <w:tc>
          <w:tcPr>
            <w:tcW w:w="1418" w:type="dxa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676DA">
              <w:rPr>
                <w:b/>
              </w:rPr>
              <w:t>Населенный пункт</w:t>
            </w:r>
          </w:p>
        </w:tc>
        <w:tc>
          <w:tcPr>
            <w:tcW w:w="992" w:type="dxa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676DA">
              <w:rPr>
                <w:b/>
              </w:rPr>
              <w:t>январь</w:t>
            </w:r>
          </w:p>
        </w:tc>
        <w:tc>
          <w:tcPr>
            <w:tcW w:w="992" w:type="dxa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676DA">
              <w:rPr>
                <w:b/>
              </w:rPr>
              <w:t>февраль</w:t>
            </w:r>
          </w:p>
        </w:tc>
        <w:tc>
          <w:tcPr>
            <w:tcW w:w="709" w:type="dxa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676DA">
              <w:rPr>
                <w:b/>
              </w:rPr>
              <w:t>март</w:t>
            </w:r>
          </w:p>
        </w:tc>
        <w:tc>
          <w:tcPr>
            <w:tcW w:w="850" w:type="dxa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851" w:type="dxa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709" w:type="dxa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708" w:type="dxa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851" w:type="dxa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134" w:type="dxa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992" w:type="dxa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993" w:type="dxa"/>
          </w:tcPr>
          <w:p w:rsidR="00A676DA" w:rsidRDefault="00A676DA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992" w:type="dxa"/>
          </w:tcPr>
          <w:p w:rsidR="00A676DA" w:rsidRDefault="00A676DA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A676DA" w:rsidRPr="00A676DA" w:rsidTr="00542F73">
        <w:trPr>
          <w:trHeight w:val="1014"/>
        </w:trPr>
        <w:tc>
          <w:tcPr>
            <w:tcW w:w="2122" w:type="dxa"/>
            <w:vMerge w:val="restart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A676DA">
              <w:t>Ванюнин</w:t>
            </w:r>
            <w:proofErr w:type="spellEnd"/>
            <w:r w:rsidRPr="00A676DA">
              <w:t xml:space="preserve"> Константин Андреевич</w:t>
            </w:r>
          </w:p>
        </w:tc>
        <w:tc>
          <w:tcPr>
            <w:tcW w:w="1417" w:type="dxa"/>
            <w:vMerge w:val="restart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ind w:hanging="14"/>
              <w:textAlignment w:val="baseline"/>
            </w:pPr>
            <w:r w:rsidRPr="00A676DA">
              <w:t>Глава сельского поселения</w:t>
            </w:r>
          </w:p>
        </w:tc>
        <w:tc>
          <w:tcPr>
            <w:tcW w:w="1418" w:type="dxa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ind w:hanging="14"/>
              <w:textAlignment w:val="baseline"/>
            </w:pPr>
            <w:r w:rsidRPr="00A676DA">
              <w:t>Сулук</w:t>
            </w:r>
          </w:p>
        </w:tc>
        <w:tc>
          <w:tcPr>
            <w:tcW w:w="992" w:type="dxa"/>
          </w:tcPr>
          <w:p w:rsidR="00A676DA" w:rsidRPr="00A676DA" w:rsidRDefault="00F71F47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11</w:t>
            </w:r>
          </w:p>
        </w:tc>
        <w:tc>
          <w:tcPr>
            <w:tcW w:w="992" w:type="dxa"/>
          </w:tcPr>
          <w:p w:rsidR="00A676DA" w:rsidRPr="00A676DA" w:rsidRDefault="00FB4568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8</w:t>
            </w:r>
          </w:p>
        </w:tc>
        <w:tc>
          <w:tcPr>
            <w:tcW w:w="709" w:type="dxa"/>
          </w:tcPr>
          <w:p w:rsidR="00A676DA" w:rsidRPr="00542F73" w:rsidRDefault="00542F73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542F73">
              <w:rPr>
                <w:color w:val="000000" w:themeColor="text1"/>
              </w:rPr>
              <w:t>9</w:t>
            </w:r>
          </w:p>
        </w:tc>
        <w:tc>
          <w:tcPr>
            <w:tcW w:w="850" w:type="dxa"/>
          </w:tcPr>
          <w:p w:rsidR="00A676DA" w:rsidRPr="00542F73" w:rsidRDefault="00FB4568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542F73">
              <w:rPr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A676DA" w:rsidRPr="00542F73" w:rsidRDefault="00542F73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542F73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A676DA" w:rsidRPr="00A676DA" w:rsidRDefault="00F71F47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7</w:t>
            </w:r>
          </w:p>
        </w:tc>
        <w:tc>
          <w:tcPr>
            <w:tcW w:w="708" w:type="dxa"/>
          </w:tcPr>
          <w:p w:rsidR="00A676DA" w:rsidRPr="00A676DA" w:rsidRDefault="00F71F47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5</w:t>
            </w:r>
          </w:p>
        </w:tc>
        <w:tc>
          <w:tcPr>
            <w:tcW w:w="851" w:type="dxa"/>
          </w:tcPr>
          <w:p w:rsidR="00A676DA" w:rsidRPr="00A676DA" w:rsidRDefault="00F71F47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9</w:t>
            </w:r>
          </w:p>
        </w:tc>
        <w:tc>
          <w:tcPr>
            <w:tcW w:w="1134" w:type="dxa"/>
          </w:tcPr>
          <w:p w:rsidR="00A676DA" w:rsidRPr="00A676DA" w:rsidRDefault="00F71F47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6</w:t>
            </w:r>
          </w:p>
        </w:tc>
        <w:tc>
          <w:tcPr>
            <w:tcW w:w="992" w:type="dxa"/>
          </w:tcPr>
          <w:p w:rsidR="00A676DA" w:rsidRPr="00A676DA" w:rsidRDefault="00F71F47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4</w:t>
            </w:r>
          </w:p>
        </w:tc>
        <w:tc>
          <w:tcPr>
            <w:tcW w:w="993" w:type="dxa"/>
          </w:tcPr>
          <w:p w:rsidR="00A676DA" w:rsidRPr="00A676DA" w:rsidRDefault="00F71F47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8</w:t>
            </w:r>
          </w:p>
        </w:tc>
        <w:tc>
          <w:tcPr>
            <w:tcW w:w="992" w:type="dxa"/>
          </w:tcPr>
          <w:p w:rsidR="00A676DA" w:rsidRPr="00A676DA" w:rsidRDefault="00F71F47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6</w:t>
            </w:r>
          </w:p>
        </w:tc>
      </w:tr>
      <w:tr w:rsidR="00A676DA" w:rsidRPr="00A676DA" w:rsidTr="00542F73">
        <w:trPr>
          <w:trHeight w:val="1014"/>
        </w:trPr>
        <w:tc>
          <w:tcPr>
            <w:tcW w:w="2122" w:type="dxa"/>
            <w:vMerge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  <w:vMerge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ind w:hanging="14"/>
              <w:textAlignment w:val="baseline"/>
            </w:pPr>
          </w:p>
        </w:tc>
        <w:tc>
          <w:tcPr>
            <w:tcW w:w="1418" w:type="dxa"/>
          </w:tcPr>
          <w:p w:rsidR="00A676DA" w:rsidRPr="00A676DA" w:rsidRDefault="00A676DA" w:rsidP="00E14265">
            <w:pPr>
              <w:overflowPunct w:val="0"/>
              <w:autoSpaceDE w:val="0"/>
              <w:autoSpaceDN w:val="0"/>
              <w:adjustRightInd w:val="0"/>
              <w:ind w:hanging="14"/>
              <w:textAlignment w:val="baseline"/>
            </w:pPr>
            <w:proofErr w:type="spellStart"/>
            <w:r w:rsidRPr="00A676DA">
              <w:t>Солони</w:t>
            </w:r>
            <w:proofErr w:type="spellEnd"/>
          </w:p>
        </w:tc>
        <w:tc>
          <w:tcPr>
            <w:tcW w:w="992" w:type="dxa"/>
          </w:tcPr>
          <w:p w:rsidR="00A676DA" w:rsidRPr="00A676DA" w:rsidRDefault="00F71F47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18</w:t>
            </w:r>
          </w:p>
        </w:tc>
        <w:tc>
          <w:tcPr>
            <w:tcW w:w="992" w:type="dxa"/>
          </w:tcPr>
          <w:p w:rsidR="00A676DA" w:rsidRPr="00A676DA" w:rsidRDefault="00FB4568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22</w:t>
            </w:r>
          </w:p>
        </w:tc>
        <w:tc>
          <w:tcPr>
            <w:tcW w:w="709" w:type="dxa"/>
          </w:tcPr>
          <w:p w:rsidR="00A676DA" w:rsidRPr="00A676DA" w:rsidRDefault="00FB4568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22</w:t>
            </w:r>
          </w:p>
        </w:tc>
        <w:tc>
          <w:tcPr>
            <w:tcW w:w="850" w:type="dxa"/>
          </w:tcPr>
          <w:p w:rsidR="00A676DA" w:rsidRPr="00A676DA" w:rsidRDefault="00FB4568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19</w:t>
            </w:r>
          </w:p>
        </w:tc>
        <w:tc>
          <w:tcPr>
            <w:tcW w:w="851" w:type="dxa"/>
          </w:tcPr>
          <w:p w:rsidR="00A676DA" w:rsidRPr="00A676DA" w:rsidRDefault="00FB4568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24</w:t>
            </w:r>
          </w:p>
        </w:tc>
        <w:tc>
          <w:tcPr>
            <w:tcW w:w="709" w:type="dxa"/>
          </w:tcPr>
          <w:p w:rsidR="00A676DA" w:rsidRPr="00A676DA" w:rsidRDefault="00F71F47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21</w:t>
            </w:r>
          </w:p>
        </w:tc>
        <w:tc>
          <w:tcPr>
            <w:tcW w:w="708" w:type="dxa"/>
          </w:tcPr>
          <w:p w:rsidR="00A676DA" w:rsidRPr="00A676DA" w:rsidRDefault="00F71F47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19</w:t>
            </w:r>
          </w:p>
        </w:tc>
        <w:tc>
          <w:tcPr>
            <w:tcW w:w="851" w:type="dxa"/>
          </w:tcPr>
          <w:p w:rsidR="00A676DA" w:rsidRPr="00A676DA" w:rsidRDefault="00F71F47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23</w:t>
            </w:r>
          </w:p>
        </w:tc>
        <w:tc>
          <w:tcPr>
            <w:tcW w:w="1134" w:type="dxa"/>
          </w:tcPr>
          <w:p w:rsidR="00A676DA" w:rsidRPr="00A676DA" w:rsidRDefault="00F71F47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20</w:t>
            </w:r>
          </w:p>
        </w:tc>
        <w:tc>
          <w:tcPr>
            <w:tcW w:w="992" w:type="dxa"/>
          </w:tcPr>
          <w:p w:rsidR="00A676DA" w:rsidRPr="00A676DA" w:rsidRDefault="00F71F47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18</w:t>
            </w:r>
          </w:p>
        </w:tc>
        <w:tc>
          <w:tcPr>
            <w:tcW w:w="993" w:type="dxa"/>
          </w:tcPr>
          <w:p w:rsidR="00A676DA" w:rsidRPr="00A676DA" w:rsidRDefault="00F71F47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22</w:t>
            </w:r>
          </w:p>
        </w:tc>
        <w:tc>
          <w:tcPr>
            <w:tcW w:w="992" w:type="dxa"/>
          </w:tcPr>
          <w:p w:rsidR="00A676DA" w:rsidRPr="00A676DA" w:rsidRDefault="00F71F47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20</w:t>
            </w:r>
          </w:p>
        </w:tc>
      </w:tr>
    </w:tbl>
    <w:p w:rsidR="00A676DA" w:rsidRDefault="00A676DA" w:rsidP="00E14265">
      <w:pPr>
        <w:rPr>
          <w:sz w:val="28"/>
        </w:rPr>
      </w:pPr>
    </w:p>
    <w:p w:rsidR="00A676DA" w:rsidRPr="00A676DA" w:rsidRDefault="00A676DA" w:rsidP="00A676DA">
      <w:pPr>
        <w:rPr>
          <w:sz w:val="28"/>
        </w:rPr>
      </w:pPr>
    </w:p>
    <w:p w:rsidR="00FB4568" w:rsidRDefault="00A676DA" w:rsidP="00A676DA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>Прием граждан ведется</w:t>
      </w:r>
      <w:r w:rsidR="00FB4568">
        <w:rPr>
          <w:sz w:val="28"/>
        </w:rPr>
        <w:t>:</w:t>
      </w:r>
    </w:p>
    <w:p w:rsidR="00A676DA" w:rsidRDefault="00A676DA" w:rsidP="00FB4568">
      <w:pPr>
        <w:pStyle w:val="a7"/>
        <w:numPr>
          <w:ilvl w:val="0"/>
          <w:numId w:val="1"/>
        </w:numPr>
        <w:tabs>
          <w:tab w:val="left" w:pos="3780"/>
        </w:tabs>
        <w:jc w:val="both"/>
        <w:rPr>
          <w:sz w:val="28"/>
        </w:rPr>
      </w:pPr>
      <w:r w:rsidRPr="00FB4568">
        <w:rPr>
          <w:sz w:val="28"/>
        </w:rPr>
        <w:t xml:space="preserve"> в здании администрации Сулукского сельского поселения</w:t>
      </w:r>
      <w:r w:rsidR="00FB4568" w:rsidRPr="00FB4568">
        <w:rPr>
          <w:sz w:val="28"/>
        </w:rPr>
        <w:t xml:space="preserve"> п. Сулук ул. Ленина, </w:t>
      </w:r>
      <w:proofErr w:type="gramStart"/>
      <w:r w:rsidR="00FB4568" w:rsidRPr="00FB4568">
        <w:rPr>
          <w:sz w:val="28"/>
        </w:rPr>
        <w:t xml:space="preserve">д.12 </w:t>
      </w:r>
      <w:r w:rsidR="00FB4568">
        <w:rPr>
          <w:sz w:val="28"/>
        </w:rPr>
        <w:t xml:space="preserve"> с</w:t>
      </w:r>
      <w:proofErr w:type="gramEnd"/>
      <w:r w:rsidR="00FB4568">
        <w:rPr>
          <w:sz w:val="28"/>
        </w:rPr>
        <w:t xml:space="preserve"> 14-00 до 17-00</w:t>
      </w:r>
      <w:r w:rsidR="00F71F47">
        <w:rPr>
          <w:sz w:val="28"/>
        </w:rPr>
        <w:t xml:space="preserve"> часов</w:t>
      </w:r>
      <w:r w:rsidR="00FB4568">
        <w:rPr>
          <w:sz w:val="28"/>
        </w:rPr>
        <w:t>;</w:t>
      </w:r>
    </w:p>
    <w:p w:rsidR="00FB4568" w:rsidRPr="00FB4568" w:rsidRDefault="00FB4568" w:rsidP="00FB4568">
      <w:pPr>
        <w:pStyle w:val="a7"/>
        <w:numPr>
          <w:ilvl w:val="0"/>
          <w:numId w:val="1"/>
        </w:num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в здании администрации Сулукского сельского поселения п. </w:t>
      </w:r>
      <w:proofErr w:type="spellStart"/>
      <w:r>
        <w:rPr>
          <w:sz w:val="28"/>
        </w:rPr>
        <w:t>Солони</w:t>
      </w:r>
      <w:proofErr w:type="spellEnd"/>
      <w:r>
        <w:rPr>
          <w:sz w:val="28"/>
        </w:rPr>
        <w:t xml:space="preserve"> ул. </w:t>
      </w:r>
      <w:r w:rsidR="00F71F47">
        <w:rPr>
          <w:sz w:val="28"/>
        </w:rPr>
        <w:t>Центральная, д.6 с 14-00 до 17-00 часов.</w:t>
      </w:r>
    </w:p>
    <w:p w:rsidR="00A676DA" w:rsidRPr="00A676DA" w:rsidRDefault="00A676DA" w:rsidP="00A676DA">
      <w:pPr>
        <w:rPr>
          <w:sz w:val="28"/>
        </w:rPr>
      </w:pPr>
    </w:p>
    <w:p w:rsidR="00A676DA" w:rsidRPr="00A676DA" w:rsidRDefault="00A676DA" w:rsidP="00A676DA">
      <w:pPr>
        <w:rPr>
          <w:sz w:val="28"/>
        </w:rPr>
      </w:pPr>
    </w:p>
    <w:p w:rsidR="00A676DA" w:rsidRPr="00A676DA" w:rsidRDefault="00A676DA" w:rsidP="00A676DA">
      <w:pPr>
        <w:rPr>
          <w:sz w:val="28"/>
        </w:rPr>
      </w:pPr>
    </w:p>
    <w:p w:rsidR="00A676DA" w:rsidRPr="00A676DA" w:rsidRDefault="00A676DA" w:rsidP="00A676DA">
      <w:pPr>
        <w:rPr>
          <w:sz w:val="28"/>
        </w:rPr>
      </w:pPr>
    </w:p>
    <w:p w:rsidR="00A676DA" w:rsidRPr="00A676DA" w:rsidRDefault="00A676DA" w:rsidP="00A676DA">
      <w:pPr>
        <w:rPr>
          <w:sz w:val="28"/>
        </w:rPr>
      </w:pPr>
    </w:p>
    <w:p w:rsidR="00A676DA" w:rsidRPr="00A676DA" w:rsidRDefault="00A676DA" w:rsidP="00A676DA">
      <w:pPr>
        <w:rPr>
          <w:sz w:val="28"/>
        </w:rPr>
      </w:pPr>
    </w:p>
    <w:p w:rsidR="00A676DA" w:rsidRPr="00A676DA" w:rsidRDefault="00A676DA" w:rsidP="00A676DA">
      <w:pPr>
        <w:rPr>
          <w:sz w:val="28"/>
        </w:rPr>
      </w:pPr>
    </w:p>
    <w:p w:rsidR="00A676DA" w:rsidRPr="00A676DA" w:rsidRDefault="00A676DA" w:rsidP="00A676DA">
      <w:pPr>
        <w:rPr>
          <w:sz w:val="28"/>
        </w:rPr>
      </w:pPr>
    </w:p>
    <w:p w:rsidR="00E14265" w:rsidRPr="00A676DA" w:rsidRDefault="00E14265" w:rsidP="00A676DA">
      <w:pPr>
        <w:rPr>
          <w:sz w:val="28"/>
        </w:rPr>
        <w:sectPr w:rsidR="00E14265" w:rsidRPr="00A676DA" w:rsidSect="00E1426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14265" w:rsidRPr="00E14265" w:rsidRDefault="00E14265" w:rsidP="00E14265">
      <w:pPr>
        <w:rPr>
          <w:sz w:val="26"/>
          <w:szCs w:val="26"/>
        </w:rPr>
      </w:pPr>
    </w:p>
    <w:p w:rsidR="00697B1B" w:rsidRDefault="00697B1B"/>
    <w:sectPr w:rsidR="006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611A"/>
    <w:multiLevelType w:val="hybridMultilevel"/>
    <w:tmpl w:val="36D0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65"/>
    <w:rsid w:val="004D3F98"/>
    <w:rsid w:val="00542F73"/>
    <w:rsid w:val="0057241A"/>
    <w:rsid w:val="00650C43"/>
    <w:rsid w:val="00697B1B"/>
    <w:rsid w:val="00A676DA"/>
    <w:rsid w:val="00D613A8"/>
    <w:rsid w:val="00E14265"/>
    <w:rsid w:val="00EE0B25"/>
    <w:rsid w:val="00F71F47"/>
    <w:rsid w:val="00FB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0479"/>
  <w15:chartTrackingRefBased/>
  <w15:docId w15:val="{6C6C4F51-3A51-4856-91B5-32F4E4C4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14265"/>
    <w:pPr>
      <w:jc w:val="center"/>
    </w:pPr>
    <w:rPr>
      <w:b/>
      <w:sz w:val="28"/>
    </w:rPr>
  </w:style>
  <w:style w:type="character" w:styleId="a4">
    <w:name w:val="Hyperlink"/>
    <w:rsid w:val="00E142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42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265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B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9;&#1091;&#1083;&#1091;&#108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ages.vector-images.com/27/khabarovsk_krai_coa_2016_n2060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2021-12-27T09:21:00Z</cp:lastPrinted>
  <dcterms:created xsi:type="dcterms:W3CDTF">2021-12-24T12:19:00Z</dcterms:created>
  <dcterms:modified xsi:type="dcterms:W3CDTF">2021-12-27T09:33:00Z</dcterms:modified>
</cp:coreProperties>
</file>