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12" w:rsidRDefault="00606F12" w:rsidP="00606F12">
      <w:pPr>
        <w:ind w:left="-1134"/>
        <w:rPr>
          <w:rFonts w:ascii="Times New Roman" w:hAnsi="Times New Roman" w:cs="Times New Roman"/>
          <w:sz w:val="24"/>
          <w:szCs w:val="24"/>
        </w:rPr>
      </w:pPr>
      <w:r w:rsidRPr="00291C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641" cy="666750"/>
            <wp:effectExtent l="19050" t="0" r="0" b="0"/>
            <wp:docPr id="1" name="Рисунок 1" descr="C:\Users\antsupova\Desktop\Соц.сети\2459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supova\Desktop\Соц.сети\2459_x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6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E1" w:rsidRPr="00291C55" w:rsidRDefault="008626E1" w:rsidP="003722F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626E1" w:rsidRDefault="008626E1" w:rsidP="003722F8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F8">
        <w:rPr>
          <w:rFonts w:ascii="Times New Roman" w:hAnsi="Times New Roman" w:cs="Times New Roman"/>
          <w:b/>
          <w:sz w:val="28"/>
          <w:szCs w:val="28"/>
        </w:rPr>
        <w:t>Кадастровая палата запустит горячую линию для жителей России</w:t>
      </w:r>
    </w:p>
    <w:p w:rsidR="003722F8" w:rsidRPr="003722F8" w:rsidRDefault="003722F8" w:rsidP="003722F8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09" w:rsidRPr="003722F8" w:rsidRDefault="008626E1" w:rsidP="003722F8">
      <w:pPr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F8">
        <w:rPr>
          <w:rFonts w:ascii="Times New Roman" w:hAnsi="Times New Roman" w:cs="Times New Roman"/>
          <w:sz w:val="28"/>
          <w:szCs w:val="28"/>
        </w:rPr>
        <w:t>В</w:t>
      </w:r>
      <w:r w:rsidR="00606F12" w:rsidRPr="003722F8">
        <w:rPr>
          <w:rFonts w:ascii="Times New Roman" w:hAnsi="Times New Roman" w:cs="Times New Roman"/>
          <w:sz w:val="28"/>
          <w:szCs w:val="28"/>
        </w:rPr>
        <w:t xml:space="preserve"> рамках всероссийской недел</w:t>
      </w:r>
      <w:r w:rsidR="00966409" w:rsidRPr="003722F8">
        <w:rPr>
          <w:rFonts w:ascii="Times New Roman" w:hAnsi="Times New Roman" w:cs="Times New Roman"/>
          <w:sz w:val="28"/>
          <w:szCs w:val="28"/>
        </w:rPr>
        <w:t>и консультаций во всех регионах</w:t>
      </w:r>
    </w:p>
    <w:p w:rsidR="00966409" w:rsidRPr="003722F8" w:rsidRDefault="00606F12" w:rsidP="003722F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2F8">
        <w:rPr>
          <w:rFonts w:ascii="Times New Roman" w:hAnsi="Times New Roman" w:cs="Times New Roman"/>
          <w:sz w:val="28"/>
          <w:szCs w:val="28"/>
        </w:rPr>
        <w:t>Российской Федерации пройдут горячие линии по вопросам сдел</w:t>
      </w:r>
      <w:r w:rsidR="00966409" w:rsidRPr="003722F8">
        <w:rPr>
          <w:rFonts w:ascii="Times New Roman" w:hAnsi="Times New Roman" w:cs="Times New Roman"/>
          <w:sz w:val="28"/>
          <w:szCs w:val="28"/>
        </w:rPr>
        <w:t>ок купли-продажи</w:t>
      </w:r>
    </w:p>
    <w:p w:rsidR="00966409" w:rsidRPr="003722F8" w:rsidRDefault="00606F12" w:rsidP="003722F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2F8">
        <w:rPr>
          <w:rFonts w:ascii="Times New Roman" w:hAnsi="Times New Roman" w:cs="Times New Roman"/>
          <w:sz w:val="28"/>
          <w:szCs w:val="28"/>
        </w:rPr>
        <w:t xml:space="preserve">недвижимости. Эксперты Федеральной кадастровой </w:t>
      </w:r>
      <w:r w:rsidR="00966409" w:rsidRPr="003722F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D85915" w:rsidRPr="003722F8">
        <w:rPr>
          <w:rFonts w:ascii="Times New Roman" w:hAnsi="Times New Roman" w:cs="Times New Roman"/>
          <w:sz w:val="28"/>
          <w:szCs w:val="28"/>
        </w:rPr>
        <w:t xml:space="preserve">(ФКП) </w:t>
      </w:r>
      <w:r w:rsidR="00966409" w:rsidRPr="003722F8">
        <w:rPr>
          <w:rFonts w:ascii="Times New Roman" w:hAnsi="Times New Roman" w:cs="Times New Roman"/>
          <w:sz w:val="28"/>
          <w:szCs w:val="28"/>
        </w:rPr>
        <w:t>помогут</w:t>
      </w:r>
    </w:p>
    <w:p w:rsidR="008626E1" w:rsidRPr="003722F8" w:rsidRDefault="00606F12" w:rsidP="003722F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2F8">
        <w:rPr>
          <w:rFonts w:ascii="Times New Roman" w:hAnsi="Times New Roman" w:cs="Times New Roman"/>
          <w:sz w:val="28"/>
          <w:szCs w:val="28"/>
        </w:rPr>
        <w:t>разобраться гражданам с актуальными вопросами, каса</w:t>
      </w:r>
      <w:r w:rsidR="00966409" w:rsidRPr="003722F8">
        <w:rPr>
          <w:rFonts w:ascii="Times New Roman" w:hAnsi="Times New Roman" w:cs="Times New Roman"/>
          <w:sz w:val="28"/>
          <w:szCs w:val="28"/>
        </w:rPr>
        <w:t>ющимися осуществления различных</w:t>
      </w:r>
      <w:r w:rsidR="003722F8">
        <w:rPr>
          <w:rFonts w:ascii="Times New Roman" w:hAnsi="Times New Roman" w:cs="Times New Roman"/>
          <w:sz w:val="28"/>
          <w:szCs w:val="28"/>
        </w:rPr>
        <w:t xml:space="preserve"> </w:t>
      </w:r>
      <w:r w:rsidRPr="003722F8">
        <w:rPr>
          <w:rFonts w:ascii="Times New Roman" w:hAnsi="Times New Roman" w:cs="Times New Roman"/>
          <w:sz w:val="28"/>
          <w:szCs w:val="28"/>
        </w:rPr>
        <w:t xml:space="preserve">сделок с недвижимостью, необходимых документов </w:t>
      </w:r>
      <w:r w:rsidR="00966409" w:rsidRPr="003722F8">
        <w:rPr>
          <w:rFonts w:ascii="Times New Roman" w:hAnsi="Times New Roman" w:cs="Times New Roman"/>
          <w:sz w:val="28"/>
          <w:szCs w:val="28"/>
        </w:rPr>
        <w:t xml:space="preserve">для регистрации жилья, </w:t>
      </w:r>
      <w:proofErr w:type="gramStart"/>
      <w:r w:rsidR="00966409" w:rsidRPr="003722F8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="003722F8">
        <w:rPr>
          <w:rFonts w:ascii="Times New Roman" w:hAnsi="Times New Roman" w:cs="Times New Roman"/>
          <w:sz w:val="28"/>
          <w:szCs w:val="28"/>
        </w:rPr>
        <w:t xml:space="preserve"> </w:t>
      </w:r>
      <w:r w:rsidRPr="003722F8">
        <w:rPr>
          <w:rFonts w:ascii="Times New Roman" w:hAnsi="Times New Roman" w:cs="Times New Roman"/>
          <w:sz w:val="28"/>
          <w:szCs w:val="28"/>
        </w:rPr>
        <w:t>провер</w:t>
      </w:r>
      <w:r w:rsidR="003722F8">
        <w:rPr>
          <w:rFonts w:ascii="Times New Roman" w:hAnsi="Times New Roman" w:cs="Times New Roman"/>
          <w:sz w:val="28"/>
          <w:szCs w:val="28"/>
        </w:rPr>
        <w:t>ки собственности перед покупкой</w:t>
      </w:r>
      <w:r w:rsidR="00966409" w:rsidRPr="003722F8">
        <w:rPr>
          <w:rFonts w:ascii="Times New Roman" w:hAnsi="Times New Roman" w:cs="Times New Roman"/>
          <w:sz w:val="28"/>
          <w:szCs w:val="28"/>
        </w:rPr>
        <w:t>.</w:t>
      </w:r>
      <w:r w:rsidR="008626E1" w:rsidRPr="0037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55" w:rsidRPr="003722F8" w:rsidRDefault="00291C55" w:rsidP="003722F8">
      <w:pPr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12" w:rsidRPr="003722F8" w:rsidRDefault="00606F12" w:rsidP="003722F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F8">
        <w:rPr>
          <w:rFonts w:ascii="Times New Roman" w:hAnsi="Times New Roman" w:cs="Times New Roman"/>
          <w:sz w:val="28"/>
          <w:szCs w:val="28"/>
        </w:rPr>
        <w:t>В ходе Всероссийской недели консультаций эксперты ФКП расскажут:</w:t>
      </w:r>
    </w:p>
    <w:p w:rsidR="00606F12" w:rsidRPr="003722F8" w:rsidRDefault="00606F12" w:rsidP="003722F8">
      <w:pPr>
        <w:pStyle w:val="a6"/>
        <w:numPr>
          <w:ilvl w:val="0"/>
          <w:numId w:val="1"/>
        </w:numPr>
        <w:ind w:left="-851" w:firstLine="567"/>
        <w:rPr>
          <w:rFonts w:cs="Times New Roman"/>
          <w:sz w:val="28"/>
          <w:szCs w:val="28"/>
        </w:rPr>
      </w:pPr>
      <w:r w:rsidRPr="003722F8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606F12" w:rsidRPr="003722F8" w:rsidRDefault="00606F12" w:rsidP="003722F8">
      <w:pPr>
        <w:pStyle w:val="a6"/>
        <w:numPr>
          <w:ilvl w:val="0"/>
          <w:numId w:val="1"/>
        </w:numPr>
        <w:ind w:left="-851" w:firstLine="567"/>
        <w:rPr>
          <w:rFonts w:cs="Times New Roman"/>
          <w:sz w:val="28"/>
          <w:szCs w:val="28"/>
        </w:rPr>
      </w:pPr>
      <w:r w:rsidRPr="003722F8">
        <w:rPr>
          <w:rFonts w:cs="Times New Roman"/>
          <w:sz w:val="28"/>
          <w:szCs w:val="28"/>
        </w:rPr>
        <w:t xml:space="preserve">Как </w:t>
      </w:r>
      <w:r w:rsidR="00E400C5" w:rsidRPr="003722F8">
        <w:rPr>
          <w:rFonts w:cs="Times New Roman"/>
          <w:sz w:val="28"/>
          <w:szCs w:val="28"/>
        </w:rPr>
        <w:t>осуществляется</w:t>
      </w:r>
      <w:r w:rsidRPr="003722F8">
        <w:rPr>
          <w:rFonts w:cs="Times New Roman"/>
          <w:sz w:val="28"/>
          <w:szCs w:val="28"/>
        </w:rPr>
        <w:t xml:space="preserve"> оформление регистрации прав собственности?</w:t>
      </w:r>
    </w:p>
    <w:p w:rsidR="00E400C5" w:rsidRPr="003722F8" w:rsidRDefault="00606F12" w:rsidP="003722F8">
      <w:pPr>
        <w:pStyle w:val="a6"/>
        <w:numPr>
          <w:ilvl w:val="0"/>
          <w:numId w:val="1"/>
        </w:numPr>
        <w:ind w:left="-851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722F8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:rsidR="004C7897" w:rsidRPr="003722F8" w:rsidRDefault="00E400C5" w:rsidP="003722F8">
      <w:pPr>
        <w:pStyle w:val="a6"/>
        <w:numPr>
          <w:ilvl w:val="0"/>
          <w:numId w:val="1"/>
        </w:numPr>
        <w:ind w:left="-851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722F8">
        <w:rPr>
          <w:rFonts w:cs="Times New Roman"/>
          <w:sz w:val="28"/>
          <w:szCs w:val="28"/>
        </w:rPr>
        <w:t xml:space="preserve">Как узнать кадастровую стоимость </w:t>
      </w:r>
      <w:r w:rsidRPr="003722F8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3722F8">
        <w:rPr>
          <w:rFonts w:cs="Times New Roman"/>
          <w:sz w:val="28"/>
          <w:szCs w:val="28"/>
        </w:rPr>
        <w:t>?</w:t>
      </w:r>
    </w:p>
    <w:p w:rsidR="004C7897" w:rsidRPr="003722F8" w:rsidRDefault="004C7897" w:rsidP="003722F8">
      <w:pPr>
        <w:pStyle w:val="a6"/>
        <w:numPr>
          <w:ilvl w:val="0"/>
          <w:numId w:val="1"/>
        </w:numPr>
        <w:ind w:left="-851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722F8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Pr="003722F8">
        <w:rPr>
          <w:rFonts w:cs="Times New Roman"/>
          <w:sz w:val="28"/>
          <w:szCs w:val="28"/>
        </w:rPr>
        <w:t>фамилии?</w:t>
      </w:r>
      <w:r w:rsidRPr="003722F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00C5" w:rsidRPr="003722F8" w:rsidRDefault="00E400C5" w:rsidP="003722F8">
      <w:pPr>
        <w:pStyle w:val="a6"/>
        <w:ind w:left="-284" w:firstLine="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626E1" w:rsidRPr="003722F8" w:rsidRDefault="00606F12" w:rsidP="003722F8">
      <w:pPr>
        <w:shd w:val="clear" w:color="auto" w:fill="FFFFFF"/>
        <w:ind w:left="-851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2F8">
        <w:rPr>
          <w:rFonts w:ascii="Times New Roman" w:hAnsi="Times New Roman" w:cs="Times New Roman"/>
          <w:sz w:val="28"/>
          <w:szCs w:val="28"/>
        </w:rPr>
        <w:t xml:space="preserve">С 27 по 29 апреля </w:t>
      </w:r>
      <w:r w:rsidR="008626E1" w:rsidRPr="003722F8">
        <w:rPr>
          <w:rFonts w:ascii="Times New Roman" w:hAnsi="Times New Roman" w:cs="Times New Roman"/>
          <w:sz w:val="28"/>
          <w:szCs w:val="28"/>
        </w:rPr>
        <w:t>2021 года специалисты Кадастровой палаты</w:t>
      </w:r>
      <w:r w:rsidRPr="003722F8">
        <w:rPr>
          <w:rFonts w:ascii="Times New Roman" w:hAnsi="Times New Roman" w:cs="Times New Roman"/>
          <w:sz w:val="28"/>
          <w:szCs w:val="28"/>
        </w:rPr>
        <w:t xml:space="preserve"> по Хабаровскому краю </w:t>
      </w:r>
      <w:r w:rsidR="008626E1" w:rsidRPr="003722F8">
        <w:rPr>
          <w:rFonts w:ascii="Times New Roman" w:hAnsi="Times New Roman" w:cs="Times New Roman"/>
          <w:sz w:val="28"/>
          <w:szCs w:val="28"/>
        </w:rPr>
        <w:t xml:space="preserve">ответят на </w:t>
      </w:r>
      <w:r w:rsidR="004C7897" w:rsidRPr="003722F8">
        <w:rPr>
          <w:rFonts w:ascii="Times New Roman" w:hAnsi="Times New Roman" w:cs="Times New Roman"/>
          <w:sz w:val="28"/>
          <w:szCs w:val="28"/>
        </w:rPr>
        <w:t xml:space="preserve">ваши вопросы </w:t>
      </w:r>
      <w:r w:rsidRPr="003722F8">
        <w:rPr>
          <w:rFonts w:ascii="Times New Roman" w:hAnsi="Times New Roman" w:cs="Times New Roman"/>
          <w:sz w:val="28"/>
          <w:szCs w:val="28"/>
        </w:rPr>
        <w:t>с 10:00 до 13:00 по номеру телефона: 8 (4212) 32-14-94.</w:t>
      </w:r>
    </w:p>
    <w:p w:rsidR="004C7897" w:rsidRPr="003722F8" w:rsidRDefault="004C7897" w:rsidP="003722F8">
      <w:pPr>
        <w:shd w:val="clear" w:color="auto" w:fill="FFFFFF"/>
        <w:ind w:left="-851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26E1" w:rsidRPr="003722F8" w:rsidRDefault="008626E1" w:rsidP="003722F8">
      <w:pPr>
        <w:shd w:val="clear" w:color="auto" w:fill="FFFFFF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Федеральной кадастровой палаты проведение горячих линий уже стало традиционным мероприятием. Ежегодно во время Всероссийской недели консультаций тысячи россиян получают помощь квалифицированных специалистов в решении различных вопросов, касающихся сделок с недвижимостью.</w:t>
      </w:r>
    </w:p>
    <w:p w:rsidR="00606F12" w:rsidRPr="00291C55" w:rsidRDefault="00606F12" w:rsidP="008626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F12" w:rsidRPr="00291C55" w:rsidSect="00606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BA"/>
    <w:rsid w:val="001B1023"/>
    <w:rsid w:val="00291C55"/>
    <w:rsid w:val="002F4CA8"/>
    <w:rsid w:val="00353F88"/>
    <w:rsid w:val="003722F8"/>
    <w:rsid w:val="004A6D87"/>
    <w:rsid w:val="004C5C54"/>
    <w:rsid w:val="004C7897"/>
    <w:rsid w:val="005E2CDB"/>
    <w:rsid w:val="00606F12"/>
    <w:rsid w:val="006B31E4"/>
    <w:rsid w:val="007F4201"/>
    <w:rsid w:val="008626E1"/>
    <w:rsid w:val="008C4FDA"/>
    <w:rsid w:val="00936421"/>
    <w:rsid w:val="0095584E"/>
    <w:rsid w:val="00966409"/>
    <w:rsid w:val="00A30AF0"/>
    <w:rsid w:val="00BE14BA"/>
    <w:rsid w:val="00D85915"/>
    <w:rsid w:val="00E4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0"/>
  </w:style>
  <w:style w:type="paragraph" w:styleId="3">
    <w:name w:val="heading 3"/>
    <w:basedOn w:val="a"/>
    <w:link w:val="30"/>
    <w:uiPriority w:val="9"/>
    <w:qFormat/>
    <w:rsid w:val="00BE1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4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1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6F12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antsupova</dc:creator>
  <cp:keywords/>
  <dc:description/>
  <cp:lastModifiedBy>antsupova</cp:lastModifiedBy>
  <cp:revision>13</cp:revision>
  <cp:lastPrinted>2021-04-21T05:33:00Z</cp:lastPrinted>
  <dcterms:created xsi:type="dcterms:W3CDTF">2021-04-19T23:19:00Z</dcterms:created>
  <dcterms:modified xsi:type="dcterms:W3CDTF">2021-04-22T02:43:00Z</dcterms:modified>
</cp:coreProperties>
</file>