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2D" w:rsidRPr="008D7A24" w:rsidRDefault="00735742" w:rsidP="008D7A24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2D" w:rsidRPr="008D7A24" w:rsidRDefault="00735742" w:rsidP="008D7A24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АДМИНИСТРАЦИЯ</w:t>
      </w:r>
    </w:p>
    <w:p w:rsidR="00F7532D" w:rsidRPr="008D7A24" w:rsidRDefault="00950B7C" w:rsidP="008D7A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СУЛУКСКОГО </w:t>
      </w:r>
      <w:r w:rsidR="00735742"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</w:p>
    <w:p w:rsidR="00F7532D" w:rsidRPr="008D7A24" w:rsidRDefault="00735742" w:rsidP="008D7A2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Верхнебуреинского муниципального района</w:t>
      </w:r>
    </w:p>
    <w:p w:rsidR="00F7532D" w:rsidRPr="008D7A24" w:rsidRDefault="00735742" w:rsidP="008D7A24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Хабаровского края</w:t>
      </w:r>
    </w:p>
    <w:p w:rsidR="00F7532D" w:rsidRPr="008D7A24" w:rsidRDefault="00735742" w:rsidP="008D7A2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F7532D" w:rsidRPr="00760E6E" w:rsidRDefault="00950B7C" w:rsidP="00BF0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F0B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FC9" w:rsidRPr="00760E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74C5"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3FC9" w:rsidRPr="00760E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2D18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735742"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F0B12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</w:p>
    <w:p w:rsidR="00F7532D" w:rsidRPr="008D7A24" w:rsidRDefault="00950B7C" w:rsidP="00BF0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>п. Сулук</w:t>
      </w:r>
    </w:p>
    <w:p w:rsidR="00F7532D" w:rsidRPr="008D7A24" w:rsidRDefault="00F7532D" w:rsidP="008D7A2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0B12" w:rsidRPr="00BF0B12" w:rsidRDefault="00BF0B12" w:rsidP="00BF0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B12">
        <w:rPr>
          <w:rFonts w:ascii="Times New Roman" w:hAnsi="Times New Roman" w:cs="Times New Roman"/>
          <w:sz w:val="28"/>
          <w:szCs w:val="28"/>
        </w:rPr>
        <w:t>Об утверждении Порядка разработки прогноза социально-экономического развития Сулукского сельского поселения Верхнебуреинского муниципального района Хабаровского края  на среднесрочный период.</w:t>
      </w:r>
    </w:p>
    <w:p w:rsidR="00FE3FC9" w:rsidRPr="00E0447B" w:rsidRDefault="00FE3FC9" w:rsidP="00760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BF0B12">
        <w:rPr>
          <w:rFonts w:ascii="Times New Roman" w:hAnsi="Times New Roman" w:cs="Times New Roman"/>
          <w:sz w:val="28"/>
          <w:szCs w:val="28"/>
        </w:rPr>
        <w:t>173</w:t>
      </w:r>
      <w:r w:rsidRPr="00E0447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Сулукского сельского поселения </w:t>
      </w:r>
    </w:p>
    <w:p w:rsidR="00FE3FC9" w:rsidRPr="00E0447B" w:rsidRDefault="00FE3FC9" w:rsidP="00760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FE3FC9" w:rsidRPr="00E0447B" w:rsidRDefault="00FE3FC9" w:rsidP="00760E6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BF0B12" w:rsidRPr="00BF0B12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 развития Сулукского сельского поселения Верхнебуреинского муниципального района Хабаровского края  на среднесрочный период, согласно приложения</w:t>
      </w:r>
      <w:r w:rsidR="00211630">
        <w:rPr>
          <w:rFonts w:ascii="Times New Roman" w:hAnsi="Times New Roman" w:cs="Times New Roman"/>
          <w:sz w:val="28"/>
          <w:szCs w:val="28"/>
        </w:rPr>
        <w:t>м</w:t>
      </w:r>
      <w:r w:rsidR="00BF0B12" w:rsidRPr="00BF0B12">
        <w:rPr>
          <w:rFonts w:ascii="Times New Roman" w:hAnsi="Times New Roman" w:cs="Times New Roman"/>
          <w:sz w:val="28"/>
          <w:szCs w:val="28"/>
        </w:rPr>
        <w:t xml:space="preserve"> 1</w:t>
      </w:r>
      <w:r w:rsidR="00ED4FF3">
        <w:rPr>
          <w:rFonts w:ascii="Times New Roman" w:hAnsi="Times New Roman" w:cs="Times New Roman"/>
          <w:sz w:val="28"/>
          <w:szCs w:val="28"/>
        </w:rPr>
        <w:t>,2</w:t>
      </w:r>
      <w:r w:rsidR="00BF0B12" w:rsidRPr="00BF0B12">
        <w:rPr>
          <w:rFonts w:ascii="Times New Roman" w:hAnsi="Times New Roman" w:cs="Times New Roman"/>
          <w:sz w:val="28"/>
          <w:szCs w:val="28"/>
        </w:rPr>
        <w:t>.</w:t>
      </w:r>
    </w:p>
    <w:p w:rsidR="00760E6E" w:rsidRPr="00BF0B12" w:rsidRDefault="00BF0B12" w:rsidP="00BF0B1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760E6E" w:rsidRPr="00760E6E">
        <w:rPr>
          <w:rFonts w:ascii="Times New Roman" w:eastAsiaTheme="minorEastAsia" w:hAnsi="Times New Roman" w:cs="Times New Roman"/>
          <w:sz w:val="28"/>
          <w:szCs w:val="28"/>
        </w:rPr>
        <w:t>. Признать утратившим силу постановление администрации Сулукского сельского поселения Верхнебуреинского муниципального района Хаба</w:t>
      </w:r>
      <w:r>
        <w:rPr>
          <w:rFonts w:ascii="Times New Roman" w:eastAsiaTheme="minorEastAsia" w:hAnsi="Times New Roman" w:cs="Times New Roman"/>
          <w:sz w:val="28"/>
          <w:szCs w:val="28"/>
        </w:rPr>
        <w:t>ровского края от 08.11.2016 №  56</w:t>
      </w:r>
      <w:r w:rsidR="00760E6E" w:rsidRPr="00760E6E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05418C" w:rsidRPr="0005418C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Порядка разработки прогноза социально-экономического развития Сулукского сельского поселения Верхнебуреинского муниципального района Хабаровского края  </w:t>
      </w:r>
      <w:r w:rsidR="00760E6E" w:rsidRPr="00BF0B12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735742" w:rsidRPr="008D7A24" w:rsidRDefault="0005418C" w:rsidP="00054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5742" w:rsidRPr="008D7A2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735742" w:rsidRPr="0005418C" w:rsidRDefault="0005418C" w:rsidP="0005418C">
      <w:pPr>
        <w:pStyle w:val="p1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735742" w:rsidRPr="0005418C">
        <w:rPr>
          <w:rFonts w:eastAsiaTheme="minorEastAsia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215AF9" w:rsidRPr="008D7A24" w:rsidRDefault="00735742" w:rsidP="00760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215AF9"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Сулукского</w:t>
      </w:r>
    </w:p>
    <w:p w:rsidR="00F7532D" w:rsidRPr="008D7A24" w:rsidRDefault="00735742" w:rsidP="00760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15AF9"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С.П. Рябов</w:t>
      </w:r>
    </w:p>
    <w:p w:rsidR="00760E6E" w:rsidRDefault="00760E6E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760E6E" w:rsidRDefault="00760E6E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760E6E" w:rsidRDefault="00760E6E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BF0B12" w:rsidRDefault="00BF0B12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BF0B12" w:rsidRDefault="00BF0B12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BF0B12" w:rsidRDefault="00BF0B12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BF0B12" w:rsidRDefault="00BF0B12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BF0B12" w:rsidRDefault="00BF0B12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BF0B12" w:rsidRDefault="00BF0B12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BF0B12" w:rsidRDefault="00BF0B12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BF0B12" w:rsidRDefault="00BF0B12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05418C" w:rsidRDefault="0005418C" w:rsidP="00FE3FC9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05418C" w:rsidRPr="0005418C" w:rsidRDefault="0005418C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05418C">
        <w:rPr>
          <w:rFonts w:ascii="Times New Roman" w:hAnsi="Times New Roman" w:cs="Times New Roman"/>
          <w:sz w:val="26"/>
          <w:szCs w:val="26"/>
          <w:shd w:val="clear" w:color="auto" w:fill="auto"/>
        </w:rPr>
        <w:t>Приложение 1.</w:t>
      </w:r>
    </w:p>
    <w:p w:rsidR="00160F5E" w:rsidRPr="0005418C" w:rsidRDefault="00160F5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05418C">
        <w:rPr>
          <w:rFonts w:ascii="Times New Roman" w:hAnsi="Times New Roman" w:cs="Times New Roman"/>
          <w:sz w:val="26"/>
          <w:szCs w:val="26"/>
          <w:shd w:val="clear" w:color="auto" w:fill="auto"/>
        </w:rPr>
        <w:t xml:space="preserve">Утвержден </w:t>
      </w:r>
    </w:p>
    <w:p w:rsidR="00160F5E" w:rsidRPr="0005418C" w:rsidRDefault="00160F5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05418C">
        <w:rPr>
          <w:rFonts w:ascii="Times New Roman" w:hAnsi="Times New Roman" w:cs="Times New Roman"/>
          <w:sz w:val="26"/>
          <w:szCs w:val="26"/>
          <w:shd w:val="clear" w:color="auto" w:fill="auto"/>
        </w:rPr>
        <w:t xml:space="preserve"> постановлением администрации </w:t>
      </w:r>
    </w:p>
    <w:p w:rsidR="00160F5E" w:rsidRPr="0005418C" w:rsidRDefault="00160F5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05418C">
        <w:rPr>
          <w:rFonts w:ascii="Times New Roman" w:hAnsi="Times New Roman" w:cs="Times New Roman"/>
          <w:sz w:val="26"/>
          <w:szCs w:val="26"/>
          <w:shd w:val="clear" w:color="auto" w:fill="auto"/>
        </w:rPr>
        <w:t>Сулукского сельского поселения</w:t>
      </w:r>
    </w:p>
    <w:p w:rsidR="00160F5E" w:rsidRPr="0005418C" w:rsidRDefault="00160F5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05418C">
        <w:rPr>
          <w:rFonts w:ascii="Times New Roman" w:hAnsi="Times New Roman" w:cs="Times New Roman"/>
          <w:sz w:val="26"/>
          <w:szCs w:val="26"/>
          <w:shd w:val="clear" w:color="auto" w:fill="auto"/>
        </w:rPr>
        <w:t xml:space="preserve">Верхнебуреинского </w:t>
      </w:r>
    </w:p>
    <w:p w:rsidR="00160F5E" w:rsidRPr="0005418C" w:rsidRDefault="00160F5E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05418C">
        <w:rPr>
          <w:rFonts w:ascii="Times New Roman" w:hAnsi="Times New Roman" w:cs="Times New Roman"/>
          <w:sz w:val="26"/>
          <w:szCs w:val="26"/>
          <w:shd w:val="clear" w:color="auto" w:fill="auto"/>
        </w:rPr>
        <w:t>муниципального района</w:t>
      </w:r>
    </w:p>
    <w:p w:rsidR="00160F5E" w:rsidRPr="0005418C" w:rsidRDefault="0005418C" w:rsidP="00760E6E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z w:val="26"/>
          <w:szCs w:val="26"/>
          <w:shd w:val="clear" w:color="auto" w:fill="auto"/>
        </w:rPr>
      </w:pPr>
      <w:r w:rsidRPr="0005418C">
        <w:rPr>
          <w:rFonts w:ascii="Times New Roman" w:hAnsi="Times New Roman" w:cs="Times New Roman"/>
          <w:sz w:val="26"/>
          <w:szCs w:val="26"/>
          <w:shd w:val="clear" w:color="auto" w:fill="auto"/>
        </w:rPr>
        <w:t>от 14.12.2020 № 71</w:t>
      </w:r>
    </w:p>
    <w:p w:rsidR="00160F5E" w:rsidRPr="0005418C" w:rsidRDefault="00160F5E" w:rsidP="00760E6E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z w:val="26"/>
          <w:szCs w:val="26"/>
          <w:shd w:val="clear" w:color="auto" w:fill="auto"/>
        </w:rPr>
      </w:pPr>
    </w:p>
    <w:p w:rsidR="00BF0B12" w:rsidRPr="0005418C" w:rsidRDefault="00BF0B12" w:rsidP="00BF0B12">
      <w:pPr>
        <w:jc w:val="center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ПОРЯДОК</w:t>
      </w:r>
    </w:p>
    <w:p w:rsidR="00BF0B12" w:rsidRPr="0005418C" w:rsidRDefault="00BF0B12" w:rsidP="00BF0B12">
      <w:pPr>
        <w:jc w:val="center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разработки прогноза социально-экономического развития</w:t>
      </w:r>
    </w:p>
    <w:p w:rsidR="00BF0B12" w:rsidRPr="0005418C" w:rsidRDefault="00BF0B12" w:rsidP="00BF0B12">
      <w:pPr>
        <w:jc w:val="center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Сулукского сельского поселения Верхнебуреинского муниципального района</w:t>
      </w:r>
      <w:r w:rsidR="0005418C" w:rsidRPr="0005418C">
        <w:rPr>
          <w:rFonts w:ascii="Times New Roman" w:hAnsi="Times New Roman" w:cs="Times New Roman"/>
          <w:sz w:val="26"/>
          <w:szCs w:val="26"/>
        </w:rPr>
        <w:t xml:space="preserve"> на среднесрочный период</w:t>
      </w:r>
    </w:p>
    <w:p w:rsidR="00BF0B12" w:rsidRPr="0005418C" w:rsidRDefault="00BF0B12" w:rsidP="00BF0B12">
      <w:pPr>
        <w:tabs>
          <w:tab w:val="left" w:pos="999"/>
        </w:tabs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05418C" w:rsidRPr="0005418C" w:rsidRDefault="0005418C" w:rsidP="0005418C">
      <w:pPr>
        <w:jc w:val="center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5418C" w:rsidRPr="0005418C" w:rsidRDefault="0005418C" w:rsidP="0005418C">
      <w:pPr>
        <w:tabs>
          <w:tab w:val="left" w:pos="709"/>
        </w:tabs>
        <w:spacing w:line="240" w:lineRule="atLeast"/>
        <w:ind w:firstLine="708"/>
        <w:jc w:val="both"/>
        <w:rPr>
          <w:rFonts w:ascii="Times New Roman" w:hAnsi="Times New Roman" w:cs="Times New Roman"/>
          <w:color w:val="282828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1.1. Положение о порядке</w:t>
      </w:r>
      <w:r w:rsidRPr="0005418C"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 xml:space="preserve"> разработки прогноза социально-экономического развития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 xml:space="preserve"> сельского поселения (далее - Положение) устанавливает цели, задачи, порядок разработки прогноза социально-экономического развития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418C"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 xml:space="preserve">сельского поселения, а также определяет порядок взаимодействия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 xml:space="preserve"> сельского поселения, уполномочено на осуществление функций по разработке прогноза социально-экономического развития  поселения, и участников процесса прогнозирования.</w:t>
      </w:r>
    </w:p>
    <w:p w:rsidR="0005418C" w:rsidRPr="0005418C" w:rsidRDefault="0005418C" w:rsidP="00054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 xml:space="preserve">1.2. Порядок разработан в соответствии со статьей 173 Бюджетного кодекса Российской Федерации, Федеральным законом от 20.07.1995 № 115-ФЗ «О государственном прогнозировании и программах социально-экономического развития Российской Федерации», Положением о бюджетном процессе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01.10</w:t>
      </w:r>
      <w:r w:rsidRPr="0005418C">
        <w:rPr>
          <w:rFonts w:ascii="Times New Roman" w:hAnsi="Times New Roman" w:cs="Times New Roman"/>
          <w:sz w:val="26"/>
          <w:szCs w:val="26"/>
        </w:rPr>
        <w:t xml:space="preserve">.2020 № 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05418C">
        <w:rPr>
          <w:rFonts w:ascii="Times New Roman" w:hAnsi="Times New Roman" w:cs="Times New Roman"/>
          <w:sz w:val="26"/>
          <w:szCs w:val="26"/>
        </w:rPr>
        <w:t xml:space="preserve"> «Положение о бюджетном процессе в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Сулукском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сельском поселении»</w:t>
      </w:r>
    </w:p>
    <w:p w:rsidR="0005418C" w:rsidRPr="0005418C" w:rsidRDefault="0005418C" w:rsidP="000541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1.3. В настоящем порядке используются понятия и термины, применяемые в бюджетном кодексе Российской Федерации, Федеральном законе от 20.07.1995 № 115-ФЗ «О государственном прогнозировании  программах социально-экономического развития Российской Федерации», с внесенными изменениями Федеральным законом №159-ФЗ от 09.07.1999г.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1.4. </w:t>
      </w:r>
      <w:r w:rsidRPr="0005418C">
        <w:rPr>
          <w:rFonts w:ascii="Times New Roman" w:hAnsi="Times New Roman" w:cs="Times New Roman"/>
          <w:sz w:val="26"/>
          <w:szCs w:val="26"/>
        </w:rPr>
        <w:tab/>
        <w:t>прогноз – система показателей социально-экономического состояния сельского поселения, относящихся к определенным периодам времени и рассчитанных при различных условиях социально-экономического развития сельского поселения;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 xml:space="preserve">условия развития сельского поселения – различные внешние и внутренние условия возможных вариантов развития сельского поселения, определяемые с учетом условий социально-экономического развития Российской Федерации, Хабаровского </w:t>
      </w:r>
      <w:r w:rsidRPr="0005418C">
        <w:rPr>
          <w:rFonts w:ascii="Times New Roman" w:hAnsi="Times New Roman" w:cs="Times New Roman"/>
          <w:sz w:val="26"/>
          <w:szCs w:val="26"/>
        </w:rPr>
        <w:lastRenderedPageBreak/>
        <w:t>края,   а также местных условий и особенностей развития экономики и социальной сферы (уровень инфляции, доходы и занятость населения и т.д.);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>участники процесса прогнозирования: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 xml:space="preserve">-организации, предоставляющие администрации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 информацию о своей хозяйственной деятельности в части, необходимой для разработки прогноза;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>- прочие участники социально-экономической деятельности сельского поселения, привлекаемые к процессу прогнозирования.</w:t>
      </w:r>
    </w:p>
    <w:p w:rsidR="0005418C" w:rsidRPr="0005418C" w:rsidRDefault="0005418C" w:rsidP="0005418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418C">
        <w:rPr>
          <w:rFonts w:ascii="Times New Roman" w:hAnsi="Times New Roman" w:cs="Times New Roman"/>
          <w:color w:val="000000"/>
          <w:sz w:val="26"/>
          <w:szCs w:val="26"/>
        </w:rPr>
        <w:t>Процедура взаимодействия с указанными органами и организациями, обладающими сведениями, необходимыми для организации  процесса формирования прогноза социально-экономического развития, определяется путем запроса данных в виде письма.</w:t>
      </w:r>
    </w:p>
    <w:p w:rsidR="0005418C" w:rsidRPr="0005418C" w:rsidRDefault="0005418C" w:rsidP="00054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418C" w:rsidRPr="0005418C" w:rsidRDefault="0005418C" w:rsidP="0005418C">
      <w:pPr>
        <w:tabs>
          <w:tab w:val="left" w:pos="22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2. ОБЩИЕ ТРЕБОВАНИЯ К РАЗРАБОТКЕ ПРОГНОЗА</w:t>
      </w:r>
    </w:p>
    <w:p w:rsidR="0005418C" w:rsidRPr="0005418C" w:rsidRDefault="0005418C" w:rsidP="0005418C">
      <w:pPr>
        <w:jc w:val="center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18C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СРЕДНЕСРОЧНЫЙ ПЕРИОД</w:t>
      </w:r>
    </w:p>
    <w:p w:rsidR="0005418C" w:rsidRPr="0005418C" w:rsidRDefault="0005418C" w:rsidP="0005418C">
      <w:pPr>
        <w:tabs>
          <w:tab w:val="left" w:pos="2240"/>
        </w:tabs>
        <w:rPr>
          <w:rFonts w:ascii="Times New Roman" w:hAnsi="Times New Roman" w:cs="Times New Roman"/>
          <w:sz w:val="26"/>
          <w:szCs w:val="26"/>
        </w:rPr>
      </w:pP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    2.1. Основной целью прогнозирования является повышение эффективности управления социально-экономическим развитием сельского поселения за счет формирования информационно - аналитической базы для подготовки различных планов и программ социально-экономического развития сельского поселения.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>Результаты прогнозирования используются при:</w:t>
      </w:r>
    </w:p>
    <w:p w:rsid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 xml:space="preserve">- разработке и утверждении бюджета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>-  разработке муниципальных программ сельского поселения;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>- обосновании принятия решений органом исполнительной власти сельского поселения по вопросам социально-экономического развития сельского поселения в соответствии с установленными полномочиями;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2.2. Задачи прогноза: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>- анализ сложившейся ситуации в экономике и социальной сфере сельского поселения;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lastRenderedPageBreak/>
        <w:tab/>
        <w:t>- выявление факторов, оказывающих существенное влияние на социально-экономическое развитие сельского поселения;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>- оценка влияния выявленных факторов в прогнозируемом периоде, выявление возможных кризисных ситуаций (явлений) в экономике и социальной сфере сельского поселения;</w:t>
      </w:r>
    </w:p>
    <w:p w:rsidR="0005418C" w:rsidRPr="0005418C" w:rsidRDefault="0005418C" w:rsidP="000541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>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сельского поселения.</w:t>
      </w:r>
    </w:p>
    <w:p w:rsidR="0005418C" w:rsidRPr="0005418C" w:rsidRDefault="0005418C" w:rsidP="0005418C">
      <w:pPr>
        <w:tabs>
          <w:tab w:val="left" w:pos="22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          2.3. Прогноз социально-экономического развития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муниципального района Хабаровского края разрабатывается с целью повышения эффективности управления социально-экономическими процессами в поселении путем формирования оценки социально-экономического состояния.</w:t>
      </w:r>
    </w:p>
    <w:p w:rsidR="0005418C" w:rsidRPr="0005418C" w:rsidRDefault="0005418C" w:rsidP="0005418C">
      <w:pPr>
        <w:tabs>
          <w:tab w:val="left" w:pos="22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         2.4. Прогноз социально-экономического развития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муниципального района Хабаровского края разрабатывается на период не менее трех лет (на очередной финансовый год и плановый период).</w:t>
      </w:r>
    </w:p>
    <w:p w:rsidR="0005418C" w:rsidRPr="0005418C" w:rsidRDefault="0005418C" w:rsidP="0005418C">
      <w:pPr>
        <w:tabs>
          <w:tab w:val="left" w:pos="22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        2.5. Прогноз социально-экономического развития на </w:t>
      </w:r>
      <w:r>
        <w:rPr>
          <w:rFonts w:ascii="Times New Roman" w:hAnsi="Times New Roman" w:cs="Times New Roman"/>
          <w:sz w:val="26"/>
          <w:szCs w:val="26"/>
        </w:rPr>
        <w:t>среднесрочный период</w:t>
      </w:r>
      <w:r w:rsidRPr="0005418C">
        <w:rPr>
          <w:rFonts w:ascii="Times New Roman" w:hAnsi="Times New Roman" w:cs="Times New Roman"/>
          <w:sz w:val="26"/>
          <w:szCs w:val="26"/>
        </w:rPr>
        <w:t xml:space="preserve"> разрабатывается путем уточнения параметров планового периода и добавления параметров плановых периодов с указанием причин и факторов прогнозируемых изменений.</w:t>
      </w:r>
    </w:p>
    <w:p w:rsidR="0005418C" w:rsidRPr="0005418C" w:rsidRDefault="0005418C" w:rsidP="0005418C">
      <w:pPr>
        <w:tabs>
          <w:tab w:val="left" w:pos="22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        2.6. Разработке прогноза социально-экономического развития поселения предшествует комплексный анализ экономической и демографической ситуации, научно-технического потенциала, социальной инфраструктуры, экологической обстановки, сложившихся тенденций развития промышленности, потребительского рынка.</w:t>
      </w:r>
    </w:p>
    <w:p w:rsidR="0005418C" w:rsidRPr="0005418C" w:rsidRDefault="0005418C" w:rsidP="0005418C">
      <w:pPr>
        <w:tabs>
          <w:tab w:val="left" w:pos="21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        2.7. В пояснительной записке</w:t>
      </w:r>
      <w:r w:rsidRPr="0005418C">
        <w:rPr>
          <w:rFonts w:ascii="Times New Roman" w:hAnsi="Times New Roman" w:cs="Times New Roman"/>
          <w:sz w:val="26"/>
          <w:szCs w:val="26"/>
        </w:rPr>
        <w:tab/>
        <w:t xml:space="preserve">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05418C" w:rsidRPr="0005418C" w:rsidRDefault="0005418C" w:rsidP="0005418C">
      <w:pPr>
        <w:tabs>
          <w:tab w:val="left" w:pos="21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        2.8. Методологической основой для разработки показателей прогнозов социально-экономического развития являются методологические рекомендации, утвержденные Министерством экономического развития и торговли Российской Федерации.</w:t>
      </w:r>
    </w:p>
    <w:p w:rsidR="0005418C" w:rsidRPr="0005418C" w:rsidRDefault="0005418C" w:rsidP="0005418C">
      <w:pPr>
        <w:tabs>
          <w:tab w:val="left" w:pos="21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        2.9. Общее методологическое руководство и координацию работ по составлению прогноза, отдельных разделов и форм, расчету показателей социально-экономического развития осуществляет финансист администрации поселения.</w:t>
      </w:r>
    </w:p>
    <w:p w:rsidR="0005418C" w:rsidRPr="0005418C" w:rsidRDefault="0005418C" w:rsidP="0005418C">
      <w:pPr>
        <w:tabs>
          <w:tab w:val="left" w:pos="21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lastRenderedPageBreak/>
        <w:t xml:space="preserve">        2.10. Изменение прогноза социально-экономического развития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муниципального района Хабаровского края в ходе составления или рассмотрения проекта бюджета поселения влечет за собой изменение основных характеристик проекта бюджета поселения.</w:t>
      </w:r>
    </w:p>
    <w:p w:rsidR="0005418C" w:rsidRPr="0005418C" w:rsidRDefault="0005418C" w:rsidP="0005418C">
      <w:pPr>
        <w:tabs>
          <w:tab w:val="left" w:pos="21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3. РАЗРАБОТКА ПРОГНОЗА СОЦИЛЬНО-ЭКОНОМИЧЕСКОГО РАЗВИТИЯ</w:t>
      </w:r>
    </w:p>
    <w:p w:rsidR="0005418C" w:rsidRPr="0005418C" w:rsidRDefault="0005418C" w:rsidP="0005418C">
      <w:pPr>
        <w:tabs>
          <w:tab w:val="left" w:pos="4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 xml:space="preserve">3.1. Прогноз социально-экономического развития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муниципального района Хабаровского края разрабатывается </w:t>
      </w:r>
      <w:r>
        <w:rPr>
          <w:rFonts w:ascii="Times New Roman" w:hAnsi="Times New Roman" w:cs="Times New Roman"/>
          <w:sz w:val="26"/>
          <w:szCs w:val="26"/>
        </w:rPr>
        <w:t>специалистом</w:t>
      </w:r>
      <w:r w:rsidRPr="0005418C">
        <w:rPr>
          <w:rFonts w:ascii="Times New Roman" w:hAnsi="Times New Roman" w:cs="Times New Roman"/>
          <w:sz w:val="26"/>
          <w:szCs w:val="26"/>
        </w:rPr>
        <w:t xml:space="preserve"> администрации поселения.</w:t>
      </w:r>
    </w:p>
    <w:p w:rsidR="0005418C" w:rsidRPr="0005418C" w:rsidRDefault="0005418C" w:rsidP="0005418C">
      <w:pPr>
        <w:tabs>
          <w:tab w:val="left" w:pos="4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        3.2. Прогноз социально-экономического развития поселения разрабатывается на основе программы социально-экономического развития поселения,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 на прогнозируемый период, дефляторов по видам  экономической деятельности и индексов цен основных производителей товаров и услуг на основе данных, получаемых от органов государственной статистики, налоговых, финансовых органов.</w:t>
      </w:r>
    </w:p>
    <w:p w:rsidR="0005418C" w:rsidRPr="0005418C" w:rsidRDefault="0005418C" w:rsidP="0005418C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ab/>
        <w:t>При необходимости прогноз социально-экономического развития поселения может дополняться новыми разделами.</w:t>
      </w:r>
    </w:p>
    <w:p w:rsidR="0005418C" w:rsidRPr="0005418C" w:rsidRDefault="0005418C" w:rsidP="0005418C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       3.5. </w:t>
      </w:r>
      <w:r>
        <w:rPr>
          <w:rFonts w:ascii="Times New Roman" w:hAnsi="Times New Roman" w:cs="Times New Roman"/>
          <w:sz w:val="26"/>
          <w:szCs w:val="26"/>
        </w:rPr>
        <w:t>Специалистом</w:t>
      </w:r>
      <w:r w:rsidRPr="0005418C">
        <w:rPr>
          <w:rFonts w:ascii="Times New Roman" w:hAnsi="Times New Roman" w:cs="Times New Roman"/>
          <w:sz w:val="26"/>
          <w:szCs w:val="26"/>
        </w:rPr>
        <w:t xml:space="preserve"> администрации поселения разрабатываются основные показатели прогноза социально-экономического развития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поселения, и</w:t>
      </w:r>
      <w:r w:rsidRPr="000541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418C">
        <w:rPr>
          <w:rFonts w:ascii="Times New Roman" w:hAnsi="Times New Roman" w:cs="Times New Roman"/>
          <w:sz w:val="26"/>
          <w:szCs w:val="26"/>
        </w:rPr>
        <w:t>составляется пояснительная записка к прогнозу.</w:t>
      </w:r>
    </w:p>
    <w:p w:rsidR="0005418C" w:rsidRPr="0005418C" w:rsidRDefault="0005418C" w:rsidP="0005418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Пояснительная записка должна отражать:</w:t>
      </w:r>
    </w:p>
    <w:p w:rsidR="0005418C" w:rsidRPr="0005418C" w:rsidRDefault="0005418C" w:rsidP="0005418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- анализ изменений основных социально-экономических показателей за отчетные периоды, причины (факторы), повлиявшие на эти изменения;</w:t>
      </w:r>
    </w:p>
    <w:p w:rsidR="0005418C" w:rsidRPr="0005418C" w:rsidRDefault="0005418C" w:rsidP="0005418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- сопоставление параметров прогноза с ранее утвержденными параметрами с указанием причин и факторов, повлиявших на эти изменения;</w:t>
      </w:r>
    </w:p>
    <w:p w:rsidR="0005418C" w:rsidRPr="0005418C" w:rsidRDefault="0005418C" w:rsidP="0005418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- описание количественных и качественных изменений показателей в очередном и плановом периодах, причины и факторы прогнозируемых изменений, возможные риски, а также действия и меры, которые следует осуществить для достижения прогнозируемых значений показателей;</w:t>
      </w:r>
    </w:p>
    <w:p w:rsidR="0005418C" w:rsidRPr="0005418C" w:rsidRDefault="0005418C" w:rsidP="0005418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- наиболее значимые социально-экономические проблемы, на решении которых необходимо сконцентрировать усилия администрации в очередном году и плановом периоде;</w:t>
      </w:r>
    </w:p>
    <w:p w:rsidR="0005418C" w:rsidRPr="0005418C" w:rsidRDefault="0005418C" w:rsidP="0005418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>- предложения по улучшению ситуации в анализируемой сфере с указанием мер, необходимых к принятию на местном, краевом и федеральном уровнях.</w:t>
      </w:r>
    </w:p>
    <w:p w:rsidR="0005418C" w:rsidRPr="0005418C" w:rsidRDefault="0005418C" w:rsidP="0005418C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       3.6. Прогноз социально-экономического развития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муниципального района Хабаровского края одобряется главой </w:t>
      </w:r>
      <w:r w:rsidRPr="0005418C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и направляется в Совет депутатов в сроки, указанные в постановлении главы поселения о подготовке проекта бюджета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муниципального района Хабаровского края на очередной финансовый год и плановый период.</w:t>
      </w:r>
    </w:p>
    <w:p w:rsidR="00BF0B12" w:rsidRPr="0005418C" w:rsidRDefault="0005418C" w:rsidP="0005418C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18C">
        <w:rPr>
          <w:rFonts w:ascii="Times New Roman" w:hAnsi="Times New Roman" w:cs="Times New Roman"/>
          <w:sz w:val="26"/>
          <w:szCs w:val="26"/>
        </w:rPr>
        <w:t xml:space="preserve">       3.7. На основе прогноза социально-экономического развития </w:t>
      </w:r>
      <w:r>
        <w:rPr>
          <w:rFonts w:ascii="Times New Roman" w:hAnsi="Times New Roman" w:cs="Times New Roman"/>
          <w:color w:val="282828"/>
          <w:sz w:val="26"/>
          <w:szCs w:val="26"/>
          <w:bdr w:val="none" w:sz="0" w:space="0" w:color="auto" w:frame="1"/>
        </w:rPr>
        <w:t>Сулукского</w:t>
      </w:r>
      <w:r w:rsidRPr="0005418C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муниципального района Хабаровского края финансистом администрации поселения разрабатывается проект бюджета поселения </w:t>
      </w:r>
    </w:p>
    <w:p w:rsidR="00BF0B12" w:rsidRPr="0005418C" w:rsidRDefault="00BF0B12" w:rsidP="00BF0B12">
      <w:pPr>
        <w:tabs>
          <w:tab w:val="left" w:pos="1095"/>
        </w:tabs>
        <w:ind w:right="23"/>
        <w:jc w:val="center"/>
        <w:rPr>
          <w:rFonts w:ascii="Times New Roman" w:hAnsi="Times New Roman" w:cs="Times New Roman"/>
          <w:sz w:val="28"/>
          <w:szCs w:val="28"/>
        </w:rPr>
        <w:sectPr w:rsidR="00BF0B12" w:rsidRPr="0005418C" w:rsidSect="00BF0B12">
          <w:pgSz w:w="11906" w:h="16838"/>
          <w:pgMar w:top="1134" w:right="991" w:bottom="720" w:left="1134" w:header="709" w:footer="709" w:gutter="0"/>
          <w:cols w:space="720"/>
        </w:sectPr>
      </w:pPr>
    </w:p>
    <w:p w:rsidR="0005418C" w:rsidRPr="0005418C" w:rsidRDefault="0005418C" w:rsidP="00211630">
      <w:pPr>
        <w:jc w:val="right"/>
        <w:rPr>
          <w:rFonts w:ascii="Times New Roman" w:hAnsi="Times New Roman" w:cs="Times New Roman"/>
          <w:sz w:val="28"/>
          <w:szCs w:val="28"/>
        </w:rPr>
      </w:pPr>
      <w:r w:rsidRPr="0005418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5418C" w:rsidRPr="0005418C" w:rsidRDefault="0005418C" w:rsidP="00211630">
      <w:pPr>
        <w:jc w:val="right"/>
        <w:rPr>
          <w:rFonts w:ascii="Times New Roman" w:hAnsi="Times New Roman" w:cs="Times New Roman"/>
          <w:sz w:val="28"/>
          <w:szCs w:val="28"/>
        </w:rPr>
      </w:pPr>
      <w:r w:rsidRPr="0005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5418C" w:rsidRPr="0005418C" w:rsidRDefault="0005418C" w:rsidP="00211630">
      <w:pPr>
        <w:jc w:val="right"/>
        <w:rPr>
          <w:rFonts w:ascii="Times New Roman" w:hAnsi="Times New Roman" w:cs="Times New Roman"/>
          <w:sz w:val="28"/>
          <w:szCs w:val="28"/>
        </w:rPr>
      </w:pPr>
      <w:r w:rsidRPr="000541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0B12" w:rsidRPr="0005418C" w:rsidRDefault="0005418C" w:rsidP="00211630">
      <w:pPr>
        <w:tabs>
          <w:tab w:val="left" w:pos="37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5418C">
        <w:rPr>
          <w:rFonts w:ascii="Times New Roman" w:hAnsi="Times New Roman" w:cs="Times New Roman"/>
          <w:sz w:val="28"/>
          <w:szCs w:val="28"/>
        </w:rPr>
        <w:t xml:space="preserve">     </w:t>
      </w:r>
      <w:r w:rsidR="00211630">
        <w:rPr>
          <w:rFonts w:ascii="Times New Roman" w:hAnsi="Times New Roman" w:cs="Times New Roman"/>
          <w:sz w:val="28"/>
          <w:szCs w:val="28"/>
        </w:rPr>
        <w:t xml:space="preserve">                            от 14</w:t>
      </w:r>
      <w:r w:rsidRPr="0005418C">
        <w:rPr>
          <w:rFonts w:ascii="Times New Roman" w:hAnsi="Times New Roman" w:cs="Times New Roman"/>
          <w:sz w:val="28"/>
          <w:szCs w:val="28"/>
        </w:rPr>
        <w:t>.1</w:t>
      </w:r>
      <w:r w:rsidR="00211630">
        <w:rPr>
          <w:rFonts w:ascii="Times New Roman" w:hAnsi="Times New Roman" w:cs="Times New Roman"/>
          <w:sz w:val="28"/>
          <w:szCs w:val="28"/>
        </w:rPr>
        <w:t>2.2020 № 71</w:t>
      </w:r>
    </w:p>
    <w:tbl>
      <w:tblPr>
        <w:tblW w:w="10667" w:type="dxa"/>
        <w:tblInd w:w="-1168" w:type="dxa"/>
        <w:tblLayout w:type="fixed"/>
        <w:tblLook w:val="04A0"/>
      </w:tblPr>
      <w:tblGrid>
        <w:gridCol w:w="980"/>
        <w:gridCol w:w="3001"/>
        <w:gridCol w:w="1406"/>
        <w:gridCol w:w="1123"/>
        <w:gridCol w:w="1076"/>
        <w:gridCol w:w="1096"/>
        <w:gridCol w:w="1076"/>
        <w:gridCol w:w="909"/>
      </w:tblGrid>
      <w:tr w:rsidR="00CF045C" w:rsidRPr="00CF045C" w:rsidTr="00CF045C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H46"/>
            <w:bookmarkEnd w:id="0"/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045C" w:rsidRPr="00CF045C" w:rsidTr="00CF045C">
        <w:trPr>
          <w:trHeight w:val="312"/>
        </w:trPr>
        <w:tc>
          <w:tcPr>
            <w:tcW w:w="10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F045C" w:rsidRPr="00CF045C" w:rsidTr="00CF045C">
        <w:trPr>
          <w:trHeight w:val="855"/>
        </w:trPr>
        <w:tc>
          <w:tcPr>
            <w:tcW w:w="10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 Сулукского сельского поселения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20__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20___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Демографические показатели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сельское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среднегодовая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родившихся (без учета мертворожденных)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Миграционный прирост (-убыль)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12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автомобильных дорог</w:t>
            </w:r>
            <w:r w:rsidRPr="00CF04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12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Консолидированный бюджет муниципального образования </w:t>
            </w: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в том числе муниципальные программы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долг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F045C" w:rsidRPr="00CF045C" w:rsidTr="00CF045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Рынок труда и занятость населения</w:t>
            </w: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045C" w:rsidRPr="00CF045C" w:rsidTr="00CF045C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45C" w:rsidRPr="00CF045C" w:rsidRDefault="00ED4FF3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5C">
              <w:rPr>
                <w:rFonts w:ascii="Times New Roman" w:eastAsia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C" w:rsidRPr="00CF045C" w:rsidRDefault="00CF045C" w:rsidP="00CF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7A24" w:rsidRPr="008D7A24" w:rsidRDefault="008D7A24" w:rsidP="00760E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D7A24" w:rsidRPr="008D7A24" w:rsidSect="00F7532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BF" w:rsidRDefault="003479BF" w:rsidP="008D7A24">
      <w:pPr>
        <w:spacing w:after="0" w:line="240" w:lineRule="auto"/>
      </w:pPr>
      <w:r>
        <w:separator/>
      </w:r>
    </w:p>
  </w:endnote>
  <w:endnote w:type="continuationSeparator" w:id="1">
    <w:p w:rsidR="003479BF" w:rsidRDefault="003479BF" w:rsidP="008D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BF" w:rsidRDefault="003479BF" w:rsidP="008D7A24">
      <w:pPr>
        <w:spacing w:after="0" w:line="240" w:lineRule="auto"/>
      </w:pPr>
      <w:r>
        <w:separator/>
      </w:r>
    </w:p>
  </w:footnote>
  <w:footnote w:type="continuationSeparator" w:id="1">
    <w:p w:rsidR="003479BF" w:rsidRDefault="003479BF" w:rsidP="008D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8EE"/>
    <w:multiLevelType w:val="hybridMultilevel"/>
    <w:tmpl w:val="57801EE8"/>
    <w:lvl w:ilvl="0" w:tplc="FA542C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0739E"/>
    <w:multiLevelType w:val="hybridMultilevel"/>
    <w:tmpl w:val="8DAA3CA0"/>
    <w:lvl w:ilvl="0" w:tplc="69E26A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CA7E0E"/>
    <w:multiLevelType w:val="hybridMultilevel"/>
    <w:tmpl w:val="0742F268"/>
    <w:lvl w:ilvl="0" w:tplc="DC6838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4B80801"/>
    <w:multiLevelType w:val="hybridMultilevel"/>
    <w:tmpl w:val="39DA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32D"/>
    <w:rsid w:val="000136A9"/>
    <w:rsid w:val="00024A30"/>
    <w:rsid w:val="0005418C"/>
    <w:rsid w:val="00055E4E"/>
    <w:rsid w:val="00160F5E"/>
    <w:rsid w:val="001D6B47"/>
    <w:rsid w:val="00211630"/>
    <w:rsid w:val="00215285"/>
    <w:rsid w:val="00215AF9"/>
    <w:rsid w:val="0024453F"/>
    <w:rsid w:val="0025229C"/>
    <w:rsid w:val="002C02B0"/>
    <w:rsid w:val="003479BF"/>
    <w:rsid w:val="004B55D0"/>
    <w:rsid w:val="004E1B5A"/>
    <w:rsid w:val="004E508D"/>
    <w:rsid w:val="00505434"/>
    <w:rsid w:val="005131C6"/>
    <w:rsid w:val="00565DB5"/>
    <w:rsid w:val="007161F9"/>
    <w:rsid w:val="00735742"/>
    <w:rsid w:val="00760E6E"/>
    <w:rsid w:val="0082233A"/>
    <w:rsid w:val="00877C03"/>
    <w:rsid w:val="008D7A24"/>
    <w:rsid w:val="00934AD8"/>
    <w:rsid w:val="00950B7C"/>
    <w:rsid w:val="009770E3"/>
    <w:rsid w:val="009974C5"/>
    <w:rsid w:val="00A20741"/>
    <w:rsid w:val="00A240C5"/>
    <w:rsid w:val="00A517C3"/>
    <w:rsid w:val="00BA5827"/>
    <w:rsid w:val="00BF0B12"/>
    <w:rsid w:val="00C93A88"/>
    <w:rsid w:val="00CF045C"/>
    <w:rsid w:val="00D77C7D"/>
    <w:rsid w:val="00DC0421"/>
    <w:rsid w:val="00DF7076"/>
    <w:rsid w:val="00E056AE"/>
    <w:rsid w:val="00E55409"/>
    <w:rsid w:val="00E8608C"/>
    <w:rsid w:val="00E979FF"/>
    <w:rsid w:val="00EC2D18"/>
    <w:rsid w:val="00ED4FF3"/>
    <w:rsid w:val="00F7532D"/>
    <w:rsid w:val="00FE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76"/>
  </w:style>
  <w:style w:type="paragraph" w:styleId="1">
    <w:name w:val="heading 1"/>
    <w:basedOn w:val="a"/>
    <w:next w:val="a"/>
    <w:link w:val="10"/>
    <w:uiPriority w:val="9"/>
    <w:qFormat/>
    <w:rsid w:val="005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5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3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F7532D"/>
  </w:style>
  <w:style w:type="character" w:customStyle="1" w:styleId="apple-converted-space">
    <w:name w:val="apple-converted-space"/>
    <w:basedOn w:val="a0"/>
    <w:rsid w:val="00F7532D"/>
  </w:style>
  <w:style w:type="character" w:customStyle="1" w:styleId="90">
    <w:name w:val="Заголовок 9 Знак"/>
    <w:basedOn w:val="a0"/>
    <w:link w:val="9"/>
    <w:uiPriority w:val="9"/>
    <w:semiHidden/>
    <w:rsid w:val="00F753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53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3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2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3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BA582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5827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shd w:val="clear" w:color="auto" w:fill="FFFFFF"/>
    </w:rPr>
  </w:style>
  <w:style w:type="paragraph" w:customStyle="1" w:styleId="11">
    <w:name w:val="Без интервала1"/>
    <w:rsid w:val="00BA582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BA5827"/>
    <w:rPr>
      <w:b/>
      <w:bCs/>
    </w:rPr>
  </w:style>
  <w:style w:type="paragraph" w:customStyle="1" w:styleId="p9">
    <w:name w:val="p9"/>
    <w:basedOn w:val="a"/>
    <w:rsid w:val="008D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8D7A2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semiHidden/>
    <w:rsid w:val="008D7A2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8D7A2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8D7A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D7A2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8D7A24"/>
    <w:rPr>
      <w:rFonts w:cs="Times New Roman"/>
      <w:vertAlign w:val="superscript"/>
    </w:rPr>
  </w:style>
  <w:style w:type="character" w:customStyle="1" w:styleId="6">
    <w:name w:val="Основной текст (6)"/>
    <w:rsid w:val="008D7A24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12">
    <w:name w:val="Абзац списка1"/>
    <w:basedOn w:val="a"/>
    <w:rsid w:val="008D7A24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8D7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6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160F5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444488"/>
      <w:sz w:val="18"/>
      <w:szCs w:val="18"/>
    </w:rPr>
  </w:style>
  <w:style w:type="paragraph" w:customStyle="1" w:styleId="s1">
    <w:name w:val="s_1"/>
    <w:basedOn w:val="a"/>
    <w:rsid w:val="005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2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0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8D3E-904D-47CA-949E-A16A60A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3</cp:revision>
  <cp:lastPrinted>2019-12-05T23:57:00Z</cp:lastPrinted>
  <dcterms:created xsi:type="dcterms:W3CDTF">2020-12-29T03:09:00Z</dcterms:created>
  <dcterms:modified xsi:type="dcterms:W3CDTF">2020-12-29T06:26:00Z</dcterms:modified>
</cp:coreProperties>
</file>