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F4" w:rsidRPr="00E15A2A" w:rsidRDefault="00E15A2A" w:rsidP="00E15A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A2A">
        <w:rPr>
          <w:rFonts w:ascii="Times New Roman" w:hAnsi="Times New Roman" w:cs="Times New Roman"/>
          <w:b/>
          <w:sz w:val="28"/>
          <w:szCs w:val="28"/>
        </w:rPr>
        <w:t xml:space="preserve">ХОТИТЕ СТАТЬ РОДИТЕЛЯМИ? СДЕЛАЙТЕ ПЕРВЫЙ ШАГ!   </w:t>
      </w:r>
    </w:p>
    <w:p w:rsidR="00804883" w:rsidRPr="00804883" w:rsidRDefault="00804883" w:rsidP="00804883">
      <w:pPr>
        <w:jc w:val="both"/>
        <w:rPr>
          <w:rFonts w:ascii="Times New Roman" w:hAnsi="Times New Roman" w:cs="Times New Roman"/>
          <w:sz w:val="28"/>
          <w:szCs w:val="28"/>
        </w:rPr>
      </w:pPr>
      <w:r w:rsidRPr="00804883">
        <w:rPr>
          <w:rFonts w:ascii="Times New Roman" w:hAnsi="Times New Roman" w:cs="Times New Roman"/>
          <w:sz w:val="28"/>
          <w:szCs w:val="28"/>
        </w:rPr>
        <w:t xml:space="preserve">Пройдите диспансеризацию по оценке репродуктивного здоровья в поликлинике по месту прикрепления. При себе необходимо иметь паспорт или полис ОМС. </w:t>
      </w:r>
    </w:p>
    <w:p w:rsidR="00804883" w:rsidRPr="00804883" w:rsidRDefault="00804883" w:rsidP="00804883">
      <w:pPr>
        <w:jc w:val="both"/>
        <w:rPr>
          <w:rFonts w:ascii="Times New Roman" w:hAnsi="Times New Roman" w:cs="Times New Roman"/>
          <w:sz w:val="28"/>
          <w:szCs w:val="28"/>
        </w:rPr>
      </w:pPr>
      <w:r w:rsidRPr="00804883">
        <w:rPr>
          <w:rFonts w:ascii="Times New Roman" w:hAnsi="Times New Roman" w:cs="Times New Roman"/>
          <w:sz w:val="28"/>
          <w:szCs w:val="28"/>
        </w:rPr>
        <w:t>Исследования по оценке репродуктивного здоровья   доступно для  женщин и мужчин 18-49 лет  при прохождении первого этапа общей диспансеризации.</w:t>
      </w:r>
    </w:p>
    <w:p w:rsidR="00804883" w:rsidRPr="00804883" w:rsidRDefault="00804883" w:rsidP="00804883">
      <w:pPr>
        <w:jc w:val="both"/>
        <w:rPr>
          <w:rFonts w:ascii="Times New Roman" w:hAnsi="Times New Roman" w:cs="Times New Roman"/>
          <w:sz w:val="28"/>
          <w:szCs w:val="28"/>
        </w:rPr>
      </w:pPr>
      <w:r w:rsidRPr="00804883">
        <w:rPr>
          <w:rFonts w:ascii="Times New Roman" w:hAnsi="Times New Roman" w:cs="Times New Roman"/>
          <w:sz w:val="28"/>
          <w:szCs w:val="28"/>
        </w:rPr>
        <w:t>Гиподинамия, стрессы, нарушение биоритмов из-за позднего засыпания, экологические факторы, информационные перегрузки  и др.   способствуют снижению репродуктивного здоровья.</w:t>
      </w:r>
    </w:p>
    <w:p w:rsidR="00804883" w:rsidRPr="00804883" w:rsidRDefault="00804883" w:rsidP="00804883">
      <w:pPr>
        <w:jc w:val="both"/>
        <w:rPr>
          <w:rFonts w:ascii="Times New Roman" w:hAnsi="Times New Roman" w:cs="Times New Roman"/>
          <w:sz w:val="28"/>
          <w:szCs w:val="28"/>
        </w:rPr>
      </w:pPr>
      <w:r w:rsidRPr="00804883">
        <w:rPr>
          <w:rFonts w:ascii="Times New Roman" w:hAnsi="Times New Roman" w:cs="Times New Roman"/>
          <w:sz w:val="28"/>
          <w:szCs w:val="28"/>
        </w:rPr>
        <w:t>Нивелирование негативных факторов возможно при повышении ответственного подхода к своему здоровью, которое будет передано детям. Диспансеризация с оценкой репродуктивного здоровья в этом хороший помощник.</w:t>
      </w:r>
    </w:p>
    <w:p w:rsidR="00804883" w:rsidRPr="00804883" w:rsidRDefault="00804883" w:rsidP="00804883">
      <w:pPr>
        <w:spacing w:line="283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</w:pPr>
      <w:r w:rsidRPr="00804883">
        <w:rPr>
          <w:rFonts w:ascii="Times New Roman" w:hAnsi="Times New Roman" w:cs="Times New Roman"/>
          <w:color w:val="0C0C0C"/>
          <w:kern w:val="28"/>
          <w:sz w:val="28"/>
          <w:szCs w:val="28"/>
          <w14:cntxtAlts/>
        </w:rPr>
        <w:t xml:space="preserve">Консультации по вопросам, касающимся ОМС, в том числе прохождения профилактических мероприятий (диспансеризация, диспансеризация по оценке репродуктивного здоровья, профилактический медицинский осмотр)  можно получить по телефонам </w:t>
      </w:r>
      <w:proofErr w:type="gramStart"/>
      <w:r w:rsidRPr="00804883">
        <w:rPr>
          <w:rFonts w:ascii="Times New Roman" w:hAnsi="Times New Roman" w:cs="Times New Roman"/>
          <w:color w:val="0C0C0C"/>
          <w:kern w:val="28"/>
          <w:sz w:val="28"/>
          <w:szCs w:val="28"/>
          <w14:cntxtAlts/>
        </w:rPr>
        <w:t>Контакт-центра</w:t>
      </w:r>
      <w:proofErr w:type="gramEnd"/>
      <w:r w:rsidRPr="00804883">
        <w:rPr>
          <w:rFonts w:ascii="Times New Roman" w:hAnsi="Times New Roman" w:cs="Times New Roman"/>
          <w:color w:val="0C0C0C"/>
          <w:kern w:val="28"/>
          <w:sz w:val="28"/>
          <w:szCs w:val="28"/>
          <w14:cntxtAlts/>
        </w:rPr>
        <w:t xml:space="preserve"> в сфере ОМС на территории  края</w:t>
      </w:r>
      <w:r w:rsidRPr="00804883">
        <w:rPr>
          <w:rFonts w:ascii="Times New Roman" w:hAnsi="Times New Roman" w:cs="Times New Roman"/>
          <w:color w:val="000000"/>
          <w:kern w:val="28"/>
          <w:sz w:val="28"/>
          <w:szCs w:val="28"/>
          <w14:cntxtAlts/>
        </w:rPr>
        <w:t>:</w:t>
      </w:r>
    </w:p>
    <w:p w:rsidR="00804883" w:rsidRPr="00804883" w:rsidRDefault="00804883" w:rsidP="00804883">
      <w:pPr>
        <w:spacing w:line="283" w:lineRule="auto"/>
        <w:ind w:firstLine="264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14:cntxtAlts/>
        </w:rPr>
      </w:pPr>
      <w:r w:rsidRPr="00804883">
        <w:rPr>
          <w:rFonts w:ascii="Times New Roman" w:hAnsi="Times New Roman" w:cs="Times New Roman"/>
          <w:color w:val="000000"/>
          <w:kern w:val="28"/>
          <w:sz w:val="28"/>
          <w:szCs w:val="28"/>
          <w14:cntxtAlts/>
        </w:rPr>
        <w:t> </w:t>
      </w:r>
      <w:r w:rsidRPr="00804883">
        <w:rPr>
          <w:rFonts w:ascii="Times New Roman" w:hAnsi="Times New Roman" w:cs="Times New Roman"/>
          <w:b/>
          <w:bCs/>
          <w:color w:val="C00000"/>
          <w:kern w:val="28"/>
          <w:sz w:val="28"/>
          <w:szCs w:val="28"/>
          <w14:cntxtAlts/>
        </w:rPr>
        <w:t xml:space="preserve">8 800 100 08 77  </w:t>
      </w:r>
      <w:r w:rsidRPr="00804883">
        <w:rPr>
          <w:rFonts w:ascii="Times New Roman" w:hAnsi="Times New Roman" w:cs="Times New Roman"/>
          <w:color w:val="000000"/>
          <w:kern w:val="28"/>
          <w:sz w:val="28"/>
          <w:szCs w:val="28"/>
          <w14:cntxtAlts/>
        </w:rPr>
        <w:t>Хабаровский краевой фонд ОМС</w:t>
      </w:r>
    </w:p>
    <w:p w:rsidR="00804883" w:rsidRPr="00804883" w:rsidRDefault="00804883" w:rsidP="00804883">
      <w:pPr>
        <w:spacing w:line="283" w:lineRule="auto"/>
        <w:rPr>
          <w:rFonts w:ascii="Times New Roman" w:hAnsi="Times New Roman" w:cs="Times New Roman"/>
          <w:color w:val="000000"/>
          <w:kern w:val="28"/>
          <w:sz w:val="28"/>
          <w:szCs w:val="28"/>
          <w14:cntxtAlts/>
        </w:rPr>
      </w:pPr>
      <w:r w:rsidRPr="00804883">
        <w:rPr>
          <w:rFonts w:ascii="Times New Roman" w:hAnsi="Times New Roman" w:cs="Times New Roman"/>
          <w:b/>
          <w:bCs/>
          <w:color w:val="C00000"/>
          <w:kern w:val="28"/>
          <w:sz w:val="28"/>
          <w:szCs w:val="28"/>
          <w14:cntxtAlts/>
        </w:rPr>
        <w:t xml:space="preserve">     8 800 100 0702  </w:t>
      </w:r>
      <w:r w:rsidRPr="00804883">
        <w:rPr>
          <w:rFonts w:ascii="Times New Roman" w:hAnsi="Times New Roman" w:cs="Times New Roman"/>
          <w:color w:val="000000"/>
          <w:kern w:val="28"/>
          <w:sz w:val="28"/>
          <w:szCs w:val="28"/>
          <w14:cntxtAlts/>
        </w:rPr>
        <w:t>Хабаровский филиал АО «СК «СОГАЗ-Мед».</w:t>
      </w:r>
    </w:p>
    <w:p w:rsidR="00E15A2A" w:rsidRDefault="00E15A2A" w:rsidP="00E15A2A">
      <w:pPr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kern w:val="28"/>
          <w:sz w:val="28"/>
          <w:szCs w:val="28"/>
          <w:lang w:eastAsia="ru-RU"/>
        </w:rPr>
        <w:drawing>
          <wp:inline distT="0" distB="0" distL="0" distR="0">
            <wp:extent cx="4651513" cy="3104953"/>
            <wp:effectExtent l="0" t="0" r="0" b="635"/>
            <wp:docPr id="1" name="Рисунок 1" descr="C:\Users\Shamina\Desktop\vkjune17-768x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mina\Desktop\vkjune17-768x5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669" cy="310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2F4" w:rsidRDefault="00E15A2A" w:rsidP="00BC0513">
      <w:pPr>
        <w:widowControl w:val="0"/>
        <w:spacing w:after="120" w:line="285" w:lineRule="auto"/>
      </w:pPr>
      <w:r w:rsidRPr="00E15A2A">
        <w:rPr>
          <w:rFonts w:ascii="Times New Roman" w:eastAsia="Times New Roman" w:hAnsi="Times New Roman" w:cs="Times New Roman"/>
          <w:color w:val="0C0C0C"/>
          <w:kern w:val="28"/>
          <w:sz w:val="28"/>
          <w:szCs w:val="28"/>
          <w:lang w:eastAsia="ru-RU"/>
          <w14:cntxtAlts/>
        </w:rPr>
        <w:t> </w:t>
      </w:r>
      <w:r w:rsidR="00690B87" w:rsidRPr="00690B87">
        <w:rPr>
          <w:rFonts w:ascii="Times New Roman" w:eastAsia="Times New Roman" w:hAnsi="Times New Roman" w:cs="Times New Roman"/>
          <w:color w:val="0C0C0C"/>
          <w:kern w:val="28"/>
          <w:lang w:eastAsia="ru-RU"/>
          <w14:cntxtAlts/>
        </w:rPr>
        <w:t>Фото из открытых источников поисковой системы Яндекс</w:t>
      </w:r>
    </w:p>
    <w:sectPr w:rsidR="00BE02F4" w:rsidSect="00F87C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0D"/>
    <w:rsid w:val="005D0493"/>
    <w:rsid w:val="005E7C0D"/>
    <w:rsid w:val="005F2C08"/>
    <w:rsid w:val="00690B87"/>
    <w:rsid w:val="00804883"/>
    <w:rsid w:val="00A82E22"/>
    <w:rsid w:val="00BC0513"/>
    <w:rsid w:val="00BE02F4"/>
    <w:rsid w:val="00E15A2A"/>
    <w:rsid w:val="00F32C71"/>
    <w:rsid w:val="00F8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5A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5A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Яна Анатольевна</dc:creator>
  <cp:keywords/>
  <dc:description/>
  <cp:lastModifiedBy>Шамина Яна Анатольевна</cp:lastModifiedBy>
  <cp:revision>13</cp:revision>
  <cp:lastPrinted>2026-04-15T05:31:00Z</cp:lastPrinted>
  <dcterms:created xsi:type="dcterms:W3CDTF">2026-04-15T04:46:00Z</dcterms:created>
  <dcterms:modified xsi:type="dcterms:W3CDTF">2026-04-16T01:45:00Z</dcterms:modified>
</cp:coreProperties>
</file>