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40D" w:rsidRPr="00023F1E" w:rsidRDefault="00023F1E" w:rsidP="00023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23F1E">
        <w:rPr>
          <w:rFonts w:ascii="Times New Roman" w:hAnsi="Times New Roman" w:cs="Times New Roman"/>
          <w:b/>
          <w:sz w:val="28"/>
          <w:szCs w:val="28"/>
        </w:rPr>
        <w:t>Комсомольской-на-Амуре межрайонной природоохранной прокуратур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023F1E">
        <w:rPr>
          <w:rFonts w:ascii="Times New Roman" w:hAnsi="Times New Roman" w:cs="Times New Roman"/>
          <w:b/>
          <w:sz w:val="28"/>
          <w:szCs w:val="28"/>
        </w:rPr>
        <w:t xml:space="preserve"> состоится «горячая линия» по вопросам соблюдения прав субъектов предпринимательской деятельности</w:t>
      </w:r>
    </w:p>
    <w:p w:rsidR="00023F1E" w:rsidRPr="00023F1E" w:rsidRDefault="00023F1E">
      <w:pPr>
        <w:rPr>
          <w:rFonts w:ascii="Times New Roman" w:hAnsi="Times New Roman" w:cs="Times New Roman"/>
          <w:sz w:val="28"/>
          <w:szCs w:val="28"/>
        </w:rPr>
      </w:pPr>
    </w:p>
    <w:p w:rsidR="00023F1E" w:rsidRPr="00023F1E" w:rsidRDefault="00023F1E" w:rsidP="0002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 xml:space="preserve">В период с 13.02.2023 по 17.02.2023 в </w:t>
      </w:r>
      <w:r w:rsidRPr="00023F1E">
        <w:rPr>
          <w:rFonts w:ascii="Times New Roman" w:hAnsi="Times New Roman" w:cs="Times New Roman"/>
          <w:sz w:val="28"/>
          <w:szCs w:val="28"/>
        </w:rPr>
        <w:t>Комсомольской-на-Амуре межрайонной природоохранной прокуратур</w:t>
      </w:r>
      <w:r w:rsidRPr="00023F1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023F1E">
        <w:rPr>
          <w:rFonts w:ascii="Times New Roman" w:hAnsi="Times New Roman" w:cs="Times New Roman"/>
          <w:sz w:val="28"/>
          <w:szCs w:val="28"/>
        </w:rPr>
        <w:t xml:space="preserve"> </w:t>
      </w:r>
      <w:r w:rsidRPr="00023F1E">
        <w:rPr>
          <w:rFonts w:ascii="Times New Roman" w:hAnsi="Times New Roman" w:cs="Times New Roman"/>
          <w:sz w:val="28"/>
          <w:szCs w:val="28"/>
        </w:rPr>
        <w:t>организована</w:t>
      </w:r>
      <w:r w:rsidRPr="00023F1E">
        <w:rPr>
          <w:rFonts w:ascii="Times New Roman" w:hAnsi="Times New Roman" w:cs="Times New Roman"/>
          <w:sz w:val="28"/>
          <w:szCs w:val="28"/>
        </w:rPr>
        <w:t xml:space="preserve"> «горячая линия» по вопросам соблюдения прав субъектов предпринимательской деятельности</w:t>
      </w:r>
      <w:r w:rsidRPr="00023F1E">
        <w:rPr>
          <w:rFonts w:ascii="Times New Roman" w:hAnsi="Times New Roman" w:cs="Times New Roman"/>
          <w:sz w:val="28"/>
          <w:szCs w:val="28"/>
        </w:rPr>
        <w:t>.</w:t>
      </w:r>
    </w:p>
    <w:p w:rsidR="00023F1E" w:rsidRPr="00023F1E" w:rsidRDefault="00023F1E" w:rsidP="0002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>В рамках «горячей линии» можно задавать интересующие вопросы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23F1E">
        <w:rPr>
          <w:rFonts w:ascii="Times New Roman" w:hAnsi="Times New Roman" w:cs="Times New Roman"/>
          <w:sz w:val="28"/>
          <w:szCs w:val="28"/>
        </w:rPr>
        <w:t xml:space="preserve"> сообщить о нарушениях прав субъектов предпринимательства.</w:t>
      </w:r>
    </w:p>
    <w:p w:rsidR="00023F1E" w:rsidRPr="00023F1E" w:rsidRDefault="00023F1E" w:rsidP="00023F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3F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23F1E">
        <w:rPr>
          <w:rFonts w:ascii="Times New Roman" w:hAnsi="Times New Roman" w:cs="Times New Roman"/>
          <w:sz w:val="28"/>
          <w:szCs w:val="28"/>
        </w:rPr>
        <w:t>орячая линия» организована по номерам телефонов: 8/4217/59-14-67, 8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23F1E">
        <w:rPr>
          <w:rFonts w:ascii="Times New Roman" w:hAnsi="Times New Roman" w:cs="Times New Roman"/>
          <w:sz w:val="28"/>
          <w:szCs w:val="28"/>
        </w:rPr>
        <w:t>4217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23F1E">
        <w:rPr>
          <w:rFonts w:ascii="Times New Roman" w:hAnsi="Times New Roman" w:cs="Times New Roman"/>
          <w:sz w:val="28"/>
          <w:szCs w:val="28"/>
        </w:rPr>
        <w:t>54-01-28</w:t>
      </w:r>
    </w:p>
    <w:p w:rsidR="00023F1E" w:rsidRPr="00023F1E" w:rsidRDefault="00023F1E" w:rsidP="00023F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23F1E" w:rsidRPr="00023F1E" w:rsidSect="004948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440DC8"/>
    <w:rsid w:val="00494893"/>
    <w:rsid w:val="004F540D"/>
    <w:rsid w:val="0086642A"/>
    <w:rsid w:val="00E4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5ABF"/>
  <w15:chartTrackingRefBased/>
  <w15:docId w15:val="{B62B1C3B-658F-4B73-8DF7-24B3B26C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 Юлия Павловна</dc:creator>
  <cp:keywords/>
  <dc:description/>
  <cp:lastModifiedBy>Бережная Юлия Павловна</cp:lastModifiedBy>
  <cp:revision>1</cp:revision>
  <cp:lastPrinted>2023-02-08T04:22:00Z</cp:lastPrinted>
  <dcterms:created xsi:type="dcterms:W3CDTF">2023-02-08T04:02:00Z</dcterms:created>
  <dcterms:modified xsi:type="dcterms:W3CDTF">2023-02-08T04:36:00Z</dcterms:modified>
</cp:coreProperties>
</file>