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F04E5F" w:rsidRPr="00F04E5F">
        <w:rPr>
          <w:rFonts w:eastAsia="Times New Roman" w:cs="Times New Roman"/>
          <w:b/>
          <w:szCs w:val="28"/>
          <w:lang w:eastAsia="ru-RU"/>
        </w:rPr>
        <w:t>В Хабаровском крае по представлению природоохранного прокуратура администрацией г. Комсомольска-на-Амуре ликвидирована свалка биологических отходов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F04E5F" w:rsidRPr="00F04E5F" w:rsidRDefault="00F04E5F" w:rsidP="00F04E5F">
      <w:pPr>
        <w:ind w:firstLine="851"/>
        <w:rPr>
          <w:rFonts w:eastAsia="Times New Roman" w:cs="Times New Roman"/>
          <w:szCs w:val="28"/>
          <w:lang w:eastAsia="ru-RU"/>
        </w:rPr>
      </w:pPr>
      <w:r w:rsidRPr="00F04E5F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по информации в социальных сетях о складировании биологических отходов на окраине г. Комсомольска-на-Амуре.</w:t>
      </w:r>
    </w:p>
    <w:p w:rsidR="00F04E5F" w:rsidRPr="00F04E5F" w:rsidRDefault="00F04E5F" w:rsidP="00F04E5F">
      <w:pPr>
        <w:ind w:firstLine="851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F04E5F">
        <w:rPr>
          <w:rFonts w:eastAsia="Times New Roman" w:cs="Times New Roman"/>
          <w:szCs w:val="28"/>
          <w:lang w:eastAsia="ru-RU"/>
        </w:rPr>
        <w:t>Установлено, что на земельном участке, принадлежащем администрации города, размещены останки крупного рогатого скота.</w:t>
      </w:r>
    </w:p>
    <w:p w:rsidR="005301D4" w:rsidRPr="005301D4" w:rsidRDefault="00F04E5F" w:rsidP="00F04E5F">
      <w:pPr>
        <w:ind w:firstLine="851"/>
        <w:rPr>
          <w:rFonts w:eastAsia="Times New Roman" w:cs="Times New Roman"/>
          <w:szCs w:val="28"/>
          <w:lang w:eastAsia="ru-RU"/>
        </w:rPr>
      </w:pPr>
      <w:r w:rsidRPr="00F04E5F">
        <w:rPr>
          <w:rFonts w:eastAsia="Times New Roman" w:cs="Times New Roman"/>
          <w:szCs w:val="28"/>
          <w:lang w:eastAsia="ru-RU"/>
        </w:rPr>
        <w:t xml:space="preserve">С целью устранения нарушений природоохранный прокурор внес главе города Комсомольска-на-Амуре представление, по результатам </w:t>
      </w:r>
      <w:proofErr w:type="gramStart"/>
      <w:r w:rsidRPr="00F04E5F">
        <w:rPr>
          <w:rFonts w:eastAsia="Times New Roman" w:cs="Times New Roman"/>
          <w:szCs w:val="28"/>
          <w:lang w:eastAsia="ru-RU"/>
        </w:rPr>
        <w:t>рассмотрения</w:t>
      </w:r>
      <w:proofErr w:type="gramEnd"/>
      <w:r w:rsidRPr="00F04E5F">
        <w:rPr>
          <w:rFonts w:eastAsia="Times New Roman" w:cs="Times New Roman"/>
          <w:szCs w:val="28"/>
          <w:lang w:eastAsia="ru-RU"/>
        </w:rPr>
        <w:t xml:space="preserve"> которого земельный участок очищен. Биологические отходы в объеме 25 тонн ликвидированы в соответствии с законодательством</w:t>
      </w:r>
      <w:r w:rsidR="002640AE" w:rsidRPr="002640AE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C8700A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межрайонного природоох</w:t>
      </w:r>
      <w:r w:rsidR="00C8700A">
        <w:rPr>
          <w:rFonts w:eastAsia="Times New Roman" w:cs="Times New Roman"/>
          <w:szCs w:val="28"/>
          <w:lang w:eastAsia="ru-RU"/>
        </w:rPr>
        <w:t xml:space="preserve">ранного прокурора </w:t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</w:r>
      <w:r w:rsidR="00C8700A">
        <w:rPr>
          <w:rFonts w:eastAsia="Times New Roman" w:cs="Times New Roman"/>
          <w:szCs w:val="28"/>
          <w:lang w:eastAsia="ru-RU"/>
        </w:rPr>
        <w:tab/>
        <w:t xml:space="preserve">      Ю</w:t>
      </w:r>
      <w:r>
        <w:rPr>
          <w:rFonts w:eastAsia="Times New Roman" w:cs="Times New Roman"/>
          <w:szCs w:val="28"/>
          <w:lang w:eastAsia="ru-RU"/>
        </w:rPr>
        <w:t>.</w:t>
      </w:r>
      <w:r w:rsidR="00C8700A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C8700A">
        <w:rPr>
          <w:rFonts w:eastAsia="Times New Roman" w:cs="Times New Roman"/>
          <w:szCs w:val="28"/>
          <w:lang w:eastAsia="ru-RU"/>
        </w:rPr>
        <w:t>Бережная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640AE"/>
    <w:rsid w:val="0029009E"/>
    <w:rsid w:val="00293D0F"/>
    <w:rsid w:val="00324179"/>
    <w:rsid w:val="0035317C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04E5F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2024-08-14T05:47:00Z</dcterms:created>
  <dcterms:modified xsi:type="dcterms:W3CDTF">2024-08-14T05:47:00Z</dcterms:modified>
</cp:coreProperties>
</file>