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0CE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0" t="0" r="0" b="0"/>
            <wp:docPr id="3" name="Рисунок 3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1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</w:t>
      </w: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1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СУЛУКСКОГО СЕЛЬСКОГО ПОСЕЛЕНИЯ </w:t>
      </w: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1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Верхнебуреинского муниципального района</w:t>
      </w: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1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Хабаровского края</w:t>
      </w: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71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9471EC" w:rsidRPr="009471EC" w:rsidRDefault="009471EC" w:rsidP="00D70CEE">
      <w:pPr>
        <w:tabs>
          <w:tab w:val="left" w:pos="321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71EC" w:rsidRPr="009471EC" w:rsidRDefault="009471EC" w:rsidP="00D70CEE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4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</w:t>
      </w:r>
      <w:r w:rsidRPr="00947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331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947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4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47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4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</w:t>
      </w:r>
      <w:r w:rsidRPr="009471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п. Сулук</w:t>
      </w:r>
    </w:p>
    <w:p w:rsidR="009471EC" w:rsidRPr="009471EC" w:rsidRDefault="009471EC" w:rsidP="00D70C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EFD" w:rsidRDefault="00344B98" w:rsidP="00FC18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CEE">
        <w:rPr>
          <w:rFonts w:ascii="Times New Roman" w:hAnsi="Times New Roman" w:cs="Times New Roman"/>
          <w:sz w:val="28"/>
          <w:szCs w:val="28"/>
        </w:rPr>
        <w:t>Об утверждении паспорта на</w:t>
      </w:r>
      <w:r w:rsidR="00004097">
        <w:rPr>
          <w:rFonts w:ascii="Times New Roman" w:hAnsi="Times New Roman" w:cs="Times New Roman"/>
          <w:sz w:val="28"/>
          <w:szCs w:val="28"/>
        </w:rPr>
        <w:t>селенного</w:t>
      </w:r>
      <w:r w:rsidRPr="00D70CEE">
        <w:rPr>
          <w:rFonts w:ascii="Times New Roman" w:hAnsi="Times New Roman" w:cs="Times New Roman"/>
          <w:sz w:val="28"/>
          <w:szCs w:val="28"/>
        </w:rPr>
        <w:t xml:space="preserve"> пункта, подверженного угрозе лесных </w:t>
      </w:r>
      <w:r w:rsidR="00772911" w:rsidRPr="00D70CEE">
        <w:rPr>
          <w:rFonts w:ascii="Times New Roman" w:hAnsi="Times New Roman" w:cs="Times New Roman"/>
          <w:sz w:val="28"/>
          <w:szCs w:val="28"/>
        </w:rPr>
        <w:t>пожаров и других ландшафтных (природных) пожаров, на 202</w:t>
      </w:r>
      <w:r w:rsidR="004A21B4">
        <w:rPr>
          <w:rFonts w:ascii="Times New Roman" w:hAnsi="Times New Roman" w:cs="Times New Roman"/>
          <w:sz w:val="28"/>
          <w:szCs w:val="28"/>
        </w:rPr>
        <w:t>6</w:t>
      </w:r>
      <w:r w:rsidR="00772911" w:rsidRPr="00D70CEE">
        <w:rPr>
          <w:rFonts w:ascii="Times New Roman" w:hAnsi="Times New Roman" w:cs="Times New Roman"/>
          <w:sz w:val="28"/>
          <w:szCs w:val="28"/>
        </w:rPr>
        <w:t xml:space="preserve"> год</w:t>
      </w:r>
      <w:r w:rsidR="00DC25FA">
        <w:rPr>
          <w:rFonts w:ascii="Times New Roman" w:hAnsi="Times New Roman" w:cs="Times New Roman"/>
          <w:sz w:val="28"/>
          <w:szCs w:val="28"/>
        </w:rPr>
        <w:t>.</w:t>
      </w:r>
    </w:p>
    <w:p w:rsidR="00DC25FA" w:rsidRDefault="00DC25FA" w:rsidP="00A16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A93" w:rsidRPr="00D70CEE" w:rsidRDefault="00344B98" w:rsidP="00A16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EE">
        <w:rPr>
          <w:rFonts w:ascii="Times New Roman" w:hAnsi="Times New Roman" w:cs="Times New Roman"/>
          <w:sz w:val="28"/>
          <w:szCs w:val="28"/>
        </w:rPr>
        <w:t>В соответствии с законом Российск</w:t>
      </w:r>
      <w:r w:rsidR="008161BB" w:rsidRPr="00D70CEE">
        <w:rPr>
          <w:rFonts w:ascii="Times New Roman" w:hAnsi="Times New Roman" w:cs="Times New Roman"/>
          <w:sz w:val="28"/>
          <w:szCs w:val="28"/>
        </w:rPr>
        <w:t>ой Федерации от 06.12.2003</w:t>
      </w:r>
      <w:r w:rsidR="00DC25FA">
        <w:rPr>
          <w:rFonts w:ascii="Times New Roman" w:hAnsi="Times New Roman" w:cs="Times New Roman"/>
          <w:sz w:val="28"/>
          <w:szCs w:val="28"/>
        </w:rPr>
        <w:t xml:space="preserve"> </w:t>
      </w:r>
      <w:r w:rsidR="008161BB" w:rsidRPr="00D70CEE">
        <w:rPr>
          <w:rFonts w:ascii="Times New Roman" w:hAnsi="Times New Roman" w:cs="Times New Roman"/>
          <w:sz w:val="28"/>
          <w:szCs w:val="28"/>
        </w:rPr>
        <w:t>г</w:t>
      </w:r>
      <w:r w:rsidR="00DC25FA">
        <w:rPr>
          <w:rFonts w:ascii="Times New Roman" w:hAnsi="Times New Roman" w:cs="Times New Roman"/>
          <w:sz w:val="28"/>
          <w:szCs w:val="28"/>
        </w:rPr>
        <w:t>.</w:t>
      </w:r>
      <w:r w:rsidR="008161BB" w:rsidRPr="00D70CEE">
        <w:rPr>
          <w:rFonts w:ascii="Times New Roman" w:hAnsi="Times New Roman" w:cs="Times New Roman"/>
          <w:sz w:val="28"/>
          <w:szCs w:val="28"/>
        </w:rPr>
        <w:t xml:space="preserve"> №</w:t>
      </w:r>
      <w:r w:rsidR="00DC25FA">
        <w:rPr>
          <w:rFonts w:ascii="Times New Roman" w:hAnsi="Times New Roman" w:cs="Times New Roman"/>
          <w:sz w:val="28"/>
          <w:szCs w:val="28"/>
        </w:rPr>
        <w:t xml:space="preserve"> </w:t>
      </w:r>
      <w:r w:rsidR="008161BB" w:rsidRPr="00D70CEE">
        <w:rPr>
          <w:rFonts w:ascii="Times New Roman" w:hAnsi="Times New Roman" w:cs="Times New Roman"/>
          <w:sz w:val="28"/>
          <w:szCs w:val="28"/>
        </w:rPr>
        <w:t>131-</w:t>
      </w:r>
      <w:r w:rsidRPr="00D70CEE">
        <w:rPr>
          <w:rFonts w:ascii="Times New Roman" w:hAnsi="Times New Roman" w:cs="Times New Roman"/>
          <w:sz w:val="28"/>
          <w:szCs w:val="28"/>
        </w:rPr>
        <w:t>ФЗ</w:t>
      </w:r>
      <w:r w:rsidR="008161BB" w:rsidRPr="00D70CEE">
        <w:rPr>
          <w:rFonts w:ascii="Times New Roman" w:hAnsi="Times New Roman" w:cs="Times New Roman"/>
          <w:sz w:val="28"/>
          <w:szCs w:val="28"/>
        </w:rPr>
        <w:t xml:space="preserve"> </w:t>
      </w:r>
      <w:r w:rsidRPr="00D70CEE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F86A93" w:rsidRPr="00D70CEE">
        <w:rPr>
          <w:rFonts w:ascii="Times New Roman" w:hAnsi="Times New Roman" w:cs="Times New Roman"/>
          <w:sz w:val="28"/>
          <w:szCs w:val="28"/>
        </w:rPr>
        <w:t>Федеральным Законом от 21.12.1994 № 69-ФЗ «О пожарной безопасности</w:t>
      </w:r>
      <w:r w:rsidR="00DC25FA">
        <w:rPr>
          <w:rFonts w:ascii="Times New Roman" w:hAnsi="Times New Roman" w:cs="Times New Roman"/>
          <w:sz w:val="28"/>
          <w:szCs w:val="28"/>
        </w:rPr>
        <w:t>»</w:t>
      </w:r>
      <w:r w:rsidR="00F86A93" w:rsidRPr="00D70CEE">
        <w:rPr>
          <w:rFonts w:ascii="Times New Roman" w:hAnsi="Times New Roman" w:cs="Times New Roman"/>
          <w:sz w:val="28"/>
          <w:szCs w:val="28"/>
        </w:rPr>
        <w:t xml:space="preserve">, Федеральным Законом от 21.12.1994 № 68-ФЗ «О защите населений и территорий от чрезвычайных ситуаций природного и техногенного характера», </w:t>
      </w:r>
      <w:r w:rsidR="00FC1816" w:rsidRP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 Правительства РФ от 16 сентября 2020</w:t>
      </w:r>
      <w:r w:rsid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C1816" w:rsidRP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г. </w:t>
      </w:r>
      <w:r w:rsid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№ </w:t>
      </w:r>
      <w:r w:rsidR="00FC1816" w:rsidRP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1479</w:t>
      </w:r>
      <w:r w:rsid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C1816" w:rsidRP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"Об утверждении Правил противопожарного режима в Российской Федерации"</w:t>
      </w:r>
      <w:r w:rsidR="00FC18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="00F86A93" w:rsidRPr="00FC1816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</w:t>
      </w:r>
      <w:r w:rsidR="00F86A93" w:rsidRPr="00D70CEE">
        <w:rPr>
          <w:rFonts w:ascii="Times New Roman" w:hAnsi="Times New Roman" w:cs="Times New Roman"/>
          <w:sz w:val="28"/>
          <w:szCs w:val="28"/>
        </w:rPr>
        <w:t xml:space="preserve"> Хабаровского края от </w:t>
      </w:r>
      <w:r w:rsidR="004A21B4">
        <w:rPr>
          <w:rFonts w:ascii="Times New Roman" w:hAnsi="Times New Roman" w:cs="Times New Roman"/>
          <w:sz w:val="28"/>
          <w:szCs w:val="28"/>
        </w:rPr>
        <w:t>02</w:t>
      </w:r>
      <w:r w:rsidR="00F86A93" w:rsidRPr="00D70CEE">
        <w:rPr>
          <w:rFonts w:ascii="Times New Roman" w:hAnsi="Times New Roman" w:cs="Times New Roman"/>
          <w:sz w:val="28"/>
          <w:szCs w:val="28"/>
        </w:rPr>
        <w:t>.10.202</w:t>
      </w:r>
      <w:r w:rsidR="004A21B4">
        <w:rPr>
          <w:rFonts w:ascii="Times New Roman" w:hAnsi="Times New Roman" w:cs="Times New Roman"/>
          <w:sz w:val="28"/>
          <w:szCs w:val="28"/>
        </w:rPr>
        <w:t>5</w:t>
      </w:r>
      <w:r w:rsidR="00F86A93" w:rsidRPr="00D70CEE">
        <w:rPr>
          <w:rFonts w:ascii="Times New Roman" w:hAnsi="Times New Roman" w:cs="Times New Roman"/>
          <w:sz w:val="28"/>
          <w:szCs w:val="28"/>
        </w:rPr>
        <w:t xml:space="preserve"> № </w:t>
      </w:r>
      <w:r w:rsidR="004A21B4">
        <w:rPr>
          <w:rFonts w:ascii="Times New Roman" w:hAnsi="Times New Roman" w:cs="Times New Roman"/>
          <w:sz w:val="28"/>
          <w:szCs w:val="28"/>
        </w:rPr>
        <w:t>434-</w:t>
      </w:r>
      <w:r w:rsidR="00F86A93" w:rsidRPr="00D70CEE">
        <w:rPr>
          <w:rFonts w:ascii="Times New Roman" w:hAnsi="Times New Roman" w:cs="Times New Roman"/>
          <w:sz w:val="28"/>
          <w:szCs w:val="28"/>
        </w:rPr>
        <w:t>пр «Об утверждении Перечня населенных пунктов Хабаровского края подверженных угрозе лесных пожаров и других ландшафтных (природных) пожаров, на 202</w:t>
      </w:r>
      <w:r w:rsidR="004A21B4">
        <w:rPr>
          <w:rFonts w:ascii="Times New Roman" w:hAnsi="Times New Roman" w:cs="Times New Roman"/>
          <w:sz w:val="28"/>
          <w:szCs w:val="28"/>
        </w:rPr>
        <w:t>6</w:t>
      </w:r>
      <w:r w:rsidR="00F86A93" w:rsidRPr="00D70CEE">
        <w:rPr>
          <w:rFonts w:ascii="Times New Roman" w:hAnsi="Times New Roman" w:cs="Times New Roman"/>
          <w:sz w:val="28"/>
          <w:szCs w:val="28"/>
        </w:rPr>
        <w:t xml:space="preserve"> год, Перечня территорий организация отдыха детей и их оздоровления, территории Хабаровского края, подверженных угрозе лесных пожаров, на 202</w:t>
      </w:r>
      <w:r w:rsidR="004A21B4">
        <w:rPr>
          <w:rFonts w:ascii="Times New Roman" w:hAnsi="Times New Roman" w:cs="Times New Roman"/>
          <w:sz w:val="28"/>
          <w:szCs w:val="28"/>
        </w:rPr>
        <w:t>6</w:t>
      </w:r>
      <w:r w:rsidR="00F86A93" w:rsidRPr="00D70CEE">
        <w:rPr>
          <w:rFonts w:ascii="Times New Roman" w:hAnsi="Times New Roman" w:cs="Times New Roman"/>
          <w:sz w:val="28"/>
          <w:szCs w:val="28"/>
        </w:rPr>
        <w:t xml:space="preserve"> год, о начале пожароопасного сезона на территории Хабаровского края в 202</w:t>
      </w:r>
      <w:r w:rsidR="004A21B4">
        <w:rPr>
          <w:rFonts w:ascii="Times New Roman" w:hAnsi="Times New Roman" w:cs="Times New Roman"/>
          <w:sz w:val="28"/>
          <w:szCs w:val="28"/>
        </w:rPr>
        <w:t>6</w:t>
      </w:r>
      <w:r w:rsidR="00F86A93" w:rsidRPr="00D70CEE">
        <w:rPr>
          <w:rFonts w:ascii="Times New Roman" w:hAnsi="Times New Roman" w:cs="Times New Roman"/>
          <w:sz w:val="28"/>
          <w:szCs w:val="28"/>
        </w:rPr>
        <w:t xml:space="preserve"> году».</w:t>
      </w:r>
    </w:p>
    <w:p w:rsidR="00F86A93" w:rsidRPr="00D70CEE" w:rsidRDefault="00F86A93" w:rsidP="00D70C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8161BB" w:rsidRPr="00D70CEE" w:rsidRDefault="00F86A93" w:rsidP="00D70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EE">
        <w:rPr>
          <w:rFonts w:ascii="Times New Roman" w:hAnsi="Times New Roman" w:cs="Times New Roman"/>
          <w:sz w:val="28"/>
          <w:szCs w:val="28"/>
        </w:rPr>
        <w:t xml:space="preserve">1. </w:t>
      </w:r>
      <w:r w:rsidR="008161BB" w:rsidRPr="00D70CEE">
        <w:rPr>
          <w:rFonts w:ascii="Times New Roman" w:hAnsi="Times New Roman" w:cs="Times New Roman"/>
          <w:sz w:val="28"/>
          <w:szCs w:val="28"/>
        </w:rPr>
        <w:t xml:space="preserve">Утвердить паспорт населенного пункта, подвергающего угрозе лесных </w:t>
      </w:r>
      <w:r w:rsidR="00772911" w:rsidRPr="00D70CEE">
        <w:rPr>
          <w:rFonts w:ascii="Times New Roman" w:hAnsi="Times New Roman" w:cs="Times New Roman"/>
          <w:sz w:val="28"/>
          <w:szCs w:val="28"/>
        </w:rPr>
        <w:t>пожаров и других ландшафтных (природных) пожаров, на 202</w:t>
      </w:r>
      <w:r w:rsidR="004A21B4">
        <w:rPr>
          <w:rFonts w:ascii="Times New Roman" w:hAnsi="Times New Roman" w:cs="Times New Roman"/>
          <w:sz w:val="28"/>
          <w:szCs w:val="28"/>
        </w:rPr>
        <w:t>6</w:t>
      </w:r>
      <w:r w:rsidR="00772911" w:rsidRPr="00D70CEE">
        <w:rPr>
          <w:rFonts w:ascii="Times New Roman" w:hAnsi="Times New Roman" w:cs="Times New Roman"/>
          <w:sz w:val="28"/>
          <w:szCs w:val="28"/>
        </w:rPr>
        <w:t xml:space="preserve"> год</w:t>
      </w:r>
      <w:r w:rsidR="00FC1816">
        <w:rPr>
          <w:rFonts w:ascii="Times New Roman" w:hAnsi="Times New Roman" w:cs="Times New Roman"/>
          <w:sz w:val="28"/>
          <w:szCs w:val="28"/>
        </w:rPr>
        <w:t>.</w:t>
      </w:r>
    </w:p>
    <w:p w:rsidR="00D70CEE" w:rsidRPr="00D70CEE" w:rsidRDefault="00D70CEE" w:rsidP="00D70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EE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№ </w:t>
      </w:r>
      <w:r w:rsidR="004A21B4">
        <w:rPr>
          <w:rFonts w:ascii="Times New Roman" w:hAnsi="Times New Roman" w:cs="Times New Roman"/>
          <w:sz w:val="28"/>
          <w:szCs w:val="28"/>
        </w:rPr>
        <w:t>74</w:t>
      </w:r>
      <w:r w:rsidRPr="00D70CEE">
        <w:rPr>
          <w:rFonts w:ascii="Times New Roman" w:hAnsi="Times New Roman" w:cs="Times New Roman"/>
          <w:sz w:val="28"/>
          <w:szCs w:val="28"/>
        </w:rPr>
        <w:t xml:space="preserve"> от </w:t>
      </w:r>
      <w:r w:rsidR="004A21B4">
        <w:rPr>
          <w:rFonts w:ascii="Times New Roman" w:hAnsi="Times New Roman" w:cs="Times New Roman"/>
          <w:sz w:val="28"/>
          <w:szCs w:val="28"/>
        </w:rPr>
        <w:t>30</w:t>
      </w:r>
      <w:r w:rsidRPr="00D70CEE">
        <w:rPr>
          <w:rFonts w:ascii="Times New Roman" w:hAnsi="Times New Roman" w:cs="Times New Roman"/>
          <w:sz w:val="28"/>
          <w:szCs w:val="28"/>
        </w:rPr>
        <w:t>.</w:t>
      </w:r>
      <w:r w:rsidR="004A21B4">
        <w:rPr>
          <w:rFonts w:ascii="Times New Roman" w:hAnsi="Times New Roman" w:cs="Times New Roman"/>
          <w:sz w:val="28"/>
          <w:szCs w:val="28"/>
        </w:rPr>
        <w:t>10</w:t>
      </w:r>
      <w:r w:rsidRPr="00D70CEE">
        <w:rPr>
          <w:rFonts w:ascii="Times New Roman" w:hAnsi="Times New Roman" w:cs="Times New Roman"/>
          <w:sz w:val="28"/>
          <w:szCs w:val="28"/>
        </w:rPr>
        <w:t>.202</w:t>
      </w:r>
      <w:r w:rsidR="004A21B4">
        <w:rPr>
          <w:rFonts w:ascii="Times New Roman" w:hAnsi="Times New Roman" w:cs="Times New Roman"/>
          <w:sz w:val="28"/>
          <w:szCs w:val="28"/>
        </w:rPr>
        <w:t>4</w:t>
      </w:r>
      <w:r w:rsidRPr="00D70CEE">
        <w:rPr>
          <w:rFonts w:ascii="Times New Roman" w:hAnsi="Times New Roman" w:cs="Times New Roman"/>
          <w:sz w:val="28"/>
          <w:szCs w:val="28"/>
        </w:rPr>
        <w:t xml:space="preserve"> «</w:t>
      </w:r>
      <w:r w:rsidR="004A21B4" w:rsidRPr="004A21B4">
        <w:rPr>
          <w:rFonts w:ascii="Times New Roman" w:hAnsi="Times New Roman" w:cs="Times New Roman"/>
          <w:sz w:val="28"/>
          <w:szCs w:val="28"/>
        </w:rPr>
        <w:t>Об утверждении паспорта населенного пункта, подверженного угрозе лесных пожаров и других ландшафтных (природных) пожаров, на 202</w:t>
      </w:r>
      <w:r w:rsidR="004A21B4">
        <w:rPr>
          <w:rFonts w:ascii="Times New Roman" w:hAnsi="Times New Roman" w:cs="Times New Roman"/>
          <w:sz w:val="28"/>
          <w:szCs w:val="28"/>
        </w:rPr>
        <w:t>5</w:t>
      </w:r>
      <w:r w:rsidR="004A21B4" w:rsidRPr="004A21B4">
        <w:rPr>
          <w:rFonts w:ascii="Times New Roman" w:hAnsi="Times New Roman" w:cs="Times New Roman"/>
          <w:sz w:val="28"/>
          <w:szCs w:val="28"/>
        </w:rPr>
        <w:t xml:space="preserve"> год.</w:t>
      </w:r>
      <w:r w:rsidRPr="00D70CEE">
        <w:rPr>
          <w:rFonts w:ascii="Times New Roman" w:hAnsi="Times New Roman" w:cs="Times New Roman"/>
          <w:sz w:val="28"/>
          <w:szCs w:val="28"/>
        </w:rPr>
        <w:t>».</w:t>
      </w:r>
    </w:p>
    <w:p w:rsidR="00772911" w:rsidRPr="00D70CEE" w:rsidRDefault="00FC1816" w:rsidP="00D70CEE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2911" w:rsidRPr="00D70CEE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72911" w:rsidRPr="00D70CEE" w:rsidRDefault="00FC1816" w:rsidP="00D70CEE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72911" w:rsidRPr="00D70CEE">
        <w:rPr>
          <w:sz w:val="28"/>
          <w:szCs w:val="28"/>
        </w:rPr>
        <w:t>. Опубликовать настоящее постановление в Вестнике муниципальных правовых актов Сулукского сельского поселения Верхнебуреинского муниципального района Хабаровского края и разместить на официальном сайте администрации Сулукского сельского поселения Верхнебуреинского муниципального района Хабаровского края в информационно телекоммуникационной сети Интернет.</w:t>
      </w:r>
    </w:p>
    <w:p w:rsidR="00772911" w:rsidRDefault="00FC1816" w:rsidP="00D70CEE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911" w:rsidRPr="00D70CEE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A16EFD" w:rsidRDefault="00A16EFD" w:rsidP="00D70CEE">
      <w:pPr>
        <w:pStyle w:val="a7"/>
        <w:ind w:firstLine="709"/>
        <w:jc w:val="both"/>
        <w:rPr>
          <w:sz w:val="28"/>
          <w:szCs w:val="28"/>
        </w:rPr>
      </w:pPr>
    </w:p>
    <w:p w:rsidR="00E75713" w:rsidRDefault="00772911" w:rsidP="00D70CEE">
      <w:pPr>
        <w:pStyle w:val="a7"/>
        <w:jc w:val="both"/>
        <w:rPr>
          <w:sz w:val="28"/>
          <w:szCs w:val="28"/>
        </w:rPr>
      </w:pPr>
      <w:r w:rsidRPr="00D70CEE">
        <w:rPr>
          <w:sz w:val="28"/>
          <w:szCs w:val="28"/>
        </w:rPr>
        <w:t xml:space="preserve">Глава сельского поселения                                      </w:t>
      </w:r>
      <w:r w:rsidR="00D70CEE" w:rsidRPr="00D70CEE">
        <w:rPr>
          <w:sz w:val="28"/>
          <w:szCs w:val="28"/>
        </w:rPr>
        <w:t xml:space="preserve">         </w:t>
      </w:r>
      <w:r w:rsidRPr="00D70CEE">
        <w:rPr>
          <w:sz w:val="28"/>
          <w:szCs w:val="28"/>
        </w:rPr>
        <w:t xml:space="preserve">                         К.А. Ванюнин</w:t>
      </w:r>
    </w:p>
    <w:p w:rsidR="00AF34B3" w:rsidRDefault="00AF34B3" w:rsidP="00AF34B3">
      <w:pPr>
        <w:pStyle w:val="a7"/>
        <w:jc w:val="right"/>
        <w:rPr>
          <w:sz w:val="28"/>
          <w:szCs w:val="28"/>
        </w:rPr>
      </w:pPr>
      <w:r w:rsidRPr="006203E2">
        <w:rPr>
          <w:sz w:val="28"/>
          <w:szCs w:val="28"/>
        </w:rPr>
        <w:lastRenderedPageBreak/>
        <w:t>УТВЕРЖДАЮ</w:t>
      </w:r>
    </w:p>
    <w:p w:rsidR="00AF34B3" w:rsidRDefault="00AF34B3" w:rsidP="00AF34B3">
      <w:pPr>
        <w:pStyle w:val="a7"/>
        <w:jc w:val="right"/>
        <w:rPr>
          <w:sz w:val="28"/>
          <w:szCs w:val="28"/>
        </w:rPr>
      </w:pPr>
    </w:p>
    <w:p w:rsidR="00AF34B3" w:rsidRPr="006203E2" w:rsidRDefault="00AF34B3" w:rsidP="00AF34B3">
      <w:pPr>
        <w:pStyle w:val="a7"/>
        <w:jc w:val="right"/>
        <w:rPr>
          <w:sz w:val="28"/>
          <w:szCs w:val="28"/>
          <w:u w:val="single"/>
        </w:rPr>
      </w:pPr>
      <w:r w:rsidRPr="006203E2">
        <w:rPr>
          <w:sz w:val="28"/>
          <w:szCs w:val="28"/>
          <w:u w:val="single"/>
        </w:rPr>
        <w:t>Глава Сулукского сельского поселения</w:t>
      </w:r>
    </w:p>
    <w:p w:rsidR="00AF34B3" w:rsidRDefault="00AF34B3" w:rsidP="00AF34B3">
      <w:pPr>
        <w:pStyle w:val="a7"/>
        <w:jc w:val="right"/>
        <w:rPr>
          <w:szCs w:val="28"/>
        </w:rPr>
      </w:pPr>
      <w:r w:rsidRPr="006203E2">
        <w:rPr>
          <w:szCs w:val="28"/>
        </w:rPr>
        <w:t>(должность руководителя (заместителя</w:t>
      </w:r>
      <w:r>
        <w:rPr>
          <w:szCs w:val="28"/>
        </w:rPr>
        <w:t xml:space="preserve"> </w:t>
      </w:r>
      <w:r w:rsidRPr="006203E2">
        <w:rPr>
          <w:szCs w:val="28"/>
        </w:rPr>
        <w:t xml:space="preserve">руководителя) </w:t>
      </w:r>
    </w:p>
    <w:p w:rsidR="00AF34B3" w:rsidRPr="006203E2" w:rsidRDefault="00AF34B3" w:rsidP="00AF34B3">
      <w:pPr>
        <w:pStyle w:val="a7"/>
        <w:jc w:val="right"/>
        <w:rPr>
          <w:szCs w:val="28"/>
        </w:rPr>
      </w:pPr>
      <w:r w:rsidRPr="006203E2">
        <w:rPr>
          <w:szCs w:val="28"/>
        </w:rPr>
        <w:t>органа местного самоуправления)</w:t>
      </w:r>
    </w:p>
    <w:p w:rsidR="00AF34B3" w:rsidRPr="006203E2" w:rsidRDefault="00AF34B3" w:rsidP="00AF34B3">
      <w:pPr>
        <w:pStyle w:val="a7"/>
        <w:jc w:val="right"/>
        <w:rPr>
          <w:sz w:val="28"/>
          <w:szCs w:val="28"/>
          <w:u w:val="single"/>
        </w:rPr>
      </w:pPr>
      <w:r w:rsidRPr="006203E2">
        <w:rPr>
          <w:sz w:val="28"/>
          <w:szCs w:val="28"/>
          <w:u w:val="single"/>
        </w:rPr>
        <w:t>К.А. Ванюнин</w:t>
      </w:r>
    </w:p>
    <w:p w:rsidR="00AF34B3" w:rsidRPr="006203E2" w:rsidRDefault="00AF34B3" w:rsidP="00AF34B3">
      <w:pPr>
        <w:pStyle w:val="a7"/>
        <w:jc w:val="right"/>
        <w:rPr>
          <w:sz w:val="28"/>
          <w:szCs w:val="28"/>
        </w:rPr>
      </w:pPr>
      <w:r w:rsidRPr="006203E2">
        <w:rPr>
          <w:sz w:val="28"/>
          <w:szCs w:val="28"/>
        </w:rPr>
        <w:t xml:space="preserve"> </w:t>
      </w:r>
      <w:proofErr w:type="gramStart"/>
      <w:r>
        <w:rPr>
          <w:szCs w:val="28"/>
        </w:rPr>
        <w:t>( Ф.И.О.</w:t>
      </w:r>
      <w:proofErr w:type="gramEnd"/>
      <w:r w:rsidRPr="006203E2">
        <w:rPr>
          <w:szCs w:val="28"/>
        </w:rPr>
        <w:t>)</w:t>
      </w:r>
    </w:p>
    <w:p w:rsidR="00AF34B3" w:rsidRPr="006203E2" w:rsidRDefault="00AF34B3" w:rsidP="00AF34B3">
      <w:pPr>
        <w:pStyle w:val="a7"/>
        <w:jc w:val="right"/>
        <w:rPr>
          <w:sz w:val="28"/>
          <w:szCs w:val="28"/>
        </w:rPr>
      </w:pPr>
      <w:r w:rsidRPr="006203E2">
        <w:rPr>
          <w:sz w:val="28"/>
          <w:szCs w:val="28"/>
        </w:rPr>
        <w:t>________________</w:t>
      </w:r>
    </w:p>
    <w:p w:rsidR="00AF34B3" w:rsidRDefault="00AF34B3" w:rsidP="00AF34B3">
      <w:pPr>
        <w:pStyle w:val="a7"/>
        <w:jc w:val="right"/>
        <w:rPr>
          <w:szCs w:val="28"/>
        </w:rPr>
      </w:pPr>
      <w:r w:rsidRPr="006203E2">
        <w:rPr>
          <w:szCs w:val="28"/>
        </w:rPr>
        <w:t xml:space="preserve"> (подпись и М.П.)</w:t>
      </w:r>
    </w:p>
    <w:p w:rsidR="00AF34B3" w:rsidRPr="00DF14E1" w:rsidRDefault="00AF34B3" w:rsidP="00AF34B3">
      <w:pPr>
        <w:pStyle w:val="a7"/>
        <w:jc w:val="right"/>
        <w:rPr>
          <w:sz w:val="28"/>
          <w:szCs w:val="28"/>
          <w:u w:val="single"/>
        </w:rPr>
      </w:pPr>
      <w:r w:rsidRPr="00DF14E1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09</w:t>
      </w:r>
      <w:r w:rsidRPr="00DF14E1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  <w:u w:val="single"/>
        </w:rPr>
        <w:t>Октября</w:t>
      </w:r>
      <w:r w:rsidRPr="00DF14E1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5</w:t>
      </w:r>
      <w:r w:rsidRPr="00DF14E1">
        <w:rPr>
          <w:sz w:val="28"/>
          <w:szCs w:val="28"/>
          <w:u w:val="single"/>
        </w:rPr>
        <w:t xml:space="preserve"> г.</w:t>
      </w:r>
    </w:p>
    <w:p w:rsidR="00AF34B3" w:rsidRDefault="00AF34B3" w:rsidP="00AF34B3">
      <w:pPr>
        <w:pStyle w:val="a7"/>
        <w:jc w:val="right"/>
        <w:rPr>
          <w:sz w:val="28"/>
          <w:szCs w:val="28"/>
        </w:rPr>
      </w:pPr>
    </w:p>
    <w:p w:rsidR="00AF34B3" w:rsidRPr="00DF14E1" w:rsidRDefault="00AF34B3" w:rsidP="00AF34B3">
      <w:pPr>
        <w:pStyle w:val="a7"/>
        <w:jc w:val="center"/>
        <w:rPr>
          <w:b/>
          <w:sz w:val="32"/>
          <w:szCs w:val="28"/>
        </w:rPr>
      </w:pPr>
      <w:r w:rsidRPr="00DF14E1">
        <w:rPr>
          <w:b/>
          <w:sz w:val="32"/>
          <w:szCs w:val="28"/>
        </w:rPr>
        <w:t>ПАСПОРТ</w:t>
      </w:r>
    </w:p>
    <w:p w:rsidR="00AF34B3" w:rsidRPr="00DF14E1" w:rsidRDefault="00AF34B3" w:rsidP="00AF34B3">
      <w:pPr>
        <w:pStyle w:val="a7"/>
        <w:jc w:val="center"/>
        <w:rPr>
          <w:b/>
          <w:sz w:val="32"/>
          <w:szCs w:val="28"/>
        </w:rPr>
      </w:pPr>
      <w:r w:rsidRPr="00DF14E1">
        <w:rPr>
          <w:b/>
          <w:sz w:val="32"/>
          <w:szCs w:val="28"/>
        </w:rPr>
        <w:t>населенного пункта, подверженного угрозе лесных пожаров</w:t>
      </w:r>
    </w:p>
    <w:p w:rsidR="00AF34B3" w:rsidRPr="006203E2" w:rsidRDefault="00AF34B3" w:rsidP="00AF34B3">
      <w:pPr>
        <w:pStyle w:val="a7"/>
        <w:jc w:val="center"/>
        <w:rPr>
          <w:sz w:val="28"/>
          <w:szCs w:val="28"/>
        </w:rPr>
      </w:pPr>
    </w:p>
    <w:p w:rsidR="00AF34B3" w:rsidRDefault="00AF34B3" w:rsidP="00AF34B3">
      <w:pPr>
        <w:pStyle w:val="a7"/>
        <w:jc w:val="both"/>
        <w:rPr>
          <w:sz w:val="28"/>
          <w:szCs w:val="28"/>
        </w:rPr>
      </w:pPr>
      <w:r w:rsidRPr="006203E2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6203E2">
        <w:rPr>
          <w:sz w:val="28"/>
          <w:szCs w:val="28"/>
        </w:rPr>
        <w:t>населенного пункта</w:t>
      </w:r>
      <w:r>
        <w:rPr>
          <w:sz w:val="28"/>
          <w:szCs w:val="28"/>
        </w:rPr>
        <w:t>: п. Солони</w:t>
      </w:r>
    </w:p>
    <w:p w:rsidR="00AF34B3" w:rsidRPr="006203E2" w:rsidRDefault="00AF34B3" w:rsidP="00AF34B3">
      <w:pPr>
        <w:pStyle w:val="a7"/>
        <w:jc w:val="both"/>
        <w:rPr>
          <w:sz w:val="28"/>
          <w:szCs w:val="28"/>
        </w:rPr>
      </w:pPr>
      <w:r w:rsidRPr="006203E2">
        <w:rPr>
          <w:sz w:val="28"/>
          <w:szCs w:val="28"/>
        </w:rPr>
        <w:t>Наименование поселения</w:t>
      </w:r>
      <w:r>
        <w:rPr>
          <w:sz w:val="28"/>
          <w:szCs w:val="28"/>
        </w:rPr>
        <w:t xml:space="preserve">: Сулукское сельское поселение </w:t>
      </w:r>
    </w:p>
    <w:p w:rsidR="00AF34B3" w:rsidRDefault="00AF34B3" w:rsidP="00AF34B3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муниципального района: Верхнебуреинский</w:t>
      </w:r>
    </w:p>
    <w:p w:rsidR="00AF34B3" w:rsidRDefault="00AF34B3" w:rsidP="00AF34B3">
      <w:pPr>
        <w:pStyle w:val="a7"/>
        <w:jc w:val="both"/>
        <w:rPr>
          <w:sz w:val="28"/>
          <w:szCs w:val="28"/>
        </w:rPr>
      </w:pPr>
      <w:r w:rsidRPr="006203E2">
        <w:rPr>
          <w:sz w:val="28"/>
          <w:szCs w:val="28"/>
        </w:rPr>
        <w:t>Наименование субъекта Российской Федерации</w:t>
      </w:r>
      <w:r>
        <w:rPr>
          <w:sz w:val="28"/>
          <w:szCs w:val="28"/>
        </w:rPr>
        <w:t>: Хабаровский край</w:t>
      </w:r>
    </w:p>
    <w:p w:rsidR="00AF34B3" w:rsidRDefault="00AF34B3" w:rsidP="00AF34B3">
      <w:pPr>
        <w:pStyle w:val="a7"/>
        <w:jc w:val="both"/>
        <w:rPr>
          <w:b/>
          <w:bCs/>
          <w:sz w:val="28"/>
          <w:szCs w:val="28"/>
        </w:rPr>
      </w:pPr>
    </w:p>
    <w:p w:rsidR="00AF34B3" w:rsidRPr="00B97BE0" w:rsidRDefault="00AF34B3" w:rsidP="00AF34B3">
      <w:pPr>
        <w:pStyle w:val="a7"/>
        <w:jc w:val="both"/>
        <w:rPr>
          <w:b/>
          <w:bCs/>
          <w:sz w:val="24"/>
          <w:szCs w:val="24"/>
        </w:rPr>
      </w:pPr>
      <w:r w:rsidRPr="00B97BE0">
        <w:rPr>
          <w:b/>
          <w:bCs/>
          <w:sz w:val="24"/>
          <w:szCs w:val="24"/>
        </w:rPr>
        <w:t>I. Общие сведения о населенном пункте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8348"/>
        <w:gridCol w:w="1040"/>
      </w:tblGrid>
      <w:tr w:rsidR="00AF34B3" w:rsidRPr="00390E5B" w:rsidTr="00ED361A">
        <w:tc>
          <w:tcPr>
            <w:tcW w:w="0" w:type="auto"/>
            <w:gridSpan w:val="2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6"/>
              </w:rPr>
            </w:pPr>
            <w:r w:rsidRPr="00B97BE0">
              <w:rPr>
                <w:b/>
                <w:bCs/>
                <w:sz w:val="24"/>
                <w:szCs w:val="26"/>
              </w:rPr>
              <w:t>Характеристика населенного пункта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6"/>
              </w:rPr>
            </w:pPr>
            <w:r w:rsidRPr="00B97BE0">
              <w:rPr>
                <w:b/>
                <w:bCs/>
                <w:sz w:val="24"/>
                <w:szCs w:val="26"/>
              </w:rPr>
              <w:t>Значение</w:t>
            </w:r>
          </w:p>
        </w:tc>
      </w:tr>
      <w:tr w:rsidR="00AF34B3" w:rsidRPr="006203E2" w:rsidTr="00ED361A"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both"/>
              <w:rPr>
                <w:sz w:val="28"/>
                <w:szCs w:val="28"/>
              </w:rPr>
            </w:pPr>
            <w:r w:rsidRPr="006203E2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DF14E1" w:rsidRDefault="00AF34B3" w:rsidP="00ED361A">
            <w:pPr>
              <w:pStyle w:val="a7"/>
              <w:jc w:val="both"/>
              <w:rPr>
                <w:sz w:val="24"/>
                <w:szCs w:val="28"/>
              </w:rPr>
            </w:pPr>
            <w:r w:rsidRPr="00DF14E1">
              <w:rPr>
                <w:sz w:val="24"/>
                <w:szCs w:val="28"/>
              </w:rPr>
              <w:t>Общая площадь населенного пункта (кв. километров)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AF34B3" w:rsidRPr="006203E2" w:rsidTr="00ED361A"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both"/>
              <w:rPr>
                <w:sz w:val="28"/>
                <w:szCs w:val="28"/>
              </w:rPr>
            </w:pPr>
            <w:r w:rsidRPr="006203E2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8"/>
              </w:rPr>
            </w:pPr>
            <w:r w:rsidRPr="00B97BE0">
              <w:rPr>
                <w:sz w:val="24"/>
              </w:rPr>
              <w:t>Общая протяженность границы населенного пункта 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AF34B3" w:rsidRPr="006203E2" w:rsidTr="00ED361A"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both"/>
              <w:rPr>
                <w:sz w:val="28"/>
                <w:szCs w:val="28"/>
              </w:rPr>
            </w:pPr>
            <w:r w:rsidRPr="006203E2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Default="00AF34B3" w:rsidP="00ED361A">
            <w:pPr>
              <w:pStyle w:val="a7"/>
              <w:jc w:val="both"/>
              <w:rPr>
                <w:sz w:val="24"/>
                <w:szCs w:val="28"/>
              </w:rPr>
            </w:pPr>
            <w:r w:rsidRPr="00DF14E1">
              <w:rPr>
                <w:sz w:val="24"/>
                <w:szCs w:val="28"/>
              </w:rPr>
              <w:t xml:space="preserve">Общая площадь городских хвойных (смешанных) лесов, </w:t>
            </w:r>
          </w:p>
          <w:p w:rsidR="00AF34B3" w:rsidRPr="00DF14E1" w:rsidRDefault="00AF34B3" w:rsidP="00ED361A">
            <w:pPr>
              <w:pStyle w:val="a7"/>
              <w:jc w:val="both"/>
              <w:rPr>
                <w:sz w:val="24"/>
                <w:szCs w:val="28"/>
              </w:rPr>
            </w:pPr>
            <w:r w:rsidRPr="00DF14E1">
              <w:rPr>
                <w:sz w:val="24"/>
                <w:szCs w:val="28"/>
              </w:rPr>
              <w:t>расположенных на землях населенного пункта (гектаров)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AF34B3" w:rsidRPr="006203E2" w:rsidTr="00ED361A"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both"/>
              <w:rPr>
                <w:sz w:val="28"/>
                <w:szCs w:val="28"/>
              </w:rPr>
            </w:pPr>
            <w:r w:rsidRPr="006203E2">
              <w:rPr>
                <w:sz w:val="28"/>
                <w:szCs w:val="28"/>
              </w:rPr>
              <w:t>4.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8"/>
              </w:rPr>
            </w:pPr>
            <w:r w:rsidRPr="00B97BE0">
              <w:rPr>
                <w:sz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AF34B3" w:rsidRDefault="00AF34B3" w:rsidP="00AF34B3">
      <w:pPr>
        <w:pStyle w:val="a7"/>
        <w:jc w:val="both"/>
        <w:rPr>
          <w:b/>
          <w:bCs/>
          <w:sz w:val="24"/>
          <w:szCs w:val="28"/>
        </w:rPr>
      </w:pPr>
    </w:p>
    <w:p w:rsidR="00AF34B3" w:rsidRPr="00B97BE0" w:rsidRDefault="00AF34B3" w:rsidP="00AF34B3">
      <w:pPr>
        <w:pStyle w:val="a7"/>
        <w:jc w:val="both"/>
        <w:rPr>
          <w:b/>
          <w:bCs/>
          <w:sz w:val="24"/>
          <w:szCs w:val="28"/>
        </w:rPr>
      </w:pPr>
      <w:r w:rsidRPr="00B97BE0">
        <w:rPr>
          <w:b/>
          <w:bCs/>
          <w:sz w:val="24"/>
          <w:szCs w:val="28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2"/>
        <w:gridCol w:w="1303"/>
        <w:gridCol w:w="2128"/>
        <w:gridCol w:w="3185"/>
      </w:tblGrid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8"/>
              </w:rPr>
            </w:pPr>
            <w:r w:rsidRPr="00B97BE0">
              <w:rPr>
                <w:b/>
                <w:bCs/>
                <w:sz w:val="24"/>
                <w:szCs w:val="28"/>
              </w:rPr>
              <w:t>Наименование социального объекта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8"/>
              </w:rPr>
            </w:pPr>
            <w:r w:rsidRPr="00B97BE0">
              <w:rPr>
                <w:b/>
                <w:bCs/>
                <w:sz w:val="24"/>
                <w:szCs w:val="28"/>
              </w:rPr>
              <w:t>Адрес объекта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8"/>
              </w:rPr>
            </w:pPr>
            <w:r w:rsidRPr="00B97BE0">
              <w:rPr>
                <w:b/>
                <w:bCs/>
                <w:sz w:val="24"/>
                <w:szCs w:val="28"/>
              </w:rPr>
              <w:t>Численность персонала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8"/>
              </w:rPr>
            </w:pPr>
            <w:r w:rsidRPr="00B97BE0">
              <w:rPr>
                <w:b/>
                <w:bCs/>
                <w:sz w:val="24"/>
                <w:szCs w:val="28"/>
              </w:rPr>
              <w:t>Численность пациентов (отдыхающих)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8"/>
              </w:rPr>
            </w:pPr>
            <w:r w:rsidRPr="00B97BE0">
              <w:rPr>
                <w:sz w:val="24"/>
                <w:szCs w:val="28"/>
              </w:rPr>
              <w:t>-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8"/>
              </w:rPr>
            </w:pPr>
            <w:r w:rsidRPr="00B97BE0">
              <w:rPr>
                <w:sz w:val="24"/>
                <w:szCs w:val="28"/>
              </w:rPr>
              <w:t>-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8"/>
              </w:rPr>
            </w:pPr>
            <w:r w:rsidRPr="00B97BE0">
              <w:rPr>
                <w:sz w:val="24"/>
                <w:szCs w:val="28"/>
              </w:rPr>
              <w:t>-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8"/>
              </w:rPr>
            </w:pPr>
            <w:r w:rsidRPr="00B97BE0">
              <w:rPr>
                <w:sz w:val="24"/>
                <w:szCs w:val="28"/>
              </w:rPr>
              <w:t>-</w:t>
            </w:r>
          </w:p>
        </w:tc>
      </w:tr>
    </w:tbl>
    <w:p w:rsidR="00AF34B3" w:rsidRDefault="00AF34B3" w:rsidP="00AF34B3">
      <w:pPr>
        <w:pStyle w:val="a7"/>
        <w:jc w:val="both"/>
        <w:rPr>
          <w:b/>
          <w:bCs/>
          <w:sz w:val="24"/>
          <w:szCs w:val="28"/>
        </w:rPr>
      </w:pPr>
    </w:p>
    <w:p w:rsidR="00AF34B3" w:rsidRPr="00B97BE0" w:rsidRDefault="00AF34B3" w:rsidP="00AF34B3">
      <w:pPr>
        <w:pStyle w:val="a7"/>
        <w:jc w:val="both"/>
        <w:rPr>
          <w:b/>
          <w:bCs/>
          <w:sz w:val="24"/>
          <w:szCs w:val="28"/>
        </w:rPr>
      </w:pPr>
      <w:r w:rsidRPr="00B97BE0">
        <w:rPr>
          <w:b/>
          <w:bCs/>
          <w:sz w:val="24"/>
          <w:szCs w:val="28"/>
        </w:rPr>
        <w:t>III. Сведения о ближайших к населенному пункту подразделениях пожарной охраны</w:t>
      </w:r>
    </w:p>
    <w:p w:rsidR="00AF34B3" w:rsidRPr="00B97BE0" w:rsidRDefault="00AF34B3" w:rsidP="00AF34B3">
      <w:pPr>
        <w:pStyle w:val="a7"/>
        <w:jc w:val="both"/>
        <w:rPr>
          <w:sz w:val="24"/>
          <w:szCs w:val="24"/>
          <w:u w:val="single"/>
        </w:rPr>
      </w:pPr>
      <w:r w:rsidRPr="00B97BE0">
        <w:rPr>
          <w:sz w:val="24"/>
          <w:szCs w:val="24"/>
        </w:rPr>
        <w:t xml:space="preserve">1. Подразделения пожарной охраны (наименование, вид), дислоцированные на территории населенного пункта, адрес: </w:t>
      </w:r>
      <w:r w:rsidRPr="00B97BE0">
        <w:rPr>
          <w:sz w:val="24"/>
          <w:szCs w:val="24"/>
          <w:u w:val="single"/>
        </w:rPr>
        <w:t>Пожарная часть № 31 (31-ПЧ); Государственная противопожарная служба (ГПС); п. Солони; ул. Центральная, д. 10.</w:t>
      </w:r>
    </w:p>
    <w:p w:rsidR="00AF34B3" w:rsidRPr="00B97BE0" w:rsidRDefault="00AF34B3" w:rsidP="00AF34B3">
      <w:pPr>
        <w:pStyle w:val="a7"/>
        <w:jc w:val="both"/>
        <w:rPr>
          <w:sz w:val="24"/>
          <w:szCs w:val="24"/>
          <w:u w:val="single"/>
        </w:rPr>
      </w:pPr>
      <w:r w:rsidRPr="00B97BE0">
        <w:rPr>
          <w:sz w:val="24"/>
          <w:szCs w:val="24"/>
        </w:rPr>
        <w:t xml:space="preserve">2. Ближайшее к населенному пункту подразделение пожарной охраны (наименование, вид), адрес: </w:t>
      </w:r>
      <w:r w:rsidRPr="00B97BE0">
        <w:rPr>
          <w:sz w:val="24"/>
          <w:szCs w:val="24"/>
          <w:u w:val="single"/>
        </w:rPr>
        <w:t xml:space="preserve">Пожарная часть № </w:t>
      </w:r>
      <w:r>
        <w:rPr>
          <w:sz w:val="24"/>
          <w:szCs w:val="24"/>
          <w:u w:val="single"/>
        </w:rPr>
        <w:t>43</w:t>
      </w:r>
      <w:r w:rsidRPr="00B97BE0">
        <w:rPr>
          <w:sz w:val="24"/>
          <w:szCs w:val="24"/>
          <w:u w:val="single"/>
        </w:rPr>
        <w:t xml:space="preserve"> (</w:t>
      </w:r>
      <w:r>
        <w:rPr>
          <w:sz w:val="24"/>
          <w:szCs w:val="24"/>
          <w:u w:val="single"/>
        </w:rPr>
        <w:t>43</w:t>
      </w:r>
      <w:r w:rsidRPr="00B97BE0">
        <w:rPr>
          <w:sz w:val="24"/>
          <w:szCs w:val="24"/>
          <w:u w:val="single"/>
        </w:rPr>
        <w:t xml:space="preserve">-ПЧ); Государственная противопожарная служба (ГПС); РП. </w:t>
      </w:r>
      <w:r>
        <w:rPr>
          <w:sz w:val="24"/>
          <w:szCs w:val="24"/>
          <w:u w:val="single"/>
        </w:rPr>
        <w:t>Новый Ургал</w:t>
      </w:r>
      <w:r w:rsidRPr="00B97BE0">
        <w:rPr>
          <w:sz w:val="24"/>
          <w:szCs w:val="24"/>
          <w:u w:val="single"/>
        </w:rPr>
        <w:t xml:space="preserve">; ул. </w:t>
      </w:r>
      <w:r>
        <w:rPr>
          <w:sz w:val="24"/>
          <w:szCs w:val="24"/>
          <w:u w:val="single"/>
        </w:rPr>
        <w:t>Киевская</w:t>
      </w:r>
      <w:r w:rsidRPr="00B97BE0">
        <w:rPr>
          <w:sz w:val="24"/>
          <w:szCs w:val="24"/>
          <w:u w:val="single"/>
        </w:rPr>
        <w:t xml:space="preserve">, д. </w:t>
      </w:r>
      <w:r>
        <w:rPr>
          <w:sz w:val="24"/>
          <w:szCs w:val="24"/>
          <w:u w:val="single"/>
        </w:rPr>
        <w:t>13</w:t>
      </w:r>
      <w:r w:rsidRPr="00B97BE0">
        <w:rPr>
          <w:sz w:val="24"/>
          <w:szCs w:val="24"/>
          <w:u w:val="single"/>
        </w:rPr>
        <w:t>.</w:t>
      </w:r>
    </w:p>
    <w:p w:rsidR="00AF34B3" w:rsidRPr="00B97BE0" w:rsidRDefault="00AF34B3" w:rsidP="00AF34B3">
      <w:pPr>
        <w:pStyle w:val="a7"/>
        <w:jc w:val="both"/>
        <w:rPr>
          <w:b/>
          <w:bCs/>
          <w:sz w:val="24"/>
          <w:szCs w:val="24"/>
        </w:rPr>
      </w:pPr>
      <w:r w:rsidRPr="00B97BE0">
        <w:rPr>
          <w:b/>
          <w:bCs/>
          <w:sz w:val="24"/>
          <w:szCs w:val="24"/>
          <w:lang w:val="en-US"/>
        </w:rPr>
        <w:lastRenderedPageBreak/>
        <w:t>I</w:t>
      </w:r>
      <w:r w:rsidRPr="00B97BE0">
        <w:rPr>
          <w:b/>
          <w:bCs/>
          <w:sz w:val="24"/>
          <w:szCs w:val="24"/>
        </w:rPr>
        <w:t>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2671"/>
        <w:gridCol w:w="2371"/>
      </w:tblGrid>
      <w:tr w:rsidR="00AF34B3" w:rsidRPr="00B97BE0" w:rsidTr="00ED361A">
        <w:tc>
          <w:tcPr>
            <w:tcW w:w="4106" w:type="dxa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 w:rsidRPr="00B97BE0">
              <w:rPr>
                <w:b/>
                <w:bCs/>
                <w:sz w:val="24"/>
                <w:szCs w:val="24"/>
              </w:rPr>
              <w:t>Ф.И.О. (при наличии)</w:t>
            </w:r>
          </w:p>
        </w:tc>
        <w:tc>
          <w:tcPr>
            <w:tcW w:w="2671" w:type="dxa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 w:rsidRPr="00B97BE0"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b/>
                <w:bCs/>
                <w:sz w:val="24"/>
                <w:szCs w:val="24"/>
              </w:rPr>
            </w:pPr>
            <w:r w:rsidRPr="00B97BE0">
              <w:rPr>
                <w:b/>
                <w:bCs/>
                <w:sz w:val="24"/>
                <w:szCs w:val="24"/>
              </w:rPr>
              <w:t>Контактный телефон</w:t>
            </w:r>
          </w:p>
        </w:tc>
      </w:tr>
      <w:tr w:rsidR="00AF34B3" w:rsidRPr="00B97BE0" w:rsidTr="00ED361A">
        <w:tc>
          <w:tcPr>
            <w:tcW w:w="4106" w:type="dxa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Ванюнин Константин Андреевич</w:t>
            </w:r>
          </w:p>
        </w:tc>
        <w:tc>
          <w:tcPr>
            <w:tcW w:w="2671" w:type="dxa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 xml:space="preserve"> Глава Сулукского </w:t>
            </w:r>
          </w:p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+79141788729</w:t>
            </w:r>
          </w:p>
        </w:tc>
      </w:tr>
    </w:tbl>
    <w:p w:rsidR="00AF34B3" w:rsidRDefault="00AF34B3" w:rsidP="00AF34B3">
      <w:pPr>
        <w:pStyle w:val="a7"/>
        <w:jc w:val="both"/>
        <w:rPr>
          <w:b/>
          <w:bCs/>
          <w:sz w:val="24"/>
          <w:szCs w:val="24"/>
        </w:rPr>
      </w:pPr>
    </w:p>
    <w:p w:rsidR="00AF34B3" w:rsidRPr="00B97BE0" w:rsidRDefault="00AF34B3" w:rsidP="00AF34B3">
      <w:pPr>
        <w:pStyle w:val="a7"/>
        <w:jc w:val="both"/>
        <w:rPr>
          <w:b/>
          <w:bCs/>
          <w:sz w:val="24"/>
          <w:szCs w:val="24"/>
        </w:rPr>
      </w:pPr>
      <w:r w:rsidRPr="00B97BE0">
        <w:rPr>
          <w:b/>
          <w:bCs/>
          <w:sz w:val="24"/>
          <w:szCs w:val="24"/>
        </w:rPr>
        <w:t>V. Сведения о выполнении требований пожарной безопасности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"/>
        <w:gridCol w:w="4934"/>
        <w:gridCol w:w="4454"/>
      </w:tblGrid>
      <w:tr w:rsidR="00AF34B3" w:rsidRPr="00B97BE0" w:rsidTr="00ED361A">
        <w:tc>
          <w:tcPr>
            <w:tcW w:w="0" w:type="auto"/>
            <w:gridSpan w:val="2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 w:rsidRPr="00B97BE0">
              <w:rPr>
                <w:b/>
                <w:bCs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 w:rsidRPr="00B97BE0">
              <w:rPr>
                <w:b/>
                <w:bCs/>
                <w:sz w:val="24"/>
                <w:szCs w:val="24"/>
              </w:rPr>
              <w:t>Информация о выполнении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Минерализованная полоса</w:t>
            </w: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 xml:space="preserve">2500 м. (шириной </w:t>
            </w:r>
            <w:r>
              <w:rPr>
                <w:sz w:val="24"/>
                <w:szCs w:val="24"/>
              </w:rPr>
              <w:t>10</w:t>
            </w:r>
            <w:r w:rsidRPr="00B97BE0">
              <w:rPr>
                <w:sz w:val="24"/>
                <w:szCs w:val="24"/>
              </w:rPr>
              <w:t xml:space="preserve"> м.)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Проведен субботник.</w:t>
            </w: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Сентябрь 2025 г.</w:t>
            </w: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Проведение субботников</w:t>
            </w:r>
            <w:r>
              <w:rPr>
                <w:sz w:val="24"/>
                <w:szCs w:val="24"/>
              </w:rPr>
              <w:t>:</w:t>
            </w:r>
          </w:p>
          <w:p w:rsidR="00AF34B3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запланированы на </w:t>
            </w:r>
            <w:r w:rsidRPr="00B97BE0">
              <w:rPr>
                <w:sz w:val="24"/>
                <w:szCs w:val="24"/>
              </w:rPr>
              <w:t>Апрель; Сентябрь 2026</w:t>
            </w:r>
            <w:r>
              <w:rPr>
                <w:sz w:val="24"/>
                <w:szCs w:val="24"/>
              </w:rPr>
              <w:t xml:space="preserve"> г.</w:t>
            </w:r>
          </w:p>
          <w:p w:rsidR="00031D31" w:rsidRPr="00B97BE0" w:rsidRDefault="00031D31" w:rsidP="00ED361A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Обновление минерализованных полос: Осень 2026 г. 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 xml:space="preserve">Сирена механическая ручная </w:t>
            </w:r>
            <w:r w:rsidRPr="00B97BE0">
              <w:rPr>
                <w:sz w:val="24"/>
                <w:szCs w:val="24"/>
                <w:lang w:val="en-US"/>
              </w:rPr>
              <w:t>FX</w:t>
            </w:r>
            <w:r w:rsidRPr="00B97BE0">
              <w:rPr>
                <w:sz w:val="24"/>
                <w:szCs w:val="24"/>
              </w:rPr>
              <w:t>-200;</w:t>
            </w: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Мегафон ручной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Река Солони (300м);</w:t>
            </w: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 w:rsidRPr="00B97BE0">
              <w:rPr>
                <w:sz w:val="24"/>
                <w:szCs w:val="24"/>
              </w:rPr>
              <w:t>руч</w:t>
            </w:r>
            <w:proofErr w:type="spellEnd"/>
            <w:r w:rsidRPr="00B97BE0">
              <w:rPr>
                <w:sz w:val="24"/>
                <w:szCs w:val="24"/>
              </w:rPr>
              <w:t xml:space="preserve">. </w:t>
            </w:r>
            <w:proofErr w:type="spellStart"/>
            <w:r w:rsidRPr="00B97BE0">
              <w:rPr>
                <w:sz w:val="24"/>
                <w:szCs w:val="24"/>
              </w:rPr>
              <w:t>Синкальту</w:t>
            </w:r>
            <w:proofErr w:type="spellEnd"/>
            <w:r w:rsidRPr="00B97BE0">
              <w:rPr>
                <w:sz w:val="24"/>
                <w:szCs w:val="24"/>
              </w:rPr>
              <w:t>(200м);</w:t>
            </w:r>
          </w:p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ПГ – 4 шт. (указатель ПГ)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5.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имеется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6.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AF34B3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Постановление администрации Сулукского сельского поселения от 14.10.2021 № 63 Об утверждении муниципальной программы «Обеспечение первичных мер пожарной безопасности Сулукского сельского поселения на 2022-2027 годы»</w:t>
            </w:r>
          </w:p>
        </w:tc>
      </w:tr>
      <w:tr w:rsidR="00AF34B3" w:rsidRPr="00B97BE0" w:rsidTr="00ED361A"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both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B97BE0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 xml:space="preserve">Топор-3 </w:t>
            </w:r>
            <w:proofErr w:type="spellStart"/>
            <w:r w:rsidRPr="00B97BE0">
              <w:rPr>
                <w:sz w:val="24"/>
                <w:szCs w:val="24"/>
              </w:rPr>
              <w:t>шт</w:t>
            </w:r>
            <w:proofErr w:type="spellEnd"/>
            <w:r w:rsidRPr="00B97BE0">
              <w:rPr>
                <w:sz w:val="24"/>
                <w:szCs w:val="24"/>
              </w:rPr>
              <w:t xml:space="preserve">; Багор-2 </w:t>
            </w:r>
            <w:proofErr w:type="spellStart"/>
            <w:r w:rsidRPr="00B97BE0">
              <w:rPr>
                <w:sz w:val="24"/>
                <w:szCs w:val="24"/>
              </w:rPr>
              <w:t>шт</w:t>
            </w:r>
            <w:proofErr w:type="spellEnd"/>
            <w:r w:rsidRPr="00B97BE0">
              <w:rPr>
                <w:sz w:val="24"/>
                <w:szCs w:val="24"/>
              </w:rPr>
              <w:t xml:space="preserve">; </w:t>
            </w:r>
          </w:p>
          <w:p w:rsidR="00AF34B3" w:rsidRDefault="00AF34B3" w:rsidP="00ED361A">
            <w:pPr>
              <w:pStyle w:val="a7"/>
              <w:jc w:val="center"/>
              <w:rPr>
                <w:sz w:val="24"/>
                <w:szCs w:val="24"/>
              </w:rPr>
            </w:pPr>
            <w:r w:rsidRPr="00B97BE0">
              <w:rPr>
                <w:sz w:val="24"/>
                <w:szCs w:val="24"/>
              </w:rPr>
              <w:t xml:space="preserve">Лопата-4 </w:t>
            </w:r>
            <w:proofErr w:type="spellStart"/>
            <w:r w:rsidRPr="00B97BE0">
              <w:rPr>
                <w:sz w:val="24"/>
                <w:szCs w:val="24"/>
              </w:rPr>
              <w:t>шт</w:t>
            </w:r>
            <w:proofErr w:type="spellEnd"/>
            <w:r w:rsidRPr="00B97BE0">
              <w:rPr>
                <w:sz w:val="24"/>
                <w:szCs w:val="24"/>
              </w:rPr>
              <w:t>; Ведро-2 шт.</w:t>
            </w:r>
          </w:p>
          <w:p w:rsidR="000E3C51" w:rsidRDefault="000E3C51" w:rsidP="000E3C5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расположения: Администрация Сулукского сельского поселения.</w:t>
            </w:r>
            <w:bookmarkStart w:id="0" w:name="_GoBack"/>
            <w:bookmarkEnd w:id="0"/>
          </w:p>
          <w:p w:rsidR="000E3C51" w:rsidRPr="00B97BE0" w:rsidRDefault="000E3C51" w:rsidP="000E3C51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местоположения; п. Сулук, ул. Строителей, д. 5.</w:t>
            </w:r>
          </w:p>
        </w:tc>
      </w:tr>
      <w:tr w:rsidR="00AF34B3" w:rsidRPr="006203E2" w:rsidTr="00ED361A">
        <w:tc>
          <w:tcPr>
            <w:tcW w:w="0" w:type="auto"/>
            <w:shd w:val="clear" w:color="auto" w:fill="FFFFFF"/>
            <w:hideMark/>
          </w:tcPr>
          <w:p w:rsidR="00AF34B3" w:rsidRPr="006203E2" w:rsidRDefault="00AF34B3" w:rsidP="00ED361A">
            <w:pPr>
              <w:pStyle w:val="a7"/>
              <w:jc w:val="both"/>
              <w:rPr>
                <w:sz w:val="28"/>
                <w:szCs w:val="28"/>
              </w:rPr>
            </w:pPr>
            <w:r w:rsidRPr="006203E2">
              <w:rPr>
                <w:sz w:val="28"/>
                <w:szCs w:val="28"/>
              </w:rPr>
              <w:t>8.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DE7CDD" w:rsidRDefault="00AF34B3" w:rsidP="00ED361A">
            <w:pPr>
              <w:pStyle w:val="a7"/>
              <w:jc w:val="both"/>
              <w:rPr>
                <w:sz w:val="24"/>
                <w:szCs w:val="28"/>
              </w:rPr>
            </w:pPr>
            <w:r w:rsidRPr="00DE7CDD">
              <w:rPr>
                <w:sz w:val="24"/>
                <w:szCs w:val="28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AF34B3" w:rsidRPr="00224999" w:rsidRDefault="00AF34B3" w:rsidP="00ED361A">
            <w:pPr>
              <w:pStyle w:val="a7"/>
              <w:jc w:val="both"/>
            </w:pPr>
            <w:r w:rsidRPr="00224999">
              <w:t>Постановление администрации Сулукского сельского поселения от 14.10.2021 № 63 Об утверждении муниципальной программы «Обеспечение первичных мер пожарной безопасности Сулукского сельского поселения на 2022-2027 годы»</w:t>
            </w:r>
            <w:r>
              <w:t>: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Организационное обеспечение реализации Программы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Анализ состояния пожарной защищенности</w:t>
            </w:r>
            <w:r>
              <w:t xml:space="preserve">; - </w:t>
            </w:r>
            <w:r w:rsidRPr="00224999">
              <w:t>Разработка нормативной правовой базы обеспечения первичных мер пожарной безопасности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Разработка целевой программы по обеспечению пожарной безопасности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Организация пожарно-технического обследования – ведение текущего мониторинга состояния пожарной безопасности предприятий, объектов жилого сектора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Организация контроля за состоянием противопожарных систем, противопожарного оборудования и инвентаря, в учреждениях и жилых домах независимо от форм собственности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Организация проверок противопожарного состояния муниципальных и ведомственных объектов энергетики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Информационное обеспечение, противопожарная пропаганда и обучение мерам пожарной безопасности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Периодическое обучение руководителей учреждений, лиц ответственных за пожарную безопасность в организациях, имеющих лицензию МЧС России</w:t>
            </w:r>
            <w:r>
              <w:t xml:space="preserve">; - </w:t>
            </w:r>
            <w:r w:rsidRPr="00224999"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Изготовление методических материалов, памяток на противопожарную тематику</w:t>
            </w:r>
            <w:r>
              <w:t xml:space="preserve">; </w:t>
            </w:r>
          </w:p>
          <w:p w:rsidR="00AF34B3" w:rsidRPr="00224999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Проведение пожарно-тактических учений, тренировок ДФП</w:t>
            </w:r>
            <w:r>
              <w:t>;</w:t>
            </w:r>
          </w:p>
          <w:p w:rsidR="00AF34B3" w:rsidRDefault="00AF34B3" w:rsidP="00ED361A">
            <w:pPr>
              <w:pStyle w:val="a7"/>
              <w:jc w:val="both"/>
            </w:pPr>
            <w:r>
              <w:t>-</w:t>
            </w:r>
            <w:r w:rsidRPr="00224999">
              <w:t>Проведение с работниками администрации инструктажей по пожарной безопасности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Укрепление противопожарного состояния муниципальных объектов, зданий жилого сектора и территории поселка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Обновление минерализованной полосы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Заправка огнетушителей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Доукомплектование пожарных щитов</w:t>
            </w:r>
            <w:r>
              <w:t xml:space="preserve">; </w:t>
            </w:r>
          </w:p>
          <w:p w:rsidR="00AF34B3" w:rsidRDefault="00AF34B3" w:rsidP="00ED361A">
            <w:pPr>
              <w:pStyle w:val="a7"/>
              <w:jc w:val="both"/>
            </w:pPr>
            <w:r>
              <w:t xml:space="preserve">- </w:t>
            </w:r>
            <w:r w:rsidRPr="00224999">
              <w:t>Проведение замеров сопротивлений изоляции токоведущих частей силового и осветительного оборудования, проверка срабатывания электрозащиты административного здания</w:t>
            </w:r>
            <w:r>
              <w:t xml:space="preserve">; </w:t>
            </w:r>
          </w:p>
          <w:p w:rsidR="00AF34B3" w:rsidRPr="006203E2" w:rsidRDefault="00AF34B3" w:rsidP="00ED361A">
            <w:pPr>
              <w:pStyle w:val="a7"/>
              <w:jc w:val="both"/>
              <w:rPr>
                <w:sz w:val="28"/>
                <w:szCs w:val="28"/>
              </w:rPr>
            </w:pPr>
            <w:r>
              <w:t xml:space="preserve">- </w:t>
            </w:r>
            <w:r w:rsidRPr="00224999">
              <w:t>Приобретение средств защиты, оборудования по мгновенному оповещению (электосирены) и мобильной рации</w:t>
            </w:r>
            <w:r>
              <w:t>.</w:t>
            </w:r>
          </w:p>
        </w:tc>
      </w:tr>
    </w:tbl>
    <w:p w:rsidR="00AF34B3" w:rsidRPr="00D70CEE" w:rsidRDefault="00AF34B3" w:rsidP="00D70CEE">
      <w:pPr>
        <w:pStyle w:val="a7"/>
        <w:jc w:val="both"/>
        <w:rPr>
          <w:sz w:val="28"/>
          <w:szCs w:val="28"/>
        </w:rPr>
      </w:pPr>
    </w:p>
    <w:sectPr w:rsidR="00AF34B3" w:rsidRPr="00D70CEE" w:rsidSect="00D70CEE">
      <w:pgSz w:w="11906" w:h="16838"/>
      <w:pgMar w:top="79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816F5"/>
    <w:multiLevelType w:val="hybridMultilevel"/>
    <w:tmpl w:val="987EA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325D1"/>
    <w:multiLevelType w:val="hybridMultilevel"/>
    <w:tmpl w:val="E5D6E4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98"/>
    <w:rsid w:val="00004097"/>
    <w:rsid w:val="00031D31"/>
    <w:rsid w:val="00043655"/>
    <w:rsid w:val="000E3C51"/>
    <w:rsid w:val="001C5255"/>
    <w:rsid w:val="001F311E"/>
    <w:rsid w:val="00286D8C"/>
    <w:rsid w:val="003312A8"/>
    <w:rsid w:val="00344B98"/>
    <w:rsid w:val="003F62C9"/>
    <w:rsid w:val="00442D16"/>
    <w:rsid w:val="004740AE"/>
    <w:rsid w:val="004A21B4"/>
    <w:rsid w:val="004B5BA7"/>
    <w:rsid w:val="005815D1"/>
    <w:rsid w:val="005E2732"/>
    <w:rsid w:val="006214F2"/>
    <w:rsid w:val="00710F93"/>
    <w:rsid w:val="00772911"/>
    <w:rsid w:val="007F79D9"/>
    <w:rsid w:val="008161BB"/>
    <w:rsid w:val="008223EC"/>
    <w:rsid w:val="009471EC"/>
    <w:rsid w:val="00996BD6"/>
    <w:rsid w:val="00A16EFD"/>
    <w:rsid w:val="00AF34B3"/>
    <w:rsid w:val="00C27571"/>
    <w:rsid w:val="00CF7EBF"/>
    <w:rsid w:val="00D70CEE"/>
    <w:rsid w:val="00DC25FA"/>
    <w:rsid w:val="00E17EBB"/>
    <w:rsid w:val="00E75713"/>
    <w:rsid w:val="00F86A93"/>
    <w:rsid w:val="00FC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77CA"/>
  <w15:docId w15:val="{C368B47B-A255-4505-9629-16CCB224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5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4B98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344B9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8161BB"/>
    <w:pPr>
      <w:ind w:left="720"/>
      <w:contextualSpacing/>
    </w:pPr>
  </w:style>
  <w:style w:type="paragraph" w:styleId="a7">
    <w:name w:val="No Spacing"/>
    <w:uiPriority w:val="1"/>
    <w:qFormat/>
    <w:rsid w:val="0077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9D217-A8CE-42A1-8009-FC1CA6D2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6</cp:revision>
  <cp:lastPrinted>2024-11-12T02:00:00Z</cp:lastPrinted>
  <dcterms:created xsi:type="dcterms:W3CDTF">2025-10-09T02:17:00Z</dcterms:created>
  <dcterms:modified xsi:type="dcterms:W3CDTF">2025-10-10T06:10:00Z</dcterms:modified>
</cp:coreProperties>
</file>