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4C4FC" w14:textId="77777777" w:rsidR="00E72E07" w:rsidRPr="00E72E07" w:rsidRDefault="00E72E07" w:rsidP="00E72E07">
      <w:pPr>
        <w:jc w:val="center"/>
        <w:rPr>
          <w:sz w:val="28"/>
          <w:szCs w:val="28"/>
        </w:rPr>
      </w:pPr>
      <w:r w:rsidRPr="00E72E07">
        <w:rPr>
          <w:noProof/>
          <w:sz w:val="28"/>
          <w:szCs w:val="28"/>
        </w:rPr>
        <w:drawing>
          <wp:inline distT="0" distB="0" distL="0" distR="0" wp14:anchorId="3587AD18" wp14:editId="310849FC">
            <wp:extent cx="419100" cy="533400"/>
            <wp:effectExtent l="0" t="0" r="0" b="0"/>
            <wp:docPr id="1" name="Рисунок 1" descr="https://images.vector-images.com/27/khabarovsk_krai_coa_2016_n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7/khabarovsk_krai_coa_2016_n20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5AF26" w14:textId="77777777" w:rsidR="00E72E07" w:rsidRPr="00E72E07" w:rsidRDefault="00E72E07" w:rsidP="00E72E07">
      <w:pPr>
        <w:pStyle w:val="a3"/>
        <w:outlineLvl w:val="0"/>
        <w:rPr>
          <w:szCs w:val="28"/>
        </w:rPr>
      </w:pPr>
      <w:r w:rsidRPr="00E72E07">
        <w:rPr>
          <w:szCs w:val="28"/>
        </w:rPr>
        <w:t>АДМИНИСТРАЦИЯ</w:t>
      </w:r>
    </w:p>
    <w:p w14:paraId="0F0CEFBE" w14:textId="77777777" w:rsidR="00E72E07" w:rsidRPr="00E72E07" w:rsidRDefault="00E72E07" w:rsidP="00E72E07">
      <w:pPr>
        <w:jc w:val="center"/>
        <w:outlineLvl w:val="0"/>
        <w:rPr>
          <w:b/>
          <w:sz w:val="28"/>
          <w:szCs w:val="28"/>
        </w:rPr>
      </w:pPr>
      <w:r w:rsidRPr="00E72E07">
        <w:rPr>
          <w:b/>
          <w:sz w:val="28"/>
          <w:szCs w:val="28"/>
        </w:rPr>
        <w:t>СУЛУКСКОГО СЕЛЬСКОГО ПОСЕЛЕНИЯ</w:t>
      </w:r>
    </w:p>
    <w:p w14:paraId="7E560292" w14:textId="77777777" w:rsidR="00E72E07" w:rsidRPr="00E72E07" w:rsidRDefault="00E72E07" w:rsidP="00E72E07">
      <w:pPr>
        <w:jc w:val="center"/>
        <w:outlineLvl w:val="0"/>
        <w:rPr>
          <w:b/>
          <w:sz w:val="28"/>
          <w:szCs w:val="28"/>
        </w:rPr>
      </w:pPr>
      <w:r w:rsidRPr="00E72E07">
        <w:rPr>
          <w:b/>
          <w:sz w:val="28"/>
          <w:szCs w:val="28"/>
        </w:rPr>
        <w:t>Верхнебуреинского муниципального района</w:t>
      </w:r>
    </w:p>
    <w:p w14:paraId="44AD94DF" w14:textId="77777777" w:rsidR="00E72E07" w:rsidRPr="00E72E07" w:rsidRDefault="00E72E07" w:rsidP="00E72E07">
      <w:pPr>
        <w:jc w:val="center"/>
        <w:outlineLvl w:val="0"/>
        <w:rPr>
          <w:b/>
          <w:sz w:val="28"/>
          <w:szCs w:val="28"/>
        </w:rPr>
      </w:pPr>
      <w:r w:rsidRPr="00E72E07">
        <w:rPr>
          <w:b/>
          <w:sz w:val="28"/>
          <w:szCs w:val="28"/>
        </w:rPr>
        <w:t>Хабаровского края</w:t>
      </w:r>
    </w:p>
    <w:p w14:paraId="52351656" w14:textId="77777777" w:rsidR="00E72E07" w:rsidRPr="00E72E07" w:rsidRDefault="00E72E07" w:rsidP="00E72E07">
      <w:pPr>
        <w:jc w:val="center"/>
        <w:rPr>
          <w:b/>
          <w:sz w:val="28"/>
          <w:szCs w:val="28"/>
        </w:rPr>
      </w:pPr>
    </w:p>
    <w:p w14:paraId="59A6CD96" w14:textId="77777777" w:rsidR="00E72E07" w:rsidRPr="00E72E07" w:rsidRDefault="00E72E07" w:rsidP="00E72E07">
      <w:pPr>
        <w:jc w:val="center"/>
        <w:outlineLvl w:val="0"/>
        <w:rPr>
          <w:b/>
          <w:sz w:val="28"/>
          <w:szCs w:val="28"/>
        </w:rPr>
      </w:pPr>
      <w:r w:rsidRPr="00E72E07">
        <w:rPr>
          <w:b/>
          <w:sz w:val="28"/>
          <w:szCs w:val="28"/>
        </w:rPr>
        <w:t>Р А С П О Р Я Ж Е Н И Е</w:t>
      </w:r>
    </w:p>
    <w:p w14:paraId="6F29E65B" w14:textId="77777777" w:rsidR="00E72E07" w:rsidRPr="00E72E07" w:rsidRDefault="00E72E07" w:rsidP="00E72E07">
      <w:pPr>
        <w:rPr>
          <w:sz w:val="28"/>
          <w:szCs w:val="28"/>
        </w:rPr>
      </w:pPr>
    </w:p>
    <w:p w14:paraId="037E54AE" w14:textId="6AF943C3" w:rsidR="007573B3" w:rsidRPr="00E72E07" w:rsidRDefault="00E72E07" w:rsidP="00E72E07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E07">
        <w:rPr>
          <w:rFonts w:ascii="Times New Roman" w:hAnsi="Times New Roman" w:cs="Times New Roman"/>
          <w:sz w:val="28"/>
          <w:szCs w:val="28"/>
        </w:rPr>
        <w:t>от 10.10.2024 №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2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п. Сулук</w:t>
      </w:r>
    </w:p>
    <w:p w14:paraId="208351A9" w14:textId="77777777" w:rsidR="007573B3" w:rsidRPr="00863595" w:rsidRDefault="007573B3" w:rsidP="007573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07E93" w14:textId="234FB92D" w:rsidR="007573B3" w:rsidRPr="00863595" w:rsidRDefault="007573B3" w:rsidP="007573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595">
        <w:rPr>
          <w:rFonts w:ascii="Times New Roman" w:hAnsi="Times New Roman" w:cs="Times New Roman"/>
          <w:sz w:val="28"/>
          <w:szCs w:val="28"/>
        </w:rPr>
        <w:t>О</w:t>
      </w:r>
      <w:r w:rsidRPr="008635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595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инвентаризационной комиссии, проведении инвентаризации по дебиторской задолженности по доходам по состоянию на 01.</w:t>
      </w:r>
      <w:r w:rsidR="002F342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614F7">
        <w:rPr>
          <w:rFonts w:ascii="Times New Roman" w:hAnsi="Times New Roman" w:cs="Times New Roman"/>
          <w:sz w:val="28"/>
          <w:szCs w:val="28"/>
        </w:rPr>
        <w:t>4</w:t>
      </w:r>
    </w:p>
    <w:p w14:paraId="0764B538" w14:textId="77777777" w:rsidR="007573B3" w:rsidRDefault="007573B3" w:rsidP="007573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88DF0A" w14:textId="7555B068" w:rsidR="007573B3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9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проведения инвентаризации по дебиторской задолженности по доходам</w:t>
      </w:r>
    </w:p>
    <w:p w14:paraId="46E1573A" w14:textId="74D7DC8A" w:rsidR="007573B3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инвентаризационную комиссию в составе:</w:t>
      </w:r>
    </w:p>
    <w:p w14:paraId="4DDC28AE" w14:textId="77777777" w:rsidR="007573B3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3595">
        <w:rPr>
          <w:rFonts w:ascii="Times New Roman" w:hAnsi="Times New Roman" w:cs="Times New Roman"/>
          <w:sz w:val="28"/>
          <w:szCs w:val="28"/>
        </w:rPr>
        <w:t xml:space="preserve">редседатель комиссии: </w:t>
      </w:r>
    </w:p>
    <w:p w14:paraId="12118889" w14:textId="4BE85B4A" w:rsidR="007573B3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Судаков А.Н. – председатель Совета депутатов Сулукского сельского поселения</w:t>
      </w:r>
    </w:p>
    <w:p w14:paraId="45AFA3C5" w14:textId="77777777" w:rsidR="007573B3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E2A98A6" w14:textId="759891E4" w:rsidR="007573B3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Кругляк Т.В. – главный специалист администрации Сулукского сельского поселения</w:t>
      </w:r>
    </w:p>
    <w:p w14:paraId="432F2193" w14:textId="30FC29D0" w:rsidR="007573B3" w:rsidRPr="00863595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Ходарин С.А. </w:t>
      </w:r>
      <w:r w:rsidRPr="008635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Сулукского сельского поселения</w:t>
      </w:r>
    </w:p>
    <w:p w14:paraId="0227D541" w14:textId="02348CAB" w:rsidR="007573B3" w:rsidRPr="00863595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Калинова С.В. </w:t>
      </w:r>
      <w:r w:rsidRPr="0086359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14:paraId="4D2CD1B7" w14:textId="4ED5DDE8" w:rsidR="007573B3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Инвентаризационной комиссии 01.</w:t>
      </w:r>
      <w:r w:rsidR="002F342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091A07" w:rsidRPr="00091A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провести инвентаризацию по дебиторской задолженности по доходам</w:t>
      </w:r>
    </w:p>
    <w:p w14:paraId="4B762EAD" w14:textId="6F540CBD" w:rsidR="007573B3" w:rsidRDefault="00E72E07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73B3">
        <w:rPr>
          <w:rFonts w:ascii="Times New Roman" w:hAnsi="Times New Roman" w:cs="Times New Roman"/>
          <w:sz w:val="28"/>
          <w:szCs w:val="28"/>
        </w:rPr>
        <w:t xml:space="preserve">. </w:t>
      </w:r>
      <w:r w:rsidR="007573B3" w:rsidRPr="00863595">
        <w:rPr>
          <w:rFonts w:ascii="Times New Roman" w:hAnsi="Times New Roman" w:cs="Times New Roman"/>
          <w:sz w:val="28"/>
          <w:szCs w:val="28"/>
        </w:rPr>
        <w:t>Контроль за выполнением настоящег</w:t>
      </w:r>
      <w:r w:rsidR="007573B3">
        <w:rPr>
          <w:rFonts w:ascii="Times New Roman" w:hAnsi="Times New Roman" w:cs="Times New Roman"/>
          <w:sz w:val="28"/>
          <w:szCs w:val="28"/>
        </w:rPr>
        <w:t>о распоряжения оставляю за собой.</w:t>
      </w:r>
    </w:p>
    <w:p w14:paraId="0FE9817C" w14:textId="3BB023A4" w:rsidR="007573B3" w:rsidRDefault="007573B3" w:rsidP="00E72E07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3595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7D555C0F" w14:textId="4EB9B7A4" w:rsidR="00E72E07" w:rsidRDefault="00E72E07" w:rsidP="007573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C6E2B9" w14:textId="35052183" w:rsidR="00E72E07" w:rsidRDefault="00E72E07" w:rsidP="007573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E36A92" w14:textId="77777777" w:rsidR="00E72E07" w:rsidRPr="00863595" w:rsidRDefault="00E72E07" w:rsidP="007573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193556" w14:textId="77777777" w:rsidR="007573B3" w:rsidRDefault="007573B3" w:rsidP="007573B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14250B" w14:textId="48413E2C" w:rsidR="008C426F" w:rsidRDefault="00E72E07" w:rsidP="00E72E07">
      <w:pPr>
        <w:shd w:val="clear" w:color="auto" w:fill="FFFFFF"/>
        <w:jc w:val="both"/>
      </w:pPr>
      <w:r>
        <w:rPr>
          <w:iCs/>
          <w:sz w:val="28"/>
          <w:szCs w:val="26"/>
        </w:rPr>
        <w:t>Г</w:t>
      </w:r>
      <w:r>
        <w:rPr>
          <w:sz w:val="28"/>
          <w:szCs w:val="26"/>
        </w:rPr>
        <w:t>лава сельского поселения                                                              К.А. Ванюнин</w:t>
      </w:r>
    </w:p>
    <w:sectPr w:rsidR="008C426F" w:rsidSect="0091116A">
      <w:pgSz w:w="11906" w:h="16838" w:code="9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47"/>
    <w:rsid w:val="00091A07"/>
    <w:rsid w:val="002614F7"/>
    <w:rsid w:val="002F342C"/>
    <w:rsid w:val="00330A27"/>
    <w:rsid w:val="007573B3"/>
    <w:rsid w:val="00A76F17"/>
    <w:rsid w:val="00DD0047"/>
    <w:rsid w:val="00E7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349"/>
  <w15:chartTrackingRefBased/>
  <w15:docId w15:val="{8EE38EF0-36C5-4D38-BCFB-AE657F5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73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E72E07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2024-10-11T00:18:00Z</cp:lastPrinted>
  <dcterms:created xsi:type="dcterms:W3CDTF">2024-10-11T00:28:00Z</dcterms:created>
  <dcterms:modified xsi:type="dcterms:W3CDTF">2024-10-11T00:30:00Z</dcterms:modified>
</cp:coreProperties>
</file>