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D23B9F" wp14:editId="01460514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24A5D" w:rsidRPr="0040542D" w:rsidRDefault="00224A5D" w:rsidP="0040542D">
      <w:pPr>
        <w:rPr>
          <w:rFonts w:ascii="Times New Roman" w:hAnsi="Times New Roman" w:cs="Times New Roman"/>
          <w:sz w:val="28"/>
          <w:szCs w:val="28"/>
        </w:rPr>
      </w:pPr>
    </w:p>
    <w:p w:rsidR="00224A5D" w:rsidRPr="0040542D" w:rsidRDefault="00224A5D" w:rsidP="0040542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24A5D" w:rsidRPr="0040542D" w:rsidRDefault="00224A5D" w:rsidP="0040542D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224A5D" w:rsidRPr="0040542D" w:rsidRDefault="006449F2" w:rsidP="0040542D">
      <w:pPr>
        <w:rPr>
          <w:rFonts w:ascii="Times New Roman" w:hAnsi="Times New Roman" w:cs="Times New Roman"/>
          <w:sz w:val="28"/>
          <w:szCs w:val="28"/>
          <w:lang w:bidi="ar-SA"/>
        </w:rPr>
      </w:pPr>
      <w:r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15.09</w:t>
      </w:r>
      <w:r w:rsidR="00224A5D"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.202</w:t>
      </w:r>
      <w:r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6</w:t>
      </w:r>
      <w:r w:rsidR="00224A5D"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г. №</w:t>
      </w:r>
      <w:r w:rsidR="0094159F"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>39</w:t>
      </w:r>
      <w:r w:rsidR="0094159F"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</w:t>
      </w:r>
      <w:r w:rsidR="00224A5D" w:rsidRPr="0040542D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bidi="ar-SA"/>
        </w:rPr>
        <w:t xml:space="preserve">                                                                                      </w:t>
      </w:r>
      <w:r w:rsidR="00224A5D" w:rsidRPr="0040542D">
        <w:rPr>
          <w:rFonts w:ascii="Times New Roman" w:hAnsi="Times New Roman" w:cs="Times New Roman"/>
          <w:sz w:val="28"/>
          <w:szCs w:val="28"/>
          <w:lang w:bidi="ar-SA"/>
        </w:rPr>
        <w:t>п. Сулук</w:t>
      </w:r>
    </w:p>
    <w:p w:rsidR="00224A5D" w:rsidRPr="0040542D" w:rsidRDefault="00224A5D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49F2" w:rsidRPr="0040542D" w:rsidRDefault="006449F2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О признании жилого дома блокированной застройки пригодным либо не пригодным для проживания, подлежащим капитальному ремонту, реконструкции либо перепланировке.</w:t>
      </w:r>
    </w:p>
    <w:p w:rsidR="006449F2" w:rsidRPr="0040542D" w:rsidRDefault="006449F2" w:rsidP="004054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40E1" w:rsidRPr="0040542D" w:rsidRDefault="006449F2" w:rsidP="0040542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В соответствии с пунктом 4 статьи 15 Жилищного кодекса Российской Федерации, Федеральным законом от 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на основании технического отчета № 22-00</w:t>
      </w:r>
      <w:r w:rsidR="00CD3275" w:rsidRPr="0040542D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-Э, выполненный обществом с ограниченной ответственностью «ДВ Строй экспертиза», заключения межведомственной комиссии об оценке соответствия помещений жилых домов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673E30" w:rsidRPr="0040542D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A82BF2" w:rsidRPr="0040542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73E30" w:rsidRPr="0040542D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673E30" w:rsidRPr="0040542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6724ED" w:rsidRPr="004054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15435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24A5D" w:rsidRPr="0040542D" w:rsidRDefault="00224A5D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40542D" w:rsidRDefault="00224A5D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E15435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Признать </w:t>
      </w:r>
      <w:r w:rsidR="00E15435" w:rsidRPr="0040542D">
        <w:rPr>
          <w:rFonts w:ascii="Times New Roman" w:hAnsi="Times New Roman" w:cs="Times New Roman"/>
          <w:sz w:val="28"/>
          <w:szCs w:val="28"/>
          <w:lang w:eastAsia="ru-RU"/>
        </w:rPr>
        <w:t>жило</w:t>
      </w:r>
      <w:r w:rsidR="001544C3" w:rsidRPr="0040542D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дом, расположенн</w:t>
      </w:r>
      <w:r w:rsidR="001544C3" w:rsidRPr="0040542D"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Хабаровский край, Верхнебуреинский муниципальный район, п. Сулук, ул. Хабаровский комсомолец, д. </w:t>
      </w:r>
      <w:r w:rsidR="006724ED" w:rsidRPr="004054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82BF2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5435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CD3275" w:rsidRPr="0040542D">
        <w:rPr>
          <w:rFonts w:ascii="Times New Roman" w:hAnsi="Times New Roman" w:cs="Times New Roman"/>
          <w:sz w:val="28"/>
          <w:szCs w:val="28"/>
          <w:lang w:eastAsia="ru-RU"/>
        </w:rPr>
        <w:t>не пригодным для проживания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90D63" w:rsidRPr="0040542D" w:rsidRDefault="00E64C7C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40542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90D63" w:rsidRPr="0040542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542D">
        <w:rPr>
          <w:rFonts w:ascii="Times New Roman" w:hAnsi="Times New Roman" w:cs="Times New Roman"/>
          <w:sz w:val="28"/>
          <w:szCs w:val="28"/>
        </w:rPr>
        <w:t>Считать необходимым</w:t>
      </w:r>
      <w:r w:rsidR="00590D63" w:rsidRPr="0040542D">
        <w:rPr>
          <w:rFonts w:ascii="Times New Roman" w:hAnsi="Times New Roman" w:cs="Times New Roman"/>
          <w:sz w:val="28"/>
          <w:szCs w:val="28"/>
        </w:rPr>
        <w:t xml:space="preserve"> проведения мероприятий по </w:t>
      </w:r>
      <w:r w:rsidRPr="0040542D">
        <w:rPr>
          <w:rFonts w:ascii="Times New Roman" w:hAnsi="Times New Roman" w:cs="Times New Roman"/>
          <w:sz w:val="28"/>
          <w:szCs w:val="28"/>
        </w:rPr>
        <w:t>переселени</w:t>
      </w:r>
      <w:r w:rsidR="00590D63" w:rsidRPr="0040542D">
        <w:rPr>
          <w:rFonts w:ascii="Times New Roman" w:hAnsi="Times New Roman" w:cs="Times New Roman"/>
          <w:sz w:val="28"/>
          <w:szCs w:val="28"/>
        </w:rPr>
        <w:t>ю</w:t>
      </w:r>
      <w:r w:rsidRPr="0040542D">
        <w:rPr>
          <w:rFonts w:ascii="Times New Roman" w:hAnsi="Times New Roman" w:cs="Times New Roman"/>
          <w:sz w:val="28"/>
          <w:szCs w:val="28"/>
        </w:rPr>
        <w:t xml:space="preserve"> граждан, проживающих в жилых помещениях, расположенных в указанном доме и находящихся в муниципальной собственности </w:t>
      </w:r>
      <w:r w:rsidR="00E15435" w:rsidRPr="0040542D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</w:t>
      </w:r>
      <w:r w:rsidRPr="0040542D">
        <w:rPr>
          <w:rFonts w:ascii="Times New Roman" w:hAnsi="Times New Roman" w:cs="Times New Roman"/>
          <w:sz w:val="28"/>
          <w:szCs w:val="28"/>
        </w:rPr>
        <w:t xml:space="preserve">и при наличии таких жилых помещений предоставить гражданам для переселения </w:t>
      </w:r>
      <w:r w:rsidR="00E15435" w:rsidRPr="0040542D">
        <w:rPr>
          <w:rFonts w:ascii="Times New Roman" w:hAnsi="Times New Roman" w:cs="Times New Roman"/>
          <w:sz w:val="28"/>
          <w:szCs w:val="28"/>
        </w:rPr>
        <w:t>соответствующие требованиям действующего законодательства жилые помещения</w:t>
      </w:r>
      <w:r w:rsidR="00590D63" w:rsidRPr="0040542D">
        <w:rPr>
          <w:rFonts w:ascii="Times New Roman" w:hAnsi="Times New Roman" w:cs="Times New Roman"/>
          <w:sz w:val="28"/>
          <w:szCs w:val="28"/>
        </w:rPr>
        <w:t xml:space="preserve"> на территории Сулукского сельского поселения.</w:t>
      </w:r>
      <w:r w:rsidR="00E15435" w:rsidRPr="00405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D63" w:rsidRPr="0040542D" w:rsidRDefault="00224A5D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590D63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Установить срок расселения граждан из указанного дома, расположенного по адресу: Хабаровский край, Верхнебуреинский муниципальный район, п. Сулук, ул. Хабаровский комсомолец, д. </w:t>
      </w:r>
      <w:r w:rsidR="006724ED" w:rsidRPr="004054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>, до 31 декабря 20</w:t>
      </w:r>
      <w:r w:rsidR="00590D63" w:rsidRPr="004054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D3275" w:rsidRPr="0040542D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90D63" w:rsidRPr="0040542D" w:rsidRDefault="00590D63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40542D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в Министерство жилищно-коммунального хозяйства Хабаровского края </w:t>
      </w:r>
      <w:r w:rsidRPr="0040542D">
        <w:rPr>
          <w:rFonts w:ascii="Times New Roman" w:hAnsi="Times New Roman" w:cs="Times New Roman"/>
          <w:sz w:val="28"/>
          <w:szCs w:val="28"/>
        </w:rPr>
        <w:t xml:space="preserve">документы о признании </w:t>
      </w:r>
      <w:r w:rsidR="001544C3" w:rsidRPr="0040542D">
        <w:rPr>
          <w:rFonts w:ascii="Times New Roman" w:hAnsi="Times New Roman" w:cs="Times New Roman"/>
          <w:sz w:val="28"/>
          <w:szCs w:val="28"/>
        </w:rPr>
        <w:t>жилого</w:t>
      </w:r>
      <w:r w:rsidRPr="0040542D">
        <w:rPr>
          <w:rFonts w:ascii="Times New Roman" w:hAnsi="Times New Roman" w:cs="Times New Roman"/>
          <w:sz w:val="28"/>
          <w:szCs w:val="28"/>
        </w:rPr>
        <w:t xml:space="preserve"> дома, расположенного по адресу:</w:t>
      </w:r>
      <w:r w:rsidRPr="0040542D">
        <w:rPr>
          <w:rFonts w:ascii="Times New Roman" w:hAnsi="Times New Roman" w:cs="Times New Roman"/>
          <w:color w:val="000000"/>
          <w:sz w:val="28"/>
          <w:szCs w:val="28"/>
        </w:rPr>
        <w:t xml:space="preserve"> Хабаровский край, Верхнебуреинский район, 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п. Сулук, ул. Хабаровский комсомолец, д. </w:t>
      </w:r>
      <w:r w:rsidR="006724ED" w:rsidRPr="0040542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D3275" w:rsidRPr="0040542D">
        <w:rPr>
          <w:rFonts w:ascii="Times New Roman" w:hAnsi="Times New Roman" w:cs="Times New Roman"/>
          <w:sz w:val="28"/>
          <w:szCs w:val="28"/>
        </w:rPr>
        <w:t>не пригодным для проживания и внести сведения</w:t>
      </w:r>
      <w:r w:rsidRPr="0040542D">
        <w:rPr>
          <w:rFonts w:ascii="Times New Roman" w:hAnsi="Times New Roman" w:cs="Times New Roman"/>
          <w:sz w:val="28"/>
          <w:szCs w:val="28"/>
        </w:rPr>
        <w:t xml:space="preserve"> в АИС Реформа ЖКХ</w:t>
      </w:r>
      <w:r w:rsidR="00CD3275" w:rsidRPr="0040542D">
        <w:rPr>
          <w:rFonts w:ascii="Times New Roman" w:hAnsi="Times New Roman" w:cs="Times New Roman"/>
          <w:sz w:val="28"/>
          <w:szCs w:val="28"/>
        </w:rPr>
        <w:t xml:space="preserve"> до 01.10.2026 г</w:t>
      </w:r>
      <w:r w:rsidRPr="0040542D">
        <w:rPr>
          <w:rFonts w:ascii="Times New Roman" w:hAnsi="Times New Roman" w:cs="Times New Roman"/>
          <w:sz w:val="28"/>
          <w:szCs w:val="28"/>
        </w:rPr>
        <w:t>.</w:t>
      </w:r>
    </w:p>
    <w:p w:rsidR="00224A5D" w:rsidRPr="0040542D" w:rsidRDefault="00590D63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24A5D" w:rsidRPr="0040542D" w:rsidRDefault="00590D63" w:rsidP="004054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24A5D" w:rsidRPr="0040542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24A5D" w:rsidRPr="0040542D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 и разместить на сайте органа местного самоуправления Сулукского сельского поселении Верхнебуреинского муниципального района Хабаровского края. </w:t>
      </w:r>
    </w:p>
    <w:p w:rsidR="00224A5D" w:rsidRPr="0040542D" w:rsidRDefault="00590D63" w:rsidP="0040542D">
      <w:pPr>
        <w:pStyle w:val="11"/>
        <w:ind w:firstLine="708"/>
        <w:jc w:val="both"/>
      </w:pPr>
      <w:r w:rsidRPr="0040542D">
        <w:t>6</w:t>
      </w:r>
      <w:r w:rsidR="00224A5D" w:rsidRPr="0040542D">
        <w:t>. Настоящее постановление вступает в силу со дня его официального опубликования (обнародования).</w:t>
      </w:r>
    </w:p>
    <w:p w:rsidR="00224A5D" w:rsidRPr="0040542D" w:rsidRDefault="00224A5D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40542D" w:rsidRDefault="00590D63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40542D" w:rsidRDefault="00590D63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D63" w:rsidRPr="0040542D" w:rsidRDefault="00590D63" w:rsidP="0040542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67034" w:rsidRPr="0040542D" w:rsidRDefault="00224A5D" w:rsidP="004054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542D"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590D63" w:rsidRPr="0040542D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К.А. Ванюнин</w:t>
      </w:r>
      <w:bookmarkStart w:id="0" w:name="_GoBack"/>
      <w:bookmarkEnd w:id="0"/>
    </w:p>
    <w:sectPr w:rsidR="00F67034" w:rsidRPr="00405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83"/>
    <w:rsid w:val="001544C3"/>
    <w:rsid w:val="001A1623"/>
    <w:rsid w:val="00215FDC"/>
    <w:rsid w:val="00224A5D"/>
    <w:rsid w:val="00230C83"/>
    <w:rsid w:val="0040542D"/>
    <w:rsid w:val="00590D63"/>
    <w:rsid w:val="005940E1"/>
    <w:rsid w:val="006449F2"/>
    <w:rsid w:val="006724ED"/>
    <w:rsid w:val="00673E30"/>
    <w:rsid w:val="006E128E"/>
    <w:rsid w:val="008876A3"/>
    <w:rsid w:val="0094159F"/>
    <w:rsid w:val="009B1569"/>
    <w:rsid w:val="00A82BF2"/>
    <w:rsid w:val="00B45E77"/>
    <w:rsid w:val="00C87931"/>
    <w:rsid w:val="00CD3275"/>
    <w:rsid w:val="00DD58A6"/>
    <w:rsid w:val="00E15435"/>
    <w:rsid w:val="00E1674E"/>
    <w:rsid w:val="00E6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1A59"/>
  <w15:docId w15:val="{AC8A2434-260A-45D5-9BE8-87CA895C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A5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224A5D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A5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224A5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4A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A5D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a6">
    <w:name w:val="Основной текст_"/>
    <w:basedOn w:val="a0"/>
    <w:link w:val="11"/>
    <w:rsid w:val="00224A5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224A5D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7">
    <w:name w:val="Normal (Web)"/>
    <w:basedOn w:val="a"/>
    <w:uiPriority w:val="99"/>
    <w:unhideWhenUsed/>
    <w:rsid w:val="00E64C7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4</cp:revision>
  <cp:lastPrinted>2023-09-12T01:38:00Z</cp:lastPrinted>
  <dcterms:created xsi:type="dcterms:W3CDTF">2026-09-18T00:57:00Z</dcterms:created>
  <dcterms:modified xsi:type="dcterms:W3CDTF">2026-09-21T00:27:00Z</dcterms:modified>
</cp:coreProperties>
</file>