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9D8" w:rsidRPr="00B41B1D" w:rsidRDefault="000719D8">
      <w:pPr>
        <w:rPr>
          <w:rFonts w:ascii="Times New Roman" w:hAnsi="Times New Roman"/>
        </w:rPr>
      </w:pPr>
    </w:p>
    <w:tbl>
      <w:tblPr>
        <w:tblW w:w="15923" w:type="dxa"/>
        <w:tblLayout w:type="fixed"/>
        <w:tblLook w:val="04A0" w:firstRow="1" w:lastRow="0" w:firstColumn="1" w:lastColumn="0" w:noHBand="0" w:noVBand="1"/>
      </w:tblPr>
      <w:tblGrid>
        <w:gridCol w:w="4820"/>
        <w:gridCol w:w="425"/>
        <w:gridCol w:w="4820"/>
        <w:gridCol w:w="754"/>
        <w:gridCol w:w="5104"/>
      </w:tblGrid>
      <w:tr w:rsidR="000719D8" w:rsidRPr="00B41B1D" w:rsidTr="00687B83">
        <w:trPr>
          <w:trHeight w:val="10773"/>
        </w:trPr>
        <w:tc>
          <w:tcPr>
            <w:tcW w:w="4820" w:type="dxa"/>
          </w:tcPr>
          <w:p w:rsidR="00BB3DD5" w:rsidRPr="00EA1188" w:rsidRDefault="00BB3DD5" w:rsidP="00FA6BA7">
            <w:pPr>
              <w:shd w:val="clear" w:color="auto" w:fill="FFFFFF" w:themeFill="background1"/>
              <w:spacing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правоохранительные органы по номеру «102»;</w:t>
            </w:r>
          </w:p>
          <w:p w:rsidR="00BB3DD5" w:rsidRPr="00EA1188" w:rsidRDefault="00BB3DD5" w:rsidP="00BB3DD5">
            <w:pPr>
              <w:shd w:val="clear" w:color="auto" w:fill="FFFFFF" w:themeFill="background1"/>
              <w:spacing w:line="360" w:lineRule="auto"/>
              <w:ind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Дождитесь приезда сотрудников полиции, не старайтесь самостоятельно прогнать </w:t>
            </w:r>
            <w:r w:rsidR="000320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животное</w:t>
            </w: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из населенного пункта если полностью на сто процентов не уверены в собственной безопасности;</w:t>
            </w:r>
          </w:p>
          <w:p w:rsidR="00BB3DD5" w:rsidRPr="00EA1188" w:rsidRDefault="00BB3DD5" w:rsidP="00BB3DD5">
            <w:pPr>
              <w:shd w:val="clear" w:color="auto" w:fill="FFFFFF" w:themeFill="background1"/>
              <w:spacing w:line="360" w:lineRule="auto"/>
              <w:ind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 В случае получения травмы в результате контакта с диким животным обязательно обратитесь за профессиональной помощью в ближайшее медицинское учреждение, обязательно пройдите вакцинацию от бешенства.</w:t>
            </w:r>
          </w:p>
          <w:p w:rsidR="00BB3DD5" w:rsidRDefault="00BB3DD5" w:rsidP="00BB3DD5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1188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6557919" wp14:editId="38137798">
                  <wp:extent cx="2752725" cy="177165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медведь в городе  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92" b="8021"/>
                          <a:stretch/>
                        </pic:blipFill>
                        <pic:spPr bwMode="auto">
                          <a:xfrm>
                            <a:off x="0" y="0"/>
                            <a:ext cx="27527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B3DD5" w:rsidRDefault="00BB3DD5" w:rsidP="00EA1188">
            <w:pPr>
              <w:shd w:val="clear" w:color="auto" w:fill="FFFFFF" w:themeFill="background1"/>
              <w:spacing w:line="360" w:lineRule="auto"/>
              <w:ind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BB3DD5" w:rsidRDefault="00BB3DD5" w:rsidP="00EA1188">
            <w:pPr>
              <w:shd w:val="clear" w:color="auto" w:fill="FFFFFF" w:themeFill="background1"/>
              <w:spacing w:line="360" w:lineRule="auto"/>
              <w:ind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C41CB7" w:rsidRPr="00EA1188" w:rsidRDefault="00C41CB7" w:rsidP="00EA1188">
            <w:pPr>
              <w:shd w:val="clear" w:color="auto" w:fill="FFFFFF" w:themeFill="background1"/>
              <w:spacing w:line="360" w:lineRule="auto"/>
              <w:ind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 последнее время участились случаи встречи человека с диким</w:t>
            </w:r>
            <w:r w:rsidR="008738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738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животными</w:t>
            </w: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Причем это происходит преимущественно в населенных пунктах, дачных и садовых участках и т.п.</w:t>
            </w:r>
          </w:p>
          <w:p w:rsidR="0086791F" w:rsidRPr="00EA1188" w:rsidRDefault="00C41CB7" w:rsidP="0079724D">
            <w:pPr>
              <w:shd w:val="clear" w:color="auto" w:fill="FFFFFF" w:themeFill="background1"/>
              <w:spacing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 сожалению, с местами наибольшей доступности кормов у </w:t>
            </w:r>
            <w:r w:rsidR="008738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животных</w:t>
            </w: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все чаще ассоциируются не </w:t>
            </w:r>
            <w:r w:rsidR="008738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леса и степи</w:t>
            </w: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а окрестности человеческих поселений: огородные участки, а также мусор</w:t>
            </w:r>
            <w:r w:rsidR="00135A99"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ные свалки</w:t>
            </w: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вокруг населенных пунктов</w:t>
            </w:r>
            <w:r w:rsidR="0079724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79724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даже кладбища</w:t>
            </w:r>
            <w:r w:rsidR="00135A99"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D87641"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Также причиной выхода диких животных на территории населенных пунктов является доступность еще одной «легкой пищи» - бесхозные собаки, собаки на привязи и открытые пищевые отходы на огородных </w:t>
            </w:r>
            <w:r w:rsidR="0079724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участках и возле частных домов</w:t>
            </w:r>
            <w:r w:rsid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5" w:type="dxa"/>
          </w:tcPr>
          <w:p w:rsidR="00C600B9" w:rsidRPr="00EA1188" w:rsidRDefault="00C600B9" w:rsidP="0042502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434162" w:rsidRDefault="00434162" w:rsidP="00434162">
            <w:pPr>
              <w:spacing w:line="360" w:lineRule="auto"/>
              <w:ind w:firstLine="742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П</w:t>
            </w:r>
            <w:r w:rsidR="003B6B4D" w:rsidRPr="00EA1188">
              <w:rPr>
                <w:rFonts w:ascii="Times New Roman" w:hAnsi="Times New Roman"/>
                <w:sz w:val="28"/>
                <w:szCs w:val="28"/>
                <w:u w:val="single"/>
              </w:rPr>
              <w:t>о предложениям специализирующихся на обороне от диких животных организаций рекомендуется с собой носить газовый перцовый баллончик, особенно в период осеннего набора веса медведями перед спячкой</w:t>
            </w:r>
            <w:r w:rsidR="00457E7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и весеннего пробуждения их из спячки</w:t>
            </w:r>
            <w:r w:rsidR="003B6B4D" w:rsidRPr="00EA1188">
              <w:rPr>
                <w:rFonts w:ascii="Times New Roman" w:hAnsi="Times New Roman"/>
                <w:sz w:val="28"/>
                <w:szCs w:val="28"/>
                <w:u w:val="single"/>
              </w:rPr>
              <w:t xml:space="preserve">. Такие баллончики продаются в охотничьих и туристических, а также в оружейных магазинах, приобрести </w:t>
            </w:r>
            <w:bookmarkStart w:id="0" w:name="_GoBack"/>
            <w:bookmarkEnd w:id="0"/>
            <w:r w:rsidR="003B6B4D" w:rsidRPr="00EA1188">
              <w:rPr>
                <w:rFonts w:ascii="Times New Roman" w:hAnsi="Times New Roman"/>
                <w:sz w:val="28"/>
                <w:szCs w:val="28"/>
                <w:u w:val="single"/>
              </w:rPr>
              <w:t>их может любой человек по достижению восемнадцатилетнего возраста. Инструкция по применению такого баллончика идет в комплекте к нему.</w:t>
            </w:r>
          </w:p>
          <w:p w:rsidR="003B6B4D" w:rsidRDefault="003B6B4D" w:rsidP="00434162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:rsidR="00BB3DD5" w:rsidRDefault="00BB3DD5" w:rsidP="00434162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:rsidR="00BB3DD5" w:rsidRPr="00EA1188" w:rsidRDefault="00BB3DD5" w:rsidP="00434162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:rsidR="00687B83" w:rsidRDefault="00687B83" w:rsidP="00BB3DD5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</w:p>
          <w:p w:rsidR="00687B83" w:rsidRDefault="00687B83" w:rsidP="00BB3DD5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</w:p>
          <w:p w:rsidR="00687B83" w:rsidRDefault="00687B83" w:rsidP="00BB3DD5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</w:p>
          <w:p w:rsidR="00687B83" w:rsidRDefault="00687B83" w:rsidP="00BB3DD5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</w:p>
          <w:p w:rsidR="00BB3DD5" w:rsidRPr="00EA1188" w:rsidRDefault="00BB3DD5" w:rsidP="00BB3DD5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EA1188">
              <w:rPr>
                <w:i/>
                <w:color w:val="FF0000"/>
                <w:sz w:val="18"/>
                <w:szCs w:val="18"/>
              </w:rPr>
              <w:t xml:space="preserve">Комсомольская-на-Амуре </w:t>
            </w:r>
          </w:p>
          <w:p w:rsidR="00BB3DD5" w:rsidRPr="00EA1188" w:rsidRDefault="00BB3DD5" w:rsidP="00BB3DD5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EA1188">
              <w:rPr>
                <w:i/>
                <w:color w:val="FF0000"/>
                <w:sz w:val="18"/>
                <w:szCs w:val="18"/>
              </w:rPr>
              <w:t>межрайонная природоохранная прокуратура</w:t>
            </w:r>
          </w:p>
          <w:p w:rsidR="00BB3DD5" w:rsidRPr="00EA1188" w:rsidRDefault="00BB3DD5" w:rsidP="00BB3DD5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EA1188">
              <w:rPr>
                <w:i/>
                <w:color w:val="FF0000"/>
                <w:sz w:val="18"/>
                <w:szCs w:val="18"/>
              </w:rPr>
              <w:t>г. Комсомольск-на-Амуре, ул. Комсомольская, д. 2/2,</w:t>
            </w:r>
          </w:p>
          <w:p w:rsidR="00BB3DD5" w:rsidRPr="00EA1188" w:rsidRDefault="00BB3DD5" w:rsidP="00BB3DD5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EA118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(4217) 59-14-67.</w:t>
            </w:r>
          </w:p>
          <w:p w:rsidR="00687B83" w:rsidRDefault="00687B83" w:rsidP="00434162">
            <w:pPr>
              <w:shd w:val="clear" w:color="auto" w:fill="FFFFFF" w:themeFill="background1"/>
              <w:spacing w:line="360" w:lineRule="auto"/>
              <w:ind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434162" w:rsidRPr="00EA1188" w:rsidRDefault="00434162" w:rsidP="00434162">
            <w:pPr>
              <w:shd w:val="clear" w:color="auto" w:fill="FFFFFF" w:themeFill="background1"/>
              <w:spacing w:line="360" w:lineRule="auto"/>
              <w:ind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Для </w:t>
            </w:r>
            <w:r w:rsidR="0079724D"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диких животных </w:t>
            </w: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всё это доступнее, содержит больше калорий, при этом необходимо потратить меньше усилий.</w:t>
            </w:r>
          </w:p>
          <w:p w:rsidR="00434162" w:rsidRPr="00EA1188" w:rsidRDefault="00434162" w:rsidP="00434162">
            <w:pPr>
              <w:shd w:val="clear" w:color="auto" w:fill="FFFFFF" w:themeFill="background1"/>
              <w:spacing w:line="360" w:lineRule="auto"/>
              <w:ind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Соблюдение гражданами следующих правил значительно уменьшит и предотвратит выход диких животных на территории населенных пунктов:</w:t>
            </w:r>
          </w:p>
          <w:p w:rsidR="00434162" w:rsidRPr="00EA1188" w:rsidRDefault="00434162" w:rsidP="00434162">
            <w:pPr>
              <w:shd w:val="clear" w:color="auto" w:fill="FFFFFF" w:themeFill="background1"/>
              <w:spacing w:line="360" w:lineRule="auto"/>
              <w:ind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содержание сельскохозяйственных и домашних животных в вечерне-ночное время в загонах и иных закрытых помещениях (не на привязи);</w:t>
            </w:r>
          </w:p>
          <w:p w:rsidR="00434162" w:rsidRPr="00EA1188" w:rsidRDefault="00434162" w:rsidP="00434162">
            <w:pPr>
              <w:shd w:val="clear" w:color="auto" w:fill="FFFFFF" w:themeFill="background1"/>
              <w:spacing w:line="360" w:lineRule="auto"/>
              <w:ind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запрет подкормки бесхозных собак на территории населенного пункта;</w:t>
            </w:r>
          </w:p>
          <w:p w:rsidR="00324B2E" w:rsidRPr="00BB3DD5" w:rsidRDefault="00434162" w:rsidP="00BB3DD5">
            <w:pPr>
              <w:shd w:val="clear" w:color="auto" w:fill="FFFFFF" w:themeFill="background1"/>
              <w:spacing w:line="360" w:lineRule="auto"/>
              <w:ind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соблюдение правил обращения с пищевыми отходами (особенно с отходами, остающимися после убоя домашних животных);</w:t>
            </w:r>
          </w:p>
        </w:tc>
        <w:tc>
          <w:tcPr>
            <w:tcW w:w="754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04" w:type="dxa"/>
          </w:tcPr>
          <w:p w:rsidR="00BD595A" w:rsidRPr="00BD595A" w:rsidRDefault="00331B95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Комсомольск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>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Pr="00B41B1D" w:rsidRDefault="00094D8C" w:rsidP="00956380">
            <w:pPr>
              <w:ind w:left="17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 wp14:anchorId="499AB918" wp14:editId="4FBBB6C5">
                  <wp:extent cx="1230630" cy="1242695"/>
                  <wp:effectExtent l="19050" t="0" r="7620" b="0"/>
                  <wp:docPr id="2" name="Рисунок 2" descr="i?id=582014903-09-72&amp;n=21">
                    <a:hlinkClick xmlns:a="http://schemas.openxmlformats.org/drawingml/2006/main" r:id="rId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?id=582014903-09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630" cy="1242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3A04" w:rsidRPr="00B41B1D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5D23C8" w:rsidRPr="008925B9" w:rsidRDefault="000E74BC" w:rsidP="00BB3DD5">
            <w:pPr>
              <w:spacing w:line="360" w:lineRule="auto"/>
              <w:ind w:left="17"/>
              <w:jc w:val="center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32"/>
                <w:szCs w:val="32"/>
              </w:rPr>
              <w:t xml:space="preserve">Что делать при выходе </w:t>
            </w:r>
            <w:r w:rsidR="00BB3DD5">
              <w:rPr>
                <w:rFonts w:ascii="Times New Roman" w:hAnsi="Times New Roman"/>
                <w:b/>
                <w:color w:val="000000" w:themeColor="text1"/>
                <w:sz w:val="32"/>
                <w:szCs w:val="32"/>
              </w:rPr>
              <w:t>дикого животного</w:t>
            </w:r>
            <w:r>
              <w:rPr>
                <w:rFonts w:ascii="Times New Roman" w:hAnsi="Times New Roman"/>
                <w:b/>
                <w:color w:val="000000" w:themeColor="text1"/>
                <w:sz w:val="32"/>
                <w:szCs w:val="32"/>
              </w:rPr>
              <w:t xml:space="preserve"> в населенный пункт?</w:t>
            </w:r>
          </w:p>
          <w:p w:rsidR="005D23C8" w:rsidRDefault="000E74BC" w:rsidP="00956380">
            <w:pPr>
              <w:spacing w:after="120" w:line="100" w:lineRule="atLeast"/>
              <w:ind w:left="175" w:right="272"/>
              <w:jc w:val="center"/>
              <w:rPr>
                <w:color w:val="000000"/>
              </w:rPr>
            </w:pPr>
            <w:r w:rsidRPr="002C4A4A">
              <w:rPr>
                <w:noProof/>
                <w:lang w:eastAsia="ru-RU"/>
              </w:rPr>
              <w:drawing>
                <wp:inline distT="0" distB="0" distL="0" distR="0" wp14:anchorId="6F5F705E" wp14:editId="3B66A6F5">
                  <wp:extent cx="2971800" cy="26479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obrashche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647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25B9" w:rsidRDefault="008925B9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925B9" w:rsidRDefault="008925B9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C1076E" w:rsidRDefault="00C1076E" w:rsidP="001A3662">
            <w:pPr>
              <w:pStyle w:val="a4"/>
              <w:spacing w:after="0" w:line="360" w:lineRule="auto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A3662" w:rsidRDefault="001A3662" w:rsidP="001A3662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8925B9" w:rsidRDefault="00331B95" w:rsidP="00956380">
            <w:pPr>
              <w:pStyle w:val="a4"/>
              <w:ind w:left="175" w:right="272"/>
              <w:jc w:val="center"/>
              <w:rPr>
                <w:rFonts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i/>
                <w:color w:val="000000" w:themeColor="text1"/>
                <w:sz w:val="20"/>
                <w:szCs w:val="20"/>
              </w:rPr>
              <w:t>Комсомольск</w:t>
            </w:r>
            <w:r w:rsidR="00BD595A" w:rsidRPr="008925B9">
              <w:rPr>
                <w:rFonts w:cs="Times New Roman"/>
                <w:i/>
                <w:color w:val="000000" w:themeColor="text1"/>
                <w:sz w:val="20"/>
                <w:szCs w:val="20"/>
              </w:rPr>
              <w:t>-на-Амуре</w:t>
            </w:r>
          </w:p>
          <w:p w:rsidR="00862852" w:rsidRPr="008925B9" w:rsidRDefault="00862852" w:rsidP="00956380">
            <w:pPr>
              <w:pStyle w:val="a4"/>
              <w:ind w:left="175" w:right="272"/>
              <w:jc w:val="center"/>
              <w:rPr>
                <w:rFonts w:cs="Times New Roman"/>
                <w:i/>
                <w:color w:val="000000" w:themeColor="text1"/>
                <w:sz w:val="20"/>
                <w:szCs w:val="20"/>
              </w:rPr>
            </w:pPr>
            <w:r w:rsidRPr="008925B9">
              <w:rPr>
                <w:rFonts w:cs="Times New Roman"/>
                <w:i/>
                <w:color w:val="000000" w:themeColor="text1"/>
                <w:sz w:val="20"/>
                <w:szCs w:val="20"/>
              </w:rPr>
              <w:t>20</w:t>
            </w:r>
            <w:r w:rsidR="00070D2E">
              <w:rPr>
                <w:rFonts w:cs="Times New Roman"/>
                <w:i/>
                <w:color w:val="000000" w:themeColor="text1"/>
                <w:sz w:val="20"/>
                <w:szCs w:val="20"/>
              </w:rPr>
              <w:t>2</w:t>
            </w:r>
            <w:r w:rsidR="00BB3DD5">
              <w:rPr>
                <w:rFonts w:cs="Times New Roman"/>
                <w:i/>
                <w:color w:val="000000" w:themeColor="text1"/>
                <w:sz w:val="20"/>
                <w:szCs w:val="20"/>
              </w:rPr>
              <w:t>5</w:t>
            </w:r>
          </w:p>
          <w:p w:rsidR="003B6B4D" w:rsidRPr="00EA1188" w:rsidRDefault="003B6B4D" w:rsidP="003B6B4D">
            <w:pPr>
              <w:shd w:val="clear" w:color="auto" w:fill="FFFFFF" w:themeFill="background1"/>
              <w:spacing w:line="360" w:lineRule="auto"/>
              <w:ind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- соблюдение правил обращения с бытовыми отходами (в особенности содержащими приторные </w:t>
            </w:r>
            <w:proofErr w:type="spellStart"/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ароматизаторы</w:t>
            </w:r>
            <w:proofErr w:type="spellEnd"/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отдушку);</w:t>
            </w:r>
          </w:p>
          <w:p w:rsidR="003B6B4D" w:rsidRPr="00EA1188" w:rsidRDefault="003B6B4D" w:rsidP="003B6B4D">
            <w:pPr>
              <w:shd w:val="clear" w:color="auto" w:fill="FFFFFF" w:themeFill="background1"/>
              <w:spacing w:line="360" w:lineRule="auto"/>
              <w:ind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соблюдение рекомендательных норм и правил содержания сельскохозяйственных и домашних животных на территории населенного пункта (запрет выгула сельскохозяйственных и домашних животных на территории охотничьих угодий – участков лесного фонда).</w:t>
            </w:r>
          </w:p>
          <w:p w:rsidR="003B6B4D" w:rsidRPr="00EA1188" w:rsidRDefault="003B6B4D" w:rsidP="003B6B4D">
            <w:pPr>
              <w:shd w:val="clear" w:color="auto" w:fill="FFFFFF" w:themeFill="background1"/>
              <w:spacing w:line="360" w:lineRule="auto"/>
              <w:ind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 случае выхода дикого животного на территорию населенного пункта:</w:t>
            </w:r>
          </w:p>
          <w:p w:rsidR="003B6B4D" w:rsidRPr="00EA1188" w:rsidRDefault="003B6B4D" w:rsidP="003B6B4D">
            <w:pPr>
              <w:shd w:val="clear" w:color="auto" w:fill="FFFFFF" w:themeFill="background1"/>
              <w:spacing w:line="360" w:lineRule="auto"/>
              <w:ind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 Используйте все доступные меры к собственной защите, по возможности постарайтесь укрыться за какой-либо преградой или в помещении (здании);</w:t>
            </w:r>
          </w:p>
          <w:p w:rsidR="00B41B1D" w:rsidRPr="008925B9" w:rsidRDefault="003B6B4D" w:rsidP="00BB3DD5">
            <w:pPr>
              <w:shd w:val="clear" w:color="auto" w:fill="FFFFFF" w:themeFill="background1"/>
              <w:spacing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Незамедлительно сообщите об этом в Единую дежурно-диспетчерскую службу </w:t>
            </w:r>
            <w:r w:rsidR="00687B8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687B8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номеру</w:t>
            </w:r>
            <w:r w:rsidR="00687B8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687B8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gramEnd"/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112» </w:t>
            </w:r>
            <w:r w:rsidR="00687B8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EA11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или </w:t>
            </w:r>
            <w:r w:rsidR="00687B8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в</w:t>
            </w:r>
          </w:p>
        </w:tc>
      </w:tr>
    </w:tbl>
    <w:p w:rsidR="00A2657C" w:rsidRPr="003E6F4D" w:rsidRDefault="00A2657C" w:rsidP="007B01E8"/>
    <w:sectPr w:rsidR="00A2657C" w:rsidRPr="003E6F4D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0F"/>
    <w:rsid w:val="00020053"/>
    <w:rsid w:val="000320EC"/>
    <w:rsid w:val="000369DE"/>
    <w:rsid w:val="00070D2E"/>
    <w:rsid w:val="000719D8"/>
    <w:rsid w:val="00094D8C"/>
    <w:rsid w:val="000C0847"/>
    <w:rsid w:val="000D4E3F"/>
    <w:rsid w:val="000D50BD"/>
    <w:rsid w:val="000E43E2"/>
    <w:rsid w:val="000E74BC"/>
    <w:rsid w:val="001043C8"/>
    <w:rsid w:val="00131B14"/>
    <w:rsid w:val="0013410D"/>
    <w:rsid w:val="00135A99"/>
    <w:rsid w:val="00136AB8"/>
    <w:rsid w:val="001420C1"/>
    <w:rsid w:val="00153070"/>
    <w:rsid w:val="001555CE"/>
    <w:rsid w:val="001557FA"/>
    <w:rsid w:val="00184BD7"/>
    <w:rsid w:val="001A3662"/>
    <w:rsid w:val="001C4FAF"/>
    <w:rsid w:val="001D3229"/>
    <w:rsid w:val="001D472A"/>
    <w:rsid w:val="00220E37"/>
    <w:rsid w:val="00220ED6"/>
    <w:rsid w:val="00235A7B"/>
    <w:rsid w:val="00275AAB"/>
    <w:rsid w:val="0028728B"/>
    <w:rsid w:val="0029014E"/>
    <w:rsid w:val="002A742D"/>
    <w:rsid w:val="002B5141"/>
    <w:rsid w:val="002C1C76"/>
    <w:rsid w:val="002C5066"/>
    <w:rsid w:val="002D7940"/>
    <w:rsid w:val="002F0961"/>
    <w:rsid w:val="002F4655"/>
    <w:rsid w:val="00324B2E"/>
    <w:rsid w:val="003260AB"/>
    <w:rsid w:val="0032651B"/>
    <w:rsid w:val="00331B95"/>
    <w:rsid w:val="00335A6B"/>
    <w:rsid w:val="003848DA"/>
    <w:rsid w:val="003A4F69"/>
    <w:rsid w:val="003B0A65"/>
    <w:rsid w:val="003B6B4D"/>
    <w:rsid w:val="003E6F4D"/>
    <w:rsid w:val="00425022"/>
    <w:rsid w:val="00431381"/>
    <w:rsid w:val="00433F50"/>
    <w:rsid w:val="00434162"/>
    <w:rsid w:val="00442B69"/>
    <w:rsid w:val="00457E7D"/>
    <w:rsid w:val="0047576F"/>
    <w:rsid w:val="0049580B"/>
    <w:rsid w:val="004A1939"/>
    <w:rsid w:val="004B06A1"/>
    <w:rsid w:val="004D5729"/>
    <w:rsid w:val="004D5774"/>
    <w:rsid w:val="004D5807"/>
    <w:rsid w:val="004E7B87"/>
    <w:rsid w:val="0051536F"/>
    <w:rsid w:val="00545C20"/>
    <w:rsid w:val="005523F8"/>
    <w:rsid w:val="005A6676"/>
    <w:rsid w:val="005B7E0C"/>
    <w:rsid w:val="005D23C8"/>
    <w:rsid w:val="005F02EB"/>
    <w:rsid w:val="00617F8E"/>
    <w:rsid w:val="00626761"/>
    <w:rsid w:val="006337B7"/>
    <w:rsid w:val="00660365"/>
    <w:rsid w:val="006649BE"/>
    <w:rsid w:val="00670964"/>
    <w:rsid w:val="00670A51"/>
    <w:rsid w:val="00682281"/>
    <w:rsid w:val="00687B83"/>
    <w:rsid w:val="006C7C35"/>
    <w:rsid w:val="00706ECF"/>
    <w:rsid w:val="0075370E"/>
    <w:rsid w:val="007903E7"/>
    <w:rsid w:val="0079724D"/>
    <w:rsid w:val="007B01E8"/>
    <w:rsid w:val="007E2A3D"/>
    <w:rsid w:val="007F3092"/>
    <w:rsid w:val="007F6E0F"/>
    <w:rsid w:val="00806BBD"/>
    <w:rsid w:val="00827B65"/>
    <w:rsid w:val="00830593"/>
    <w:rsid w:val="00831BDB"/>
    <w:rsid w:val="00837D8F"/>
    <w:rsid w:val="0086218B"/>
    <w:rsid w:val="00862852"/>
    <w:rsid w:val="008662EF"/>
    <w:rsid w:val="0086791F"/>
    <w:rsid w:val="008738DA"/>
    <w:rsid w:val="008925B9"/>
    <w:rsid w:val="008C2832"/>
    <w:rsid w:val="008D5B7A"/>
    <w:rsid w:val="008E3031"/>
    <w:rsid w:val="008E6D27"/>
    <w:rsid w:val="00943818"/>
    <w:rsid w:val="00956380"/>
    <w:rsid w:val="009570C5"/>
    <w:rsid w:val="00963A04"/>
    <w:rsid w:val="009A3EC7"/>
    <w:rsid w:val="009B791C"/>
    <w:rsid w:val="009E2302"/>
    <w:rsid w:val="00A0437E"/>
    <w:rsid w:val="00A161D2"/>
    <w:rsid w:val="00A20B2A"/>
    <w:rsid w:val="00A2657C"/>
    <w:rsid w:val="00A4789F"/>
    <w:rsid w:val="00A746A0"/>
    <w:rsid w:val="00A823C9"/>
    <w:rsid w:val="00AA0AF9"/>
    <w:rsid w:val="00AA12DA"/>
    <w:rsid w:val="00AF0D6F"/>
    <w:rsid w:val="00B12B06"/>
    <w:rsid w:val="00B41B1D"/>
    <w:rsid w:val="00B45A98"/>
    <w:rsid w:val="00B52A58"/>
    <w:rsid w:val="00BA7F97"/>
    <w:rsid w:val="00BB06AD"/>
    <w:rsid w:val="00BB3DD5"/>
    <w:rsid w:val="00BD595A"/>
    <w:rsid w:val="00C06E91"/>
    <w:rsid w:val="00C1076E"/>
    <w:rsid w:val="00C26CEC"/>
    <w:rsid w:val="00C33683"/>
    <w:rsid w:val="00C41CB7"/>
    <w:rsid w:val="00C43C7B"/>
    <w:rsid w:val="00C600B9"/>
    <w:rsid w:val="00C62735"/>
    <w:rsid w:val="00C65BFF"/>
    <w:rsid w:val="00C66D26"/>
    <w:rsid w:val="00C70152"/>
    <w:rsid w:val="00C8056A"/>
    <w:rsid w:val="00C90DC8"/>
    <w:rsid w:val="00CD06A6"/>
    <w:rsid w:val="00CD3D08"/>
    <w:rsid w:val="00CF5ED5"/>
    <w:rsid w:val="00D20D25"/>
    <w:rsid w:val="00D3187C"/>
    <w:rsid w:val="00D678D1"/>
    <w:rsid w:val="00D76633"/>
    <w:rsid w:val="00D87641"/>
    <w:rsid w:val="00D90111"/>
    <w:rsid w:val="00DA59BC"/>
    <w:rsid w:val="00DD50CB"/>
    <w:rsid w:val="00DF602D"/>
    <w:rsid w:val="00E05B94"/>
    <w:rsid w:val="00E172C9"/>
    <w:rsid w:val="00E30806"/>
    <w:rsid w:val="00E47BA3"/>
    <w:rsid w:val="00E5336D"/>
    <w:rsid w:val="00E81B04"/>
    <w:rsid w:val="00E837A6"/>
    <w:rsid w:val="00EA1188"/>
    <w:rsid w:val="00EB337E"/>
    <w:rsid w:val="00F02774"/>
    <w:rsid w:val="00F339F5"/>
    <w:rsid w:val="00F56027"/>
    <w:rsid w:val="00FA6BA7"/>
    <w:rsid w:val="00FB4D2F"/>
    <w:rsid w:val="00FB71FB"/>
    <w:rsid w:val="00FD5AFA"/>
    <w:rsid w:val="00FE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9BB776-F486-450C-8566-50A302DDB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/upload/resize_cache/iblock/f2e/298_221_1/f2e0cc29172b3e5eaa43ab6b793e4446.jpg&amp;pos=129&amp;rpt=simage&amp;lr=46&amp;nojs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D38153-3332-406D-AD83-F5C112300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3058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User</cp:lastModifiedBy>
  <cp:revision>3</cp:revision>
  <cp:lastPrinted>2025-02-26T11:39:00Z</cp:lastPrinted>
  <dcterms:created xsi:type="dcterms:W3CDTF">2025-02-26T11:54:00Z</dcterms:created>
  <dcterms:modified xsi:type="dcterms:W3CDTF">2025-02-26T11:55:00Z</dcterms:modified>
</cp:coreProperties>
</file>