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8A" w:rsidRPr="00673122" w:rsidRDefault="004C4E76" w:rsidP="00D01736">
      <w:pPr>
        <w:spacing w:after="0" w:line="240" w:lineRule="auto"/>
        <w:ind w:right="-58"/>
        <w:jc w:val="center"/>
        <w:rPr>
          <w:rFonts w:ascii="Times New Roman" w:hAnsi="Times New Roman"/>
          <w:sz w:val="28"/>
          <w:szCs w:val="28"/>
        </w:rPr>
      </w:pPr>
      <w:r>
        <w:rPr>
          <w:noProof/>
        </w:rPr>
        <w:drawing>
          <wp:inline distT="0" distB="0" distL="0" distR="0">
            <wp:extent cx="419100" cy="533400"/>
            <wp:effectExtent l="19050" t="0" r="0" b="0"/>
            <wp:docPr id="2" name="Рисунок 1" descr="khabarovsk_krai_coa_2016_n2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barovsk_krai_coa_2016_n20605"/>
                    <pic:cNvPicPr>
                      <a:picLocks noChangeAspect="1" noChangeArrowheads="1"/>
                    </pic:cNvPicPr>
                  </pic:nvPicPr>
                  <pic:blipFill>
                    <a:blip r:embed="rId5"/>
                    <a:srcRect/>
                    <a:stretch>
                      <a:fillRect/>
                    </a:stretch>
                  </pic:blipFill>
                  <pic:spPr bwMode="auto">
                    <a:xfrm>
                      <a:off x="0" y="0"/>
                      <a:ext cx="419100" cy="533400"/>
                    </a:xfrm>
                    <a:prstGeom prst="rect">
                      <a:avLst/>
                    </a:prstGeom>
                    <a:noFill/>
                    <a:ln w="9525">
                      <a:noFill/>
                      <a:miter lim="800000"/>
                      <a:headEnd/>
                      <a:tailEnd/>
                    </a:ln>
                  </pic:spPr>
                </pic:pic>
              </a:graphicData>
            </a:graphic>
          </wp:inline>
        </w:drawing>
      </w:r>
      <w:r w:rsidR="00487E95">
        <w:rPr>
          <w:rFonts w:ascii="Times New Roman" w:hAnsi="Times New Roman"/>
          <w:noProof/>
          <w:sz w:val="28"/>
          <w:szCs w:val="28"/>
        </w:rPr>
        <w:t xml:space="preserve"> </w:t>
      </w:r>
    </w:p>
    <w:p w:rsidR="009A018A" w:rsidRPr="00673122" w:rsidRDefault="009A018A" w:rsidP="00D01736">
      <w:pPr>
        <w:pStyle w:val="1"/>
        <w:jc w:val="center"/>
        <w:rPr>
          <w:szCs w:val="28"/>
        </w:rPr>
      </w:pPr>
      <w:r>
        <w:rPr>
          <w:szCs w:val="28"/>
        </w:rPr>
        <w:t>АДМИНИСТРАЦИЯ</w:t>
      </w:r>
    </w:p>
    <w:p w:rsidR="00572742" w:rsidRDefault="00572742" w:rsidP="00D01736">
      <w:pPr>
        <w:pStyle w:val="1"/>
        <w:jc w:val="center"/>
        <w:rPr>
          <w:szCs w:val="28"/>
        </w:rPr>
      </w:pPr>
      <w:r>
        <w:rPr>
          <w:szCs w:val="28"/>
        </w:rPr>
        <w:t>СУЛУКСКОГО СЕЛЬСКОГО ПОСЕЛЕНИЯ</w:t>
      </w:r>
    </w:p>
    <w:p w:rsidR="009A018A" w:rsidRPr="00673122" w:rsidRDefault="009A018A" w:rsidP="00D01736">
      <w:pPr>
        <w:pStyle w:val="1"/>
        <w:jc w:val="center"/>
        <w:rPr>
          <w:szCs w:val="28"/>
        </w:rPr>
      </w:pPr>
      <w:r w:rsidRPr="00673122">
        <w:rPr>
          <w:szCs w:val="28"/>
        </w:rPr>
        <w:t xml:space="preserve"> Верхнебуреинского муниципального района</w:t>
      </w:r>
    </w:p>
    <w:p w:rsidR="009A018A" w:rsidRPr="00673122" w:rsidRDefault="009A018A" w:rsidP="00D01736">
      <w:pPr>
        <w:pStyle w:val="1"/>
        <w:jc w:val="center"/>
        <w:rPr>
          <w:szCs w:val="28"/>
        </w:rPr>
      </w:pPr>
      <w:r w:rsidRPr="00673122">
        <w:rPr>
          <w:szCs w:val="28"/>
        </w:rPr>
        <w:t>Хабаровского края</w:t>
      </w:r>
    </w:p>
    <w:p w:rsidR="009A018A" w:rsidRPr="00673122" w:rsidRDefault="009A018A" w:rsidP="00D01736">
      <w:pPr>
        <w:spacing w:after="0" w:line="240" w:lineRule="auto"/>
        <w:jc w:val="center"/>
        <w:rPr>
          <w:rFonts w:ascii="Times New Roman" w:hAnsi="Times New Roman"/>
          <w:sz w:val="28"/>
          <w:szCs w:val="28"/>
        </w:rPr>
      </w:pPr>
    </w:p>
    <w:p w:rsidR="009A018A" w:rsidRPr="00673122" w:rsidRDefault="009A018A" w:rsidP="00D01736">
      <w:pPr>
        <w:pStyle w:val="2"/>
        <w:rPr>
          <w:b/>
          <w:bCs/>
          <w:szCs w:val="28"/>
        </w:rPr>
      </w:pPr>
      <w:r>
        <w:rPr>
          <w:b/>
          <w:bCs/>
          <w:szCs w:val="28"/>
        </w:rPr>
        <w:t>ПОСТАНОВЛЕНИЕ</w:t>
      </w:r>
    </w:p>
    <w:p w:rsidR="009A018A" w:rsidRPr="00673122" w:rsidRDefault="009A018A" w:rsidP="00D01736">
      <w:pPr>
        <w:spacing w:after="0" w:line="240" w:lineRule="auto"/>
        <w:rPr>
          <w:rFonts w:ascii="Times New Roman" w:hAnsi="Times New Roman"/>
          <w:sz w:val="28"/>
          <w:szCs w:val="28"/>
        </w:rPr>
      </w:pPr>
    </w:p>
    <w:p w:rsidR="00A743C5" w:rsidRDefault="00A743C5" w:rsidP="00D01736">
      <w:pPr>
        <w:spacing w:after="0" w:line="240" w:lineRule="auto"/>
        <w:rPr>
          <w:rFonts w:ascii="Times New Roman" w:hAnsi="Times New Roman"/>
          <w:sz w:val="28"/>
          <w:szCs w:val="28"/>
        </w:rPr>
      </w:pPr>
      <w:r>
        <w:rPr>
          <w:rFonts w:ascii="Times New Roman" w:hAnsi="Times New Roman"/>
          <w:sz w:val="28"/>
          <w:szCs w:val="28"/>
        </w:rPr>
        <w:t>01</w:t>
      </w:r>
      <w:r w:rsidR="00572742">
        <w:rPr>
          <w:rFonts w:ascii="Times New Roman" w:hAnsi="Times New Roman"/>
          <w:sz w:val="28"/>
          <w:szCs w:val="28"/>
        </w:rPr>
        <w:t>.0</w:t>
      </w:r>
      <w:r>
        <w:rPr>
          <w:rFonts w:ascii="Times New Roman" w:hAnsi="Times New Roman"/>
          <w:sz w:val="28"/>
          <w:szCs w:val="28"/>
        </w:rPr>
        <w:t>4</w:t>
      </w:r>
      <w:r w:rsidR="00DF6FC3">
        <w:rPr>
          <w:rFonts w:ascii="Times New Roman" w:hAnsi="Times New Roman"/>
          <w:sz w:val="28"/>
          <w:szCs w:val="28"/>
        </w:rPr>
        <w:t>.202</w:t>
      </w:r>
      <w:r>
        <w:rPr>
          <w:rFonts w:ascii="Times New Roman" w:hAnsi="Times New Roman"/>
          <w:sz w:val="28"/>
          <w:szCs w:val="28"/>
        </w:rPr>
        <w:t>2</w:t>
      </w:r>
      <w:r w:rsidR="00572742">
        <w:rPr>
          <w:rFonts w:ascii="Times New Roman" w:hAnsi="Times New Roman"/>
          <w:sz w:val="28"/>
          <w:szCs w:val="28"/>
        </w:rPr>
        <w:t>г.</w:t>
      </w:r>
      <w:r>
        <w:rPr>
          <w:rFonts w:ascii="Times New Roman" w:hAnsi="Times New Roman"/>
          <w:sz w:val="28"/>
          <w:szCs w:val="28"/>
        </w:rPr>
        <w:t xml:space="preserve"> № 9                                                                                       </w:t>
      </w:r>
      <w:r w:rsidRPr="00673122">
        <w:rPr>
          <w:rFonts w:ascii="Times New Roman" w:hAnsi="Times New Roman"/>
          <w:sz w:val="28"/>
          <w:szCs w:val="28"/>
        </w:rPr>
        <w:t xml:space="preserve">п. </w:t>
      </w:r>
      <w:proofErr w:type="spellStart"/>
      <w:r>
        <w:rPr>
          <w:rFonts w:ascii="Times New Roman" w:hAnsi="Times New Roman"/>
          <w:sz w:val="28"/>
          <w:szCs w:val="28"/>
        </w:rPr>
        <w:t>Сулук</w:t>
      </w:r>
      <w:proofErr w:type="spellEnd"/>
    </w:p>
    <w:p w:rsidR="00D01736" w:rsidRDefault="00D01736" w:rsidP="00D01736">
      <w:pPr>
        <w:spacing w:after="0" w:line="240" w:lineRule="auto"/>
        <w:rPr>
          <w:rFonts w:ascii="Times New Roman" w:hAnsi="Times New Roman"/>
          <w:sz w:val="28"/>
          <w:szCs w:val="28"/>
        </w:rPr>
      </w:pPr>
    </w:p>
    <w:p w:rsidR="00D01736" w:rsidRPr="00673122" w:rsidRDefault="00D01736" w:rsidP="00D01736">
      <w:pPr>
        <w:spacing w:after="0" w:line="240" w:lineRule="auto"/>
        <w:rPr>
          <w:rFonts w:ascii="Times New Roman" w:hAnsi="Times New Roman"/>
          <w:sz w:val="28"/>
          <w:szCs w:val="28"/>
        </w:rPr>
      </w:pPr>
    </w:p>
    <w:p w:rsidR="009A018A" w:rsidRDefault="00A743C5" w:rsidP="00D01736">
      <w:pPr>
        <w:spacing w:after="0" w:line="240" w:lineRule="auto"/>
        <w:jc w:val="both"/>
        <w:rPr>
          <w:rFonts w:ascii="Times New Roman" w:hAnsi="Times New Roman"/>
          <w:sz w:val="28"/>
          <w:szCs w:val="28"/>
        </w:rPr>
      </w:pPr>
      <w:r>
        <w:rPr>
          <w:rFonts w:ascii="Times New Roman" w:hAnsi="Times New Roman"/>
          <w:sz w:val="28"/>
          <w:szCs w:val="28"/>
        </w:rPr>
        <w:t xml:space="preserve"> </w:t>
      </w:r>
      <w:r w:rsidR="008C53B0">
        <w:rPr>
          <w:rFonts w:ascii="Times New Roman" w:hAnsi="Times New Roman"/>
          <w:sz w:val="28"/>
          <w:szCs w:val="28"/>
        </w:rPr>
        <w:t xml:space="preserve">О внесении </w:t>
      </w:r>
      <w:r w:rsidR="00DF6FC3">
        <w:rPr>
          <w:rFonts w:ascii="Times New Roman" w:hAnsi="Times New Roman"/>
          <w:sz w:val="28"/>
          <w:szCs w:val="28"/>
        </w:rPr>
        <w:t xml:space="preserve">изменений в </w:t>
      </w:r>
      <w:r w:rsidR="008C53B0">
        <w:rPr>
          <w:rFonts w:ascii="Times New Roman" w:hAnsi="Times New Roman"/>
          <w:sz w:val="28"/>
          <w:szCs w:val="28"/>
        </w:rPr>
        <w:t xml:space="preserve">постановление № 32 от 29.03.2019 г. </w:t>
      </w:r>
      <w:r w:rsidR="00DF6FC3">
        <w:rPr>
          <w:rFonts w:ascii="Times New Roman" w:hAnsi="Times New Roman"/>
          <w:sz w:val="28"/>
          <w:szCs w:val="28"/>
        </w:rPr>
        <w:t>«</w:t>
      </w:r>
      <w:r w:rsidR="00DF6FC3" w:rsidRPr="00673122">
        <w:rPr>
          <w:rFonts w:ascii="Times New Roman" w:hAnsi="Times New Roman"/>
          <w:sz w:val="28"/>
          <w:szCs w:val="28"/>
        </w:rPr>
        <w:t>Об утверждении положения об оплате</w:t>
      </w:r>
      <w:r w:rsidR="00DF6FC3" w:rsidRPr="0015048C">
        <w:rPr>
          <w:rFonts w:ascii="Times New Roman" w:hAnsi="Times New Roman"/>
          <w:sz w:val="28"/>
          <w:szCs w:val="28"/>
        </w:rPr>
        <w:t xml:space="preserve"> </w:t>
      </w:r>
      <w:r w:rsidR="00DF6FC3" w:rsidRPr="00673122">
        <w:rPr>
          <w:rFonts w:ascii="Times New Roman" w:hAnsi="Times New Roman"/>
          <w:sz w:val="28"/>
          <w:szCs w:val="28"/>
        </w:rPr>
        <w:t>труда немуниципальных служащих и лиц,</w:t>
      </w:r>
      <w:r w:rsidR="00DF6FC3" w:rsidRPr="0015048C">
        <w:rPr>
          <w:rFonts w:ascii="Times New Roman" w:hAnsi="Times New Roman"/>
          <w:sz w:val="28"/>
          <w:szCs w:val="28"/>
        </w:rPr>
        <w:t xml:space="preserve"> </w:t>
      </w:r>
      <w:r w:rsidR="00DF6FC3" w:rsidRPr="00673122">
        <w:rPr>
          <w:rFonts w:ascii="Times New Roman" w:hAnsi="Times New Roman"/>
          <w:sz w:val="28"/>
          <w:szCs w:val="28"/>
        </w:rPr>
        <w:t>замещающих должности технического персонала</w:t>
      </w:r>
      <w:r w:rsidR="00DF6FC3" w:rsidRPr="0015048C">
        <w:rPr>
          <w:rFonts w:ascii="Times New Roman" w:hAnsi="Times New Roman"/>
          <w:sz w:val="28"/>
          <w:szCs w:val="28"/>
        </w:rPr>
        <w:t xml:space="preserve"> </w:t>
      </w:r>
      <w:r w:rsidR="00DF6FC3">
        <w:rPr>
          <w:rFonts w:ascii="Times New Roman" w:hAnsi="Times New Roman"/>
          <w:sz w:val="28"/>
          <w:szCs w:val="28"/>
        </w:rPr>
        <w:t>в</w:t>
      </w:r>
      <w:r w:rsidR="00DF6FC3" w:rsidRPr="00673122">
        <w:rPr>
          <w:rFonts w:ascii="Times New Roman" w:hAnsi="Times New Roman"/>
          <w:sz w:val="28"/>
          <w:szCs w:val="28"/>
        </w:rPr>
        <w:t xml:space="preserve"> целях социальной защищенности</w:t>
      </w:r>
      <w:r w:rsidR="00DF6FC3">
        <w:rPr>
          <w:rFonts w:ascii="Times New Roman" w:hAnsi="Times New Roman"/>
          <w:sz w:val="28"/>
          <w:szCs w:val="28"/>
        </w:rPr>
        <w:t>»</w:t>
      </w:r>
    </w:p>
    <w:p w:rsidR="00DF6FC3" w:rsidRPr="00673122" w:rsidRDefault="00DF6FC3" w:rsidP="00D01736">
      <w:pPr>
        <w:shd w:val="clear" w:color="auto" w:fill="FFFFFF"/>
        <w:spacing w:before="100" w:beforeAutospacing="1" w:after="0" w:line="240" w:lineRule="auto"/>
        <w:ind w:firstLine="708"/>
        <w:jc w:val="both"/>
        <w:rPr>
          <w:rFonts w:ascii="Times New Roman" w:hAnsi="Times New Roman"/>
          <w:sz w:val="28"/>
          <w:szCs w:val="28"/>
        </w:rPr>
      </w:pPr>
      <w:r w:rsidRPr="00DF6FC3">
        <w:rPr>
          <w:rFonts w:ascii="Times New Roman" w:hAnsi="Times New Roman"/>
          <w:sz w:val="28"/>
          <w:szCs w:val="28"/>
        </w:rPr>
        <w:t xml:space="preserve">В целях сокращения дифференциации в оплате труда работников органов местного самоуправления поселений, подготовленный во исполнение пункта 1 перечня поручений Губернатора края от 01 ноября </w:t>
      </w:r>
      <w:smartTag w:uri="urn:schemas-microsoft-com:office:smarttags" w:element="metricconverter">
        <w:smartTagPr>
          <w:attr w:name="ProductID" w:val="2019 г"/>
        </w:smartTagPr>
        <w:r w:rsidRPr="00DF6FC3">
          <w:rPr>
            <w:rFonts w:ascii="Times New Roman" w:hAnsi="Times New Roman"/>
            <w:sz w:val="28"/>
            <w:szCs w:val="28"/>
          </w:rPr>
          <w:t>2019 г</w:t>
        </w:r>
      </w:smartTag>
      <w:r w:rsidRPr="00DF6FC3">
        <w:rPr>
          <w:rFonts w:ascii="Times New Roman" w:hAnsi="Times New Roman"/>
          <w:sz w:val="28"/>
          <w:szCs w:val="28"/>
        </w:rPr>
        <w:t>. № 27ПГ-93, руководствуясь Федеральным законом от 06 октября 2003 года №131-ФЗ «Об общих принципах организации местного самоуправления в Российской Федерации», администрация Сулукского сельского поселения</w:t>
      </w:r>
    </w:p>
    <w:p w:rsidR="009A018A" w:rsidRPr="00DF6FC3" w:rsidRDefault="009A018A" w:rsidP="00D01736">
      <w:pPr>
        <w:shd w:val="clear" w:color="auto" w:fill="FFFFFF"/>
        <w:spacing w:before="100" w:beforeAutospacing="1" w:after="0" w:line="240" w:lineRule="auto"/>
        <w:jc w:val="both"/>
        <w:rPr>
          <w:rFonts w:ascii="Times New Roman" w:hAnsi="Times New Roman"/>
          <w:sz w:val="28"/>
          <w:szCs w:val="28"/>
        </w:rPr>
      </w:pPr>
      <w:r w:rsidRPr="00DF6FC3">
        <w:rPr>
          <w:rFonts w:ascii="Times New Roman" w:hAnsi="Times New Roman"/>
          <w:sz w:val="28"/>
          <w:szCs w:val="28"/>
        </w:rPr>
        <w:t>ПОСТАНОВЛЯЕТ:</w:t>
      </w:r>
    </w:p>
    <w:p w:rsidR="000405E6" w:rsidRDefault="009A018A" w:rsidP="00D0173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000405E6" w:rsidRPr="00673122">
        <w:rPr>
          <w:rFonts w:ascii="Times New Roman" w:hAnsi="Times New Roman"/>
          <w:sz w:val="28"/>
          <w:szCs w:val="28"/>
        </w:rPr>
        <w:t xml:space="preserve">1. </w:t>
      </w:r>
      <w:r w:rsidR="000405E6">
        <w:rPr>
          <w:rFonts w:ascii="Times New Roman" w:hAnsi="Times New Roman"/>
          <w:sz w:val="28"/>
          <w:szCs w:val="28"/>
        </w:rPr>
        <w:t xml:space="preserve">Внести в постановление </w:t>
      </w:r>
      <w:r w:rsidR="000405E6" w:rsidRPr="00673122">
        <w:rPr>
          <w:rFonts w:ascii="Times New Roman" w:hAnsi="Times New Roman"/>
          <w:sz w:val="28"/>
          <w:szCs w:val="28"/>
        </w:rPr>
        <w:t xml:space="preserve">администрации </w:t>
      </w:r>
      <w:r w:rsidR="000405E6">
        <w:rPr>
          <w:rFonts w:ascii="Times New Roman" w:hAnsi="Times New Roman"/>
          <w:sz w:val="28"/>
          <w:szCs w:val="28"/>
        </w:rPr>
        <w:t xml:space="preserve">Сулукского </w:t>
      </w:r>
      <w:r w:rsidR="000405E6" w:rsidRPr="00673122">
        <w:rPr>
          <w:rFonts w:ascii="Times New Roman" w:hAnsi="Times New Roman"/>
          <w:sz w:val="28"/>
          <w:szCs w:val="28"/>
        </w:rPr>
        <w:t xml:space="preserve">сельского поселения Верхнебуреинского муниципального района Хабаровского края </w:t>
      </w:r>
      <w:r w:rsidR="000405E6">
        <w:rPr>
          <w:rFonts w:ascii="Times New Roman" w:hAnsi="Times New Roman"/>
          <w:sz w:val="28"/>
          <w:szCs w:val="28"/>
        </w:rPr>
        <w:t>от 29.03.2019г. № 32 «Об утверждении положения</w:t>
      </w:r>
      <w:r w:rsidR="000405E6" w:rsidRPr="00673122">
        <w:rPr>
          <w:rFonts w:ascii="Times New Roman" w:hAnsi="Times New Roman"/>
          <w:sz w:val="28"/>
          <w:szCs w:val="28"/>
        </w:rPr>
        <w:t xml:space="preserve"> об оплате</w:t>
      </w:r>
      <w:r w:rsidR="000405E6" w:rsidRPr="0015048C">
        <w:rPr>
          <w:rFonts w:ascii="Times New Roman" w:hAnsi="Times New Roman"/>
          <w:sz w:val="28"/>
          <w:szCs w:val="28"/>
        </w:rPr>
        <w:t xml:space="preserve"> </w:t>
      </w:r>
      <w:r w:rsidR="000405E6" w:rsidRPr="00673122">
        <w:rPr>
          <w:rFonts w:ascii="Times New Roman" w:hAnsi="Times New Roman"/>
          <w:sz w:val="28"/>
          <w:szCs w:val="28"/>
        </w:rPr>
        <w:t>труда немуниципальных служащих и лиц,</w:t>
      </w:r>
      <w:r w:rsidR="000405E6" w:rsidRPr="0015048C">
        <w:rPr>
          <w:rFonts w:ascii="Times New Roman" w:hAnsi="Times New Roman"/>
          <w:sz w:val="28"/>
          <w:szCs w:val="28"/>
        </w:rPr>
        <w:t xml:space="preserve"> </w:t>
      </w:r>
      <w:r w:rsidR="000405E6" w:rsidRPr="00673122">
        <w:rPr>
          <w:rFonts w:ascii="Times New Roman" w:hAnsi="Times New Roman"/>
          <w:sz w:val="28"/>
          <w:szCs w:val="28"/>
        </w:rPr>
        <w:t>замещающих должности технического персонала</w:t>
      </w:r>
      <w:r w:rsidR="000405E6" w:rsidRPr="0015048C">
        <w:rPr>
          <w:rFonts w:ascii="Times New Roman" w:hAnsi="Times New Roman"/>
          <w:sz w:val="28"/>
          <w:szCs w:val="28"/>
        </w:rPr>
        <w:t xml:space="preserve"> </w:t>
      </w:r>
      <w:r w:rsidR="000405E6">
        <w:rPr>
          <w:rFonts w:ascii="Times New Roman" w:hAnsi="Times New Roman"/>
          <w:sz w:val="28"/>
          <w:szCs w:val="28"/>
        </w:rPr>
        <w:t>в целях социальной защищенности»:</w:t>
      </w:r>
    </w:p>
    <w:p w:rsidR="00A743C5" w:rsidRDefault="00A743C5" w:rsidP="00D01736">
      <w:pPr>
        <w:pStyle w:val="a7"/>
        <w:rPr>
          <w:rFonts w:ascii="Times New Roman" w:hAnsi="Times New Roman"/>
          <w:sz w:val="28"/>
          <w:szCs w:val="28"/>
        </w:rPr>
      </w:pPr>
      <w:r>
        <w:tab/>
      </w:r>
      <w:r w:rsidRPr="00A743C5">
        <w:rPr>
          <w:rFonts w:ascii="Times New Roman" w:hAnsi="Times New Roman"/>
          <w:sz w:val="28"/>
          <w:szCs w:val="28"/>
        </w:rPr>
        <w:t xml:space="preserve">1.1. Приложение 1 «Перечень немуниципальных должностей администрации» Сулукского сельского поселения </w:t>
      </w:r>
      <w:r>
        <w:rPr>
          <w:rFonts w:ascii="Times New Roman" w:hAnsi="Times New Roman"/>
          <w:sz w:val="28"/>
          <w:szCs w:val="28"/>
        </w:rPr>
        <w:t xml:space="preserve"> дополнить пунктом 2 следующего содержания: </w:t>
      </w:r>
    </w:p>
    <w:p w:rsidR="00A743C5" w:rsidRPr="00A743C5" w:rsidRDefault="00A743C5" w:rsidP="00C00DA0">
      <w:pPr>
        <w:shd w:val="clear" w:color="auto" w:fill="FFFFFF"/>
        <w:spacing w:after="0" w:line="240" w:lineRule="auto"/>
        <w:ind w:firstLine="708"/>
        <w:rPr>
          <w:rFonts w:ascii="Times New Roman" w:hAnsi="Times New Roman"/>
          <w:sz w:val="28"/>
          <w:szCs w:val="28"/>
        </w:rPr>
      </w:pPr>
      <w:r>
        <w:rPr>
          <w:rFonts w:ascii="Times New Roman" w:hAnsi="Times New Roman"/>
          <w:sz w:val="28"/>
          <w:szCs w:val="28"/>
        </w:rPr>
        <w:t>«</w:t>
      </w:r>
      <w:r w:rsidRPr="00A743C5">
        <w:rPr>
          <w:rFonts w:ascii="Times New Roman" w:hAnsi="Times New Roman"/>
          <w:sz w:val="28"/>
          <w:szCs w:val="28"/>
        </w:rPr>
        <w:t>2</w:t>
      </w:r>
      <w:r>
        <w:rPr>
          <w:rFonts w:ascii="Times New Roman" w:hAnsi="Times New Roman"/>
          <w:sz w:val="28"/>
          <w:szCs w:val="28"/>
        </w:rPr>
        <w:t>. уборщик служебных помещений»</w:t>
      </w:r>
    </w:p>
    <w:p w:rsidR="00A743C5" w:rsidRDefault="000405E6" w:rsidP="00D0173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t>1.</w:t>
      </w:r>
      <w:r w:rsidR="00A743C5">
        <w:rPr>
          <w:rFonts w:ascii="Times New Roman" w:hAnsi="Times New Roman"/>
          <w:sz w:val="28"/>
          <w:szCs w:val="28"/>
        </w:rPr>
        <w:t>2</w:t>
      </w:r>
      <w:r>
        <w:rPr>
          <w:rFonts w:ascii="Times New Roman" w:hAnsi="Times New Roman"/>
          <w:sz w:val="28"/>
          <w:szCs w:val="28"/>
        </w:rPr>
        <w:t>. Приложение 3 «</w:t>
      </w:r>
      <w:r w:rsidRPr="00A743C5">
        <w:rPr>
          <w:rFonts w:ascii="Times New Roman" w:hAnsi="Times New Roman"/>
          <w:sz w:val="28"/>
          <w:szCs w:val="28"/>
        </w:rPr>
        <w:t>Положение</w:t>
      </w:r>
      <w:r w:rsidRPr="005C70D3">
        <w:rPr>
          <w:rFonts w:ascii="Times New Roman" w:hAnsi="Times New Roman"/>
          <w:bCs/>
          <w:sz w:val="28"/>
          <w:szCs w:val="28"/>
        </w:rPr>
        <w:t xml:space="preserve"> об оплате труда лиц, замещающих должности технического персонала администрации </w:t>
      </w:r>
      <w:r>
        <w:rPr>
          <w:rFonts w:ascii="Times New Roman" w:hAnsi="Times New Roman"/>
          <w:bCs/>
          <w:sz w:val="28"/>
          <w:szCs w:val="28"/>
        </w:rPr>
        <w:t xml:space="preserve">Сулукского </w:t>
      </w:r>
      <w:r w:rsidRPr="005C70D3">
        <w:rPr>
          <w:rFonts w:ascii="Times New Roman" w:hAnsi="Times New Roman"/>
          <w:bCs/>
          <w:sz w:val="28"/>
          <w:szCs w:val="28"/>
        </w:rPr>
        <w:t xml:space="preserve">сельского поселения </w:t>
      </w:r>
      <w:r w:rsidRPr="005C70D3">
        <w:rPr>
          <w:rFonts w:ascii="Times New Roman" w:hAnsi="Times New Roman"/>
          <w:sz w:val="28"/>
          <w:szCs w:val="28"/>
        </w:rPr>
        <w:t>Верхнебуреинского муниципального района Хабаровского края</w:t>
      </w:r>
      <w:r>
        <w:rPr>
          <w:rFonts w:ascii="Times New Roman" w:hAnsi="Times New Roman"/>
          <w:sz w:val="28"/>
          <w:szCs w:val="28"/>
        </w:rPr>
        <w:t xml:space="preserve">» дополнить </w:t>
      </w:r>
      <w:r w:rsidR="00A743C5">
        <w:rPr>
          <w:rFonts w:ascii="Times New Roman" w:hAnsi="Times New Roman"/>
          <w:sz w:val="28"/>
          <w:szCs w:val="28"/>
        </w:rPr>
        <w:t>главой 4.1</w:t>
      </w:r>
      <w:r>
        <w:rPr>
          <w:rFonts w:ascii="Times New Roman" w:hAnsi="Times New Roman"/>
          <w:sz w:val="28"/>
          <w:szCs w:val="28"/>
        </w:rPr>
        <w:t xml:space="preserve"> следующего содержания: </w:t>
      </w:r>
    </w:p>
    <w:p w:rsidR="00A743C5" w:rsidRPr="00A743C5" w:rsidRDefault="000405E6" w:rsidP="00D01736">
      <w:pPr>
        <w:shd w:val="clear" w:color="auto" w:fill="FFFFFF"/>
        <w:spacing w:after="0" w:line="240" w:lineRule="auto"/>
        <w:jc w:val="both"/>
        <w:rPr>
          <w:rFonts w:ascii="Times New Roman" w:hAnsi="Times New Roman"/>
          <w:sz w:val="28"/>
          <w:szCs w:val="28"/>
        </w:rPr>
      </w:pPr>
      <w:r w:rsidRPr="00A743C5">
        <w:rPr>
          <w:rFonts w:ascii="Times New Roman" w:hAnsi="Times New Roman"/>
          <w:sz w:val="28"/>
          <w:szCs w:val="28"/>
        </w:rPr>
        <w:t>«</w:t>
      </w:r>
      <w:r w:rsidR="00A743C5">
        <w:rPr>
          <w:rFonts w:ascii="Times New Roman" w:hAnsi="Times New Roman"/>
          <w:bCs/>
          <w:sz w:val="28"/>
          <w:szCs w:val="28"/>
        </w:rPr>
        <w:t>4.1</w:t>
      </w:r>
      <w:r w:rsidR="00A743C5" w:rsidRPr="00A743C5">
        <w:rPr>
          <w:rFonts w:ascii="Times New Roman" w:hAnsi="Times New Roman"/>
          <w:bCs/>
          <w:sz w:val="28"/>
          <w:szCs w:val="28"/>
        </w:rPr>
        <w:t>. ПРЕМИЯ ПО РЕЗУЛЬТАТАМ       ТРУДА</w:t>
      </w:r>
    </w:p>
    <w:p w:rsidR="00A743C5" w:rsidRPr="00A743C5" w:rsidRDefault="00A743C5" w:rsidP="00D01736">
      <w:pPr>
        <w:shd w:val="clear" w:color="auto" w:fill="FFFFFF"/>
        <w:spacing w:after="0" w:line="240" w:lineRule="auto"/>
        <w:jc w:val="both"/>
        <w:rPr>
          <w:rFonts w:ascii="Times New Roman" w:hAnsi="Times New Roman"/>
          <w:sz w:val="28"/>
          <w:szCs w:val="28"/>
        </w:rPr>
      </w:pPr>
      <w:r w:rsidRPr="00A743C5">
        <w:rPr>
          <w:rFonts w:ascii="Times New Roman" w:hAnsi="Times New Roman"/>
          <w:sz w:val="28"/>
          <w:szCs w:val="28"/>
        </w:rPr>
        <w:tab/>
      </w:r>
      <w:r>
        <w:rPr>
          <w:rFonts w:ascii="Times New Roman" w:hAnsi="Times New Roman"/>
          <w:sz w:val="28"/>
          <w:szCs w:val="28"/>
        </w:rPr>
        <w:t>4.</w:t>
      </w:r>
      <w:r w:rsidRPr="00A743C5">
        <w:rPr>
          <w:rFonts w:ascii="Times New Roman" w:hAnsi="Times New Roman"/>
          <w:sz w:val="28"/>
          <w:szCs w:val="28"/>
        </w:rPr>
        <w:t>1.</w:t>
      </w:r>
      <w:r>
        <w:rPr>
          <w:rFonts w:ascii="Times New Roman" w:hAnsi="Times New Roman"/>
          <w:sz w:val="28"/>
          <w:szCs w:val="28"/>
        </w:rPr>
        <w:t xml:space="preserve">1 </w:t>
      </w:r>
      <w:r w:rsidRPr="00A743C5">
        <w:rPr>
          <w:rFonts w:ascii="Times New Roman" w:hAnsi="Times New Roman"/>
          <w:sz w:val="28"/>
          <w:szCs w:val="28"/>
        </w:rPr>
        <w:t>В целях усиления материальной заинтересованности немуниципальных служащих вводится премирование по результатам труда в размере двух должностных окладов в год за фактически отработанное время при условии качественного выполнения должностных обязанностей, текущих и перспективных заданий и личного вклада.</w:t>
      </w:r>
    </w:p>
    <w:p w:rsidR="00A743C5" w:rsidRPr="00A743C5" w:rsidRDefault="00A743C5" w:rsidP="00D01736">
      <w:pPr>
        <w:shd w:val="clear" w:color="auto" w:fill="FFFFFF"/>
        <w:spacing w:after="0" w:line="240" w:lineRule="auto"/>
        <w:jc w:val="both"/>
        <w:rPr>
          <w:rFonts w:ascii="Times New Roman" w:hAnsi="Times New Roman"/>
          <w:sz w:val="28"/>
          <w:szCs w:val="28"/>
        </w:rPr>
      </w:pPr>
      <w:r w:rsidRPr="00A743C5">
        <w:rPr>
          <w:rFonts w:ascii="Times New Roman" w:hAnsi="Times New Roman"/>
          <w:sz w:val="28"/>
          <w:szCs w:val="28"/>
        </w:rPr>
        <w:lastRenderedPageBreak/>
        <w:tab/>
        <w:t>Премирование немуниципальных служащих администрации поселения оформляется распоряжением администрации Сулукского сельского поселения.</w:t>
      </w:r>
    </w:p>
    <w:p w:rsidR="000405E6" w:rsidRDefault="00A743C5" w:rsidP="00D01736">
      <w:pPr>
        <w:shd w:val="clear" w:color="auto" w:fill="FFFFFF"/>
        <w:spacing w:after="0" w:line="240" w:lineRule="auto"/>
        <w:jc w:val="both"/>
        <w:rPr>
          <w:rFonts w:ascii="Times New Roman" w:hAnsi="Times New Roman"/>
          <w:sz w:val="28"/>
          <w:szCs w:val="28"/>
        </w:rPr>
      </w:pPr>
      <w:r w:rsidRPr="00A743C5">
        <w:rPr>
          <w:rFonts w:ascii="Times New Roman" w:hAnsi="Times New Roman"/>
          <w:sz w:val="28"/>
          <w:szCs w:val="28"/>
        </w:rPr>
        <w:tab/>
      </w:r>
      <w:r>
        <w:rPr>
          <w:rFonts w:ascii="Times New Roman" w:hAnsi="Times New Roman"/>
          <w:sz w:val="28"/>
          <w:szCs w:val="28"/>
        </w:rPr>
        <w:t>4.1.</w:t>
      </w:r>
      <w:r w:rsidRPr="00A743C5">
        <w:rPr>
          <w:rFonts w:ascii="Times New Roman" w:hAnsi="Times New Roman"/>
          <w:sz w:val="28"/>
          <w:szCs w:val="28"/>
        </w:rPr>
        <w:t>2. При получении дисциплинарного взыскания Глава Сулукского сельского поселения вправе понизить размер премии немуниципальному служащему либо лишить его полностью, издав соответствующее распоряжение.</w:t>
      </w:r>
      <w:r w:rsidR="000405E6">
        <w:rPr>
          <w:rFonts w:ascii="Times New Roman" w:hAnsi="Times New Roman"/>
          <w:sz w:val="28"/>
          <w:szCs w:val="28"/>
        </w:rPr>
        <w:t>»</w:t>
      </w:r>
    </w:p>
    <w:p w:rsidR="000405E6" w:rsidRDefault="000405E6" w:rsidP="00D01736">
      <w:pPr>
        <w:pStyle w:val="a3"/>
        <w:spacing w:before="0" w:beforeAutospacing="0" w:after="0" w:afterAutospacing="0"/>
        <w:ind w:firstLine="708"/>
        <w:jc w:val="both"/>
        <w:rPr>
          <w:bCs/>
          <w:sz w:val="28"/>
          <w:szCs w:val="28"/>
        </w:rPr>
      </w:pPr>
      <w:r w:rsidRPr="000405E6">
        <w:rPr>
          <w:bCs/>
          <w:sz w:val="28"/>
          <w:szCs w:val="28"/>
        </w:rPr>
        <w:t>2. Контроль за выполнением данного постановления оставляю за собой.</w:t>
      </w:r>
    </w:p>
    <w:p w:rsidR="000405E6" w:rsidRPr="000405E6" w:rsidRDefault="000405E6" w:rsidP="00D01736">
      <w:pPr>
        <w:pStyle w:val="a3"/>
        <w:spacing w:before="0" w:beforeAutospacing="0" w:after="0" w:afterAutospacing="0"/>
        <w:ind w:firstLine="708"/>
        <w:jc w:val="both"/>
        <w:rPr>
          <w:bCs/>
          <w:sz w:val="28"/>
          <w:szCs w:val="28"/>
        </w:rPr>
      </w:pPr>
      <w:r w:rsidRPr="000405E6">
        <w:rPr>
          <w:bCs/>
          <w:sz w:val="28"/>
          <w:szCs w:val="28"/>
        </w:rPr>
        <w:br/>
      </w:r>
      <w:r w:rsidRPr="000405E6">
        <w:rPr>
          <w:bCs/>
          <w:sz w:val="28"/>
          <w:szCs w:val="28"/>
        </w:rPr>
        <w:tab/>
        <w:t>3. Настоящее постановление вступает в силу со дня его официального опубликования (обнародования).</w:t>
      </w:r>
    </w:p>
    <w:p w:rsidR="009A018A" w:rsidRPr="000405E6" w:rsidRDefault="009A018A" w:rsidP="00D01736">
      <w:pPr>
        <w:shd w:val="clear" w:color="auto" w:fill="FFFFFF"/>
        <w:spacing w:after="0" w:line="240" w:lineRule="auto"/>
        <w:jc w:val="both"/>
        <w:rPr>
          <w:rFonts w:ascii="Times New Roman" w:hAnsi="Times New Roman"/>
          <w:bCs/>
          <w:sz w:val="28"/>
          <w:szCs w:val="28"/>
        </w:rPr>
      </w:pPr>
    </w:p>
    <w:p w:rsidR="009A018A" w:rsidRDefault="009A018A" w:rsidP="00D01736">
      <w:pPr>
        <w:shd w:val="clear" w:color="auto" w:fill="FFFFFF"/>
        <w:spacing w:before="100" w:beforeAutospacing="1" w:after="0" w:line="240" w:lineRule="auto"/>
        <w:jc w:val="both"/>
        <w:rPr>
          <w:rFonts w:ascii="Times New Roman" w:hAnsi="Times New Roman"/>
          <w:sz w:val="28"/>
          <w:szCs w:val="28"/>
        </w:rPr>
      </w:pPr>
      <w:r w:rsidRPr="00673122">
        <w:rPr>
          <w:rFonts w:ascii="Times New Roman" w:hAnsi="Times New Roman"/>
          <w:sz w:val="28"/>
          <w:szCs w:val="28"/>
        </w:rPr>
        <w:t xml:space="preserve">Глава </w:t>
      </w:r>
      <w:r>
        <w:rPr>
          <w:rFonts w:ascii="Times New Roman" w:hAnsi="Times New Roman"/>
          <w:sz w:val="28"/>
          <w:szCs w:val="28"/>
        </w:rPr>
        <w:t>с</w:t>
      </w:r>
      <w:r w:rsidRPr="00673122">
        <w:rPr>
          <w:rFonts w:ascii="Times New Roman" w:hAnsi="Times New Roman"/>
          <w:sz w:val="28"/>
          <w:szCs w:val="28"/>
        </w:rPr>
        <w:t xml:space="preserve">ельского поселения </w:t>
      </w:r>
      <w:r>
        <w:rPr>
          <w:rFonts w:ascii="Times New Roman" w:hAnsi="Times New Roman"/>
          <w:sz w:val="28"/>
          <w:szCs w:val="28"/>
        </w:rPr>
        <w:t xml:space="preserve">                                                           </w:t>
      </w:r>
      <w:r w:rsidR="00A743C5">
        <w:rPr>
          <w:rFonts w:ascii="Times New Roman" w:hAnsi="Times New Roman"/>
          <w:sz w:val="28"/>
          <w:szCs w:val="28"/>
        </w:rPr>
        <w:t xml:space="preserve">К.А. </w:t>
      </w:r>
      <w:proofErr w:type="spellStart"/>
      <w:r w:rsidR="00A743C5">
        <w:rPr>
          <w:rFonts w:ascii="Times New Roman" w:hAnsi="Times New Roman"/>
          <w:sz w:val="28"/>
          <w:szCs w:val="28"/>
        </w:rPr>
        <w:t>Ванюнин</w:t>
      </w:r>
      <w:proofErr w:type="spellEnd"/>
    </w:p>
    <w:p w:rsidR="009A018A" w:rsidRDefault="009A018A" w:rsidP="00D01736">
      <w:pPr>
        <w:shd w:val="clear" w:color="auto" w:fill="FFFFFF"/>
        <w:spacing w:before="100" w:beforeAutospacing="1" w:after="0" w:line="240" w:lineRule="auto"/>
        <w:rPr>
          <w:rFonts w:ascii="Times New Roman" w:hAnsi="Times New Roman"/>
          <w:sz w:val="28"/>
          <w:szCs w:val="28"/>
        </w:rPr>
      </w:pPr>
    </w:p>
    <w:p w:rsidR="009A018A" w:rsidRPr="001E6F18" w:rsidRDefault="009A018A" w:rsidP="00D01736">
      <w:pPr>
        <w:shd w:val="clear" w:color="auto" w:fill="FFFFFF"/>
        <w:spacing w:before="100" w:beforeAutospacing="1" w:after="0" w:line="240" w:lineRule="auto"/>
        <w:rPr>
          <w:rFonts w:ascii="Times New Roman" w:hAnsi="Times New Roman"/>
          <w:sz w:val="28"/>
          <w:szCs w:val="28"/>
        </w:rPr>
      </w:pPr>
    </w:p>
    <w:p w:rsidR="001E6F18" w:rsidRPr="00A743C5" w:rsidRDefault="001E6F18" w:rsidP="00D01736">
      <w:pPr>
        <w:shd w:val="clear" w:color="auto" w:fill="FFFFFF"/>
        <w:spacing w:before="100" w:beforeAutospacing="1" w:after="0" w:line="240" w:lineRule="auto"/>
        <w:rPr>
          <w:rFonts w:ascii="Times New Roman" w:hAnsi="Times New Roman"/>
          <w:sz w:val="28"/>
          <w:szCs w:val="28"/>
        </w:rPr>
      </w:pPr>
    </w:p>
    <w:p w:rsidR="001E6F18" w:rsidRPr="00A743C5" w:rsidRDefault="001E6F18" w:rsidP="00D01736">
      <w:pPr>
        <w:shd w:val="clear" w:color="auto" w:fill="FFFFFF"/>
        <w:spacing w:before="100" w:beforeAutospacing="1" w:after="0" w:line="240" w:lineRule="auto"/>
        <w:rPr>
          <w:rFonts w:ascii="Times New Roman" w:hAnsi="Times New Roman"/>
          <w:sz w:val="28"/>
          <w:szCs w:val="28"/>
        </w:rPr>
      </w:pPr>
    </w:p>
    <w:p w:rsidR="001E6F18" w:rsidRPr="00A743C5" w:rsidRDefault="001E6F18" w:rsidP="00D01736">
      <w:pPr>
        <w:shd w:val="clear" w:color="auto" w:fill="FFFFFF"/>
        <w:spacing w:before="100" w:beforeAutospacing="1" w:after="0" w:line="240" w:lineRule="auto"/>
        <w:rPr>
          <w:rFonts w:ascii="Times New Roman" w:hAnsi="Times New Roman"/>
          <w:sz w:val="28"/>
          <w:szCs w:val="28"/>
        </w:rPr>
      </w:pPr>
    </w:p>
    <w:p w:rsidR="001E6F18" w:rsidRPr="00A743C5" w:rsidRDefault="001E6F18" w:rsidP="00D01736">
      <w:pPr>
        <w:shd w:val="clear" w:color="auto" w:fill="FFFFFF"/>
        <w:spacing w:before="100" w:beforeAutospacing="1" w:after="0" w:line="240" w:lineRule="auto"/>
        <w:rPr>
          <w:rFonts w:ascii="Times New Roman" w:hAnsi="Times New Roman"/>
          <w:sz w:val="28"/>
          <w:szCs w:val="28"/>
        </w:rPr>
      </w:pPr>
    </w:p>
    <w:p w:rsidR="001E6F18" w:rsidRPr="00A743C5" w:rsidRDefault="001E6F18" w:rsidP="00D01736">
      <w:pPr>
        <w:shd w:val="clear" w:color="auto" w:fill="FFFFFF"/>
        <w:spacing w:before="100" w:beforeAutospacing="1" w:after="0" w:line="240" w:lineRule="auto"/>
        <w:rPr>
          <w:rFonts w:ascii="Times New Roman" w:hAnsi="Times New Roman"/>
          <w:sz w:val="28"/>
          <w:szCs w:val="28"/>
        </w:rPr>
      </w:pPr>
    </w:p>
    <w:p w:rsidR="001E6F18" w:rsidRPr="00A743C5" w:rsidRDefault="001E6F18" w:rsidP="00D01736">
      <w:pPr>
        <w:shd w:val="clear" w:color="auto" w:fill="FFFFFF"/>
        <w:spacing w:before="100" w:beforeAutospacing="1" w:after="0" w:line="240" w:lineRule="auto"/>
        <w:rPr>
          <w:rFonts w:ascii="Times New Roman" w:hAnsi="Times New Roman"/>
          <w:sz w:val="28"/>
          <w:szCs w:val="28"/>
        </w:rPr>
      </w:pPr>
    </w:p>
    <w:p w:rsidR="001E6F18" w:rsidRPr="00A743C5" w:rsidRDefault="001E6F18" w:rsidP="00D01736">
      <w:pPr>
        <w:shd w:val="clear" w:color="auto" w:fill="FFFFFF"/>
        <w:spacing w:before="100" w:beforeAutospacing="1" w:after="0" w:line="240" w:lineRule="auto"/>
        <w:rPr>
          <w:rFonts w:ascii="Times New Roman" w:hAnsi="Times New Roman"/>
          <w:sz w:val="28"/>
          <w:szCs w:val="28"/>
        </w:rPr>
      </w:pPr>
    </w:p>
    <w:p w:rsidR="001E6F18" w:rsidRPr="00A743C5" w:rsidRDefault="001E6F18" w:rsidP="00D01736">
      <w:pPr>
        <w:shd w:val="clear" w:color="auto" w:fill="FFFFFF"/>
        <w:spacing w:before="100" w:beforeAutospacing="1" w:after="0" w:line="240" w:lineRule="auto"/>
        <w:rPr>
          <w:rFonts w:ascii="Times New Roman" w:hAnsi="Times New Roman"/>
          <w:sz w:val="28"/>
          <w:szCs w:val="28"/>
        </w:rPr>
      </w:pPr>
    </w:p>
    <w:p w:rsidR="001E6F18" w:rsidRPr="00A743C5" w:rsidRDefault="001E6F18" w:rsidP="00D01736">
      <w:pPr>
        <w:shd w:val="clear" w:color="auto" w:fill="FFFFFF"/>
        <w:spacing w:before="100" w:beforeAutospacing="1" w:after="0" w:line="240" w:lineRule="auto"/>
        <w:rPr>
          <w:rFonts w:ascii="Times New Roman" w:hAnsi="Times New Roman"/>
          <w:sz w:val="28"/>
          <w:szCs w:val="28"/>
        </w:rPr>
      </w:pPr>
    </w:p>
    <w:p w:rsidR="001E6F18" w:rsidRPr="00A743C5" w:rsidRDefault="001E6F18" w:rsidP="00D01736">
      <w:pPr>
        <w:shd w:val="clear" w:color="auto" w:fill="FFFFFF"/>
        <w:spacing w:before="100" w:beforeAutospacing="1" w:after="0" w:line="240" w:lineRule="auto"/>
        <w:rPr>
          <w:rFonts w:ascii="Times New Roman" w:hAnsi="Times New Roman"/>
          <w:sz w:val="28"/>
          <w:szCs w:val="28"/>
        </w:rPr>
      </w:pPr>
    </w:p>
    <w:p w:rsidR="001E6F18" w:rsidRPr="00A743C5" w:rsidRDefault="001E6F18" w:rsidP="00D01736">
      <w:pPr>
        <w:shd w:val="clear" w:color="auto" w:fill="FFFFFF"/>
        <w:spacing w:before="100" w:beforeAutospacing="1" w:after="0" w:line="240" w:lineRule="auto"/>
        <w:rPr>
          <w:rFonts w:ascii="Times New Roman" w:hAnsi="Times New Roman"/>
          <w:sz w:val="28"/>
          <w:szCs w:val="28"/>
        </w:rPr>
      </w:pPr>
    </w:p>
    <w:p w:rsidR="001E6F18" w:rsidRPr="00A743C5" w:rsidRDefault="001E6F18" w:rsidP="00D01736">
      <w:pPr>
        <w:shd w:val="clear" w:color="auto" w:fill="FFFFFF"/>
        <w:spacing w:before="100" w:beforeAutospacing="1" w:after="0" w:line="240" w:lineRule="auto"/>
        <w:rPr>
          <w:rFonts w:ascii="Times New Roman" w:hAnsi="Times New Roman"/>
          <w:sz w:val="28"/>
          <w:szCs w:val="28"/>
        </w:rPr>
      </w:pPr>
    </w:p>
    <w:p w:rsidR="001E6F18" w:rsidRPr="00A743C5" w:rsidRDefault="001E6F18" w:rsidP="00D01736">
      <w:pPr>
        <w:shd w:val="clear" w:color="auto" w:fill="FFFFFF"/>
        <w:spacing w:before="100" w:beforeAutospacing="1" w:after="0" w:line="240" w:lineRule="auto"/>
        <w:rPr>
          <w:rFonts w:ascii="Times New Roman" w:hAnsi="Times New Roman"/>
          <w:sz w:val="28"/>
          <w:szCs w:val="28"/>
        </w:rPr>
      </w:pPr>
    </w:p>
    <w:p w:rsidR="00C00DA0" w:rsidRDefault="00C00DA0" w:rsidP="00D01736">
      <w:pPr>
        <w:shd w:val="clear" w:color="auto" w:fill="FFFFFF"/>
        <w:spacing w:before="100" w:beforeAutospacing="1" w:after="0" w:line="240" w:lineRule="auto"/>
        <w:jc w:val="right"/>
        <w:rPr>
          <w:rFonts w:ascii="Times New Roman" w:hAnsi="Times New Roman"/>
          <w:sz w:val="28"/>
          <w:szCs w:val="28"/>
        </w:rPr>
      </w:pPr>
    </w:p>
    <w:p w:rsidR="00C00DA0" w:rsidRDefault="00C00DA0" w:rsidP="00D01736">
      <w:pPr>
        <w:shd w:val="clear" w:color="auto" w:fill="FFFFFF"/>
        <w:spacing w:after="0" w:line="240" w:lineRule="auto"/>
        <w:jc w:val="right"/>
        <w:rPr>
          <w:rFonts w:ascii="Times New Roman" w:hAnsi="Times New Roman"/>
          <w:sz w:val="28"/>
          <w:szCs w:val="28"/>
        </w:rPr>
      </w:pPr>
    </w:p>
    <w:p w:rsidR="009A018A" w:rsidRPr="00673122" w:rsidRDefault="009A018A" w:rsidP="00D01736">
      <w:pPr>
        <w:shd w:val="clear" w:color="auto" w:fill="FFFFFF"/>
        <w:spacing w:after="0" w:line="240" w:lineRule="auto"/>
        <w:jc w:val="right"/>
        <w:rPr>
          <w:rFonts w:ascii="Times New Roman" w:hAnsi="Times New Roman"/>
          <w:sz w:val="28"/>
          <w:szCs w:val="28"/>
        </w:rPr>
      </w:pPr>
      <w:r w:rsidRPr="00673122">
        <w:rPr>
          <w:rFonts w:ascii="Times New Roman" w:hAnsi="Times New Roman"/>
          <w:sz w:val="28"/>
          <w:szCs w:val="28"/>
        </w:rPr>
        <w:lastRenderedPageBreak/>
        <w:t>Приложение 1</w:t>
      </w:r>
    </w:p>
    <w:p w:rsidR="009A018A" w:rsidRPr="00673122" w:rsidRDefault="009A018A" w:rsidP="00D01736">
      <w:pPr>
        <w:shd w:val="clear" w:color="auto" w:fill="FFFFFF"/>
        <w:spacing w:after="0" w:line="240" w:lineRule="auto"/>
        <w:jc w:val="right"/>
        <w:rPr>
          <w:rFonts w:ascii="Times New Roman" w:hAnsi="Times New Roman"/>
          <w:sz w:val="28"/>
          <w:szCs w:val="28"/>
        </w:rPr>
      </w:pPr>
      <w:r w:rsidRPr="00673122">
        <w:rPr>
          <w:rFonts w:ascii="Times New Roman" w:hAnsi="Times New Roman"/>
          <w:sz w:val="28"/>
          <w:szCs w:val="28"/>
        </w:rPr>
        <w:t>к постановлению администрации</w:t>
      </w:r>
    </w:p>
    <w:p w:rsidR="009A018A" w:rsidRDefault="00572742" w:rsidP="00D01736">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 xml:space="preserve">Сулукского </w:t>
      </w:r>
      <w:r w:rsidR="009A018A" w:rsidRPr="00673122">
        <w:rPr>
          <w:rFonts w:ascii="Times New Roman" w:hAnsi="Times New Roman"/>
          <w:sz w:val="28"/>
          <w:szCs w:val="28"/>
        </w:rPr>
        <w:t xml:space="preserve">сельского поселения </w:t>
      </w:r>
    </w:p>
    <w:p w:rsidR="009A018A" w:rsidRDefault="009A018A" w:rsidP="00D01736">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 xml:space="preserve">от </w:t>
      </w:r>
      <w:r w:rsidR="00572742">
        <w:rPr>
          <w:rFonts w:ascii="Times New Roman" w:hAnsi="Times New Roman"/>
          <w:sz w:val="28"/>
          <w:szCs w:val="28"/>
        </w:rPr>
        <w:t>29</w:t>
      </w:r>
      <w:r w:rsidRPr="00673122">
        <w:rPr>
          <w:rFonts w:ascii="Times New Roman" w:hAnsi="Times New Roman"/>
          <w:sz w:val="28"/>
          <w:szCs w:val="28"/>
        </w:rPr>
        <w:t>.0</w:t>
      </w:r>
      <w:r w:rsidR="00572742">
        <w:rPr>
          <w:rFonts w:ascii="Times New Roman" w:hAnsi="Times New Roman"/>
          <w:sz w:val="28"/>
          <w:szCs w:val="28"/>
        </w:rPr>
        <w:t>3</w:t>
      </w:r>
      <w:r w:rsidRPr="00673122">
        <w:rPr>
          <w:rFonts w:ascii="Times New Roman" w:hAnsi="Times New Roman"/>
          <w:sz w:val="28"/>
          <w:szCs w:val="28"/>
        </w:rPr>
        <w:t>.201</w:t>
      </w:r>
      <w:r w:rsidR="00572742">
        <w:rPr>
          <w:rFonts w:ascii="Times New Roman" w:hAnsi="Times New Roman"/>
          <w:sz w:val="28"/>
          <w:szCs w:val="28"/>
        </w:rPr>
        <w:t>9</w:t>
      </w:r>
      <w:r>
        <w:rPr>
          <w:rFonts w:ascii="Times New Roman" w:hAnsi="Times New Roman"/>
          <w:sz w:val="28"/>
          <w:szCs w:val="28"/>
        </w:rPr>
        <w:t>г. № 32</w:t>
      </w:r>
    </w:p>
    <w:p w:rsidR="000405E6" w:rsidRDefault="000405E6" w:rsidP="00D01736">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от 20.03.2020 г № 14</w:t>
      </w:r>
    </w:p>
    <w:p w:rsidR="00C00DA0" w:rsidRDefault="00C00DA0" w:rsidP="00D01736">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от 01.04.2022г. № 9</w:t>
      </w:r>
    </w:p>
    <w:p w:rsidR="00C00DA0" w:rsidRPr="00673122" w:rsidRDefault="00C00DA0" w:rsidP="00D01736">
      <w:pPr>
        <w:shd w:val="clear" w:color="auto" w:fill="FFFFFF"/>
        <w:spacing w:after="0" w:line="240" w:lineRule="auto"/>
        <w:jc w:val="right"/>
        <w:rPr>
          <w:rFonts w:ascii="Times New Roman" w:hAnsi="Times New Roman"/>
          <w:sz w:val="28"/>
          <w:szCs w:val="28"/>
        </w:rPr>
      </w:pPr>
    </w:p>
    <w:p w:rsidR="009A018A" w:rsidRPr="00673122" w:rsidRDefault="009A018A" w:rsidP="00D01736">
      <w:pPr>
        <w:shd w:val="clear" w:color="auto" w:fill="FFFFFF"/>
        <w:spacing w:after="0" w:line="240" w:lineRule="auto"/>
        <w:jc w:val="center"/>
        <w:rPr>
          <w:rFonts w:ascii="Times New Roman" w:hAnsi="Times New Roman"/>
          <w:sz w:val="28"/>
          <w:szCs w:val="28"/>
        </w:rPr>
      </w:pPr>
      <w:r w:rsidRPr="00673122">
        <w:rPr>
          <w:rFonts w:ascii="Times New Roman" w:hAnsi="Times New Roman"/>
          <w:b/>
          <w:bCs/>
          <w:sz w:val="28"/>
          <w:szCs w:val="28"/>
        </w:rPr>
        <w:t>Перечень немуниципальных должностей администрации</w:t>
      </w:r>
    </w:p>
    <w:p w:rsidR="009A018A" w:rsidRDefault="00572742" w:rsidP="00D01736">
      <w:pPr>
        <w:shd w:val="clear" w:color="auto" w:fill="FFFFFF"/>
        <w:spacing w:before="100" w:beforeAutospacing="1" w:after="0" w:line="240" w:lineRule="auto"/>
        <w:jc w:val="center"/>
        <w:rPr>
          <w:rFonts w:ascii="Times New Roman" w:hAnsi="Times New Roman"/>
          <w:sz w:val="28"/>
          <w:szCs w:val="28"/>
        </w:rPr>
      </w:pPr>
      <w:r>
        <w:rPr>
          <w:rFonts w:ascii="Times New Roman" w:hAnsi="Times New Roman"/>
          <w:b/>
          <w:bCs/>
          <w:sz w:val="28"/>
          <w:szCs w:val="28"/>
        </w:rPr>
        <w:t xml:space="preserve">Сулукского </w:t>
      </w:r>
      <w:r w:rsidR="009A018A" w:rsidRPr="00673122">
        <w:rPr>
          <w:rFonts w:ascii="Times New Roman" w:hAnsi="Times New Roman"/>
          <w:b/>
          <w:bCs/>
          <w:sz w:val="28"/>
          <w:szCs w:val="28"/>
        </w:rPr>
        <w:t>сельского поселения</w:t>
      </w:r>
      <w:r w:rsidR="009A018A">
        <w:rPr>
          <w:rFonts w:ascii="Times New Roman" w:hAnsi="Times New Roman"/>
          <w:b/>
          <w:bCs/>
          <w:sz w:val="28"/>
          <w:szCs w:val="28"/>
        </w:rPr>
        <w:t xml:space="preserve"> </w:t>
      </w:r>
    </w:p>
    <w:p w:rsidR="009A018A" w:rsidRPr="00A743C5" w:rsidRDefault="009A018A" w:rsidP="00D01736">
      <w:pPr>
        <w:shd w:val="clear" w:color="auto" w:fill="FFFFFF"/>
        <w:spacing w:before="100" w:beforeAutospacing="1" w:after="0" w:line="240" w:lineRule="auto"/>
        <w:rPr>
          <w:rFonts w:ascii="Times New Roman" w:hAnsi="Times New Roman"/>
          <w:sz w:val="28"/>
          <w:szCs w:val="28"/>
        </w:rPr>
      </w:pPr>
      <w:r>
        <w:rPr>
          <w:rFonts w:ascii="Times New Roman" w:hAnsi="Times New Roman"/>
          <w:sz w:val="28"/>
          <w:szCs w:val="28"/>
        </w:rPr>
        <w:t xml:space="preserve">1. </w:t>
      </w:r>
      <w:r w:rsidR="00572742">
        <w:rPr>
          <w:rFonts w:ascii="Times New Roman" w:hAnsi="Times New Roman"/>
          <w:sz w:val="28"/>
          <w:szCs w:val="28"/>
        </w:rPr>
        <w:t>инспектор-делопроизводитель</w:t>
      </w:r>
    </w:p>
    <w:p w:rsidR="00A743C5" w:rsidRPr="00A743C5" w:rsidRDefault="00A743C5" w:rsidP="00D01736">
      <w:pPr>
        <w:shd w:val="clear" w:color="auto" w:fill="FFFFFF"/>
        <w:spacing w:before="100" w:beforeAutospacing="1" w:after="0" w:line="240" w:lineRule="auto"/>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 xml:space="preserve">. </w:t>
      </w:r>
      <w:proofErr w:type="gramStart"/>
      <w:r>
        <w:rPr>
          <w:rFonts w:ascii="Times New Roman" w:hAnsi="Times New Roman"/>
          <w:sz w:val="28"/>
          <w:szCs w:val="28"/>
        </w:rPr>
        <w:t>уборщик</w:t>
      </w:r>
      <w:proofErr w:type="gramEnd"/>
      <w:r>
        <w:rPr>
          <w:rFonts w:ascii="Times New Roman" w:hAnsi="Times New Roman"/>
          <w:sz w:val="28"/>
          <w:szCs w:val="28"/>
        </w:rPr>
        <w:t xml:space="preserve"> служебных помещений</w:t>
      </w:r>
    </w:p>
    <w:p w:rsidR="009A018A" w:rsidRDefault="009A018A" w:rsidP="00D01736">
      <w:pPr>
        <w:shd w:val="clear" w:color="auto" w:fill="FFFFFF"/>
        <w:spacing w:before="100" w:beforeAutospacing="1" w:after="0" w:line="240" w:lineRule="auto"/>
        <w:rPr>
          <w:rFonts w:ascii="Times New Roman" w:hAnsi="Times New Roman"/>
          <w:sz w:val="28"/>
          <w:szCs w:val="28"/>
        </w:rPr>
      </w:pPr>
    </w:p>
    <w:p w:rsidR="009A018A" w:rsidRDefault="009A018A" w:rsidP="00D01736">
      <w:pPr>
        <w:shd w:val="clear" w:color="auto" w:fill="FFFFFF"/>
        <w:spacing w:before="100" w:beforeAutospacing="1" w:after="0" w:line="240" w:lineRule="auto"/>
        <w:rPr>
          <w:rFonts w:ascii="Times New Roman" w:hAnsi="Times New Roman"/>
          <w:sz w:val="28"/>
          <w:szCs w:val="28"/>
        </w:rPr>
      </w:pPr>
    </w:p>
    <w:p w:rsidR="009A018A" w:rsidRDefault="009A018A" w:rsidP="00D01736">
      <w:pPr>
        <w:shd w:val="clear" w:color="auto" w:fill="FFFFFF"/>
        <w:spacing w:before="100" w:beforeAutospacing="1" w:after="0" w:line="240" w:lineRule="auto"/>
        <w:rPr>
          <w:rFonts w:ascii="Times New Roman" w:hAnsi="Times New Roman"/>
          <w:sz w:val="28"/>
          <w:szCs w:val="28"/>
        </w:rPr>
      </w:pPr>
    </w:p>
    <w:p w:rsidR="009A018A" w:rsidRDefault="009A018A" w:rsidP="00D01736">
      <w:pPr>
        <w:shd w:val="clear" w:color="auto" w:fill="FFFFFF"/>
        <w:spacing w:before="100" w:beforeAutospacing="1" w:after="0" w:line="240" w:lineRule="auto"/>
        <w:rPr>
          <w:rFonts w:ascii="Times New Roman" w:hAnsi="Times New Roman"/>
          <w:sz w:val="28"/>
          <w:szCs w:val="28"/>
        </w:rPr>
      </w:pPr>
    </w:p>
    <w:p w:rsidR="009A018A" w:rsidRDefault="009A018A" w:rsidP="00D01736">
      <w:pPr>
        <w:shd w:val="clear" w:color="auto" w:fill="FFFFFF"/>
        <w:spacing w:before="100" w:beforeAutospacing="1" w:after="0" w:line="240" w:lineRule="auto"/>
        <w:rPr>
          <w:rFonts w:ascii="Times New Roman" w:hAnsi="Times New Roman"/>
          <w:sz w:val="28"/>
          <w:szCs w:val="28"/>
        </w:rPr>
      </w:pPr>
    </w:p>
    <w:p w:rsidR="009A018A" w:rsidRDefault="009A018A" w:rsidP="00D01736">
      <w:pPr>
        <w:shd w:val="clear" w:color="auto" w:fill="FFFFFF"/>
        <w:spacing w:before="100" w:beforeAutospacing="1" w:after="0" w:line="240" w:lineRule="auto"/>
        <w:rPr>
          <w:rFonts w:ascii="Times New Roman" w:hAnsi="Times New Roman"/>
          <w:sz w:val="28"/>
          <w:szCs w:val="28"/>
        </w:rPr>
      </w:pPr>
    </w:p>
    <w:p w:rsidR="009A018A" w:rsidRDefault="009A018A" w:rsidP="00D01736">
      <w:pPr>
        <w:shd w:val="clear" w:color="auto" w:fill="FFFFFF"/>
        <w:spacing w:before="100" w:beforeAutospacing="1" w:after="0" w:line="240" w:lineRule="auto"/>
        <w:rPr>
          <w:rFonts w:ascii="Times New Roman" w:hAnsi="Times New Roman"/>
          <w:sz w:val="28"/>
          <w:szCs w:val="28"/>
        </w:rPr>
      </w:pPr>
    </w:p>
    <w:p w:rsidR="009A018A" w:rsidRDefault="009A018A" w:rsidP="00D01736">
      <w:pPr>
        <w:shd w:val="clear" w:color="auto" w:fill="FFFFFF"/>
        <w:spacing w:before="100" w:beforeAutospacing="1" w:after="0" w:line="240" w:lineRule="auto"/>
        <w:rPr>
          <w:rFonts w:ascii="Times New Roman" w:hAnsi="Times New Roman"/>
          <w:sz w:val="28"/>
          <w:szCs w:val="28"/>
        </w:rPr>
      </w:pPr>
    </w:p>
    <w:p w:rsidR="009A018A" w:rsidRDefault="009A018A" w:rsidP="00D01736">
      <w:pPr>
        <w:shd w:val="clear" w:color="auto" w:fill="FFFFFF"/>
        <w:spacing w:before="100" w:beforeAutospacing="1" w:after="0" w:line="240" w:lineRule="auto"/>
        <w:rPr>
          <w:rFonts w:ascii="Times New Roman" w:hAnsi="Times New Roman"/>
          <w:sz w:val="28"/>
          <w:szCs w:val="28"/>
        </w:rPr>
      </w:pPr>
    </w:p>
    <w:p w:rsidR="009A018A" w:rsidRDefault="009A018A" w:rsidP="00D01736">
      <w:pPr>
        <w:shd w:val="clear" w:color="auto" w:fill="FFFFFF"/>
        <w:spacing w:before="100" w:beforeAutospacing="1" w:after="0" w:line="240" w:lineRule="auto"/>
        <w:rPr>
          <w:rFonts w:ascii="Times New Roman" w:hAnsi="Times New Roman"/>
          <w:sz w:val="28"/>
          <w:szCs w:val="28"/>
        </w:rPr>
      </w:pPr>
    </w:p>
    <w:p w:rsidR="009A018A" w:rsidRDefault="009A018A" w:rsidP="00D01736">
      <w:pPr>
        <w:shd w:val="clear" w:color="auto" w:fill="FFFFFF"/>
        <w:spacing w:before="100" w:beforeAutospacing="1" w:after="0" w:line="240" w:lineRule="auto"/>
        <w:rPr>
          <w:rFonts w:ascii="Times New Roman" w:hAnsi="Times New Roman"/>
          <w:sz w:val="28"/>
          <w:szCs w:val="28"/>
        </w:rPr>
      </w:pPr>
    </w:p>
    <w:p w:rsidR="009A018A" w:rsidRDefault="009A018A" w:rsidP="00D01736">
      <w:pPr>
        <w:shd w:val="clear" w:color="auto" w:fill="FFFFFF"/>
        <w:spacing w:before="100" w:beforeAutospacing="1" w:after="0" w:line="240" w:lineRule="auto"/>
        <w:rPr>
          <w:rFonts w:ascii="Times New Roman" w:hAnsi="Times New Roman"/>
          <w:sz w:val="28"/>
          <w:szCs w:val="28"/>
        </w:rPr>
      </w:pPr>
    </w:p>
    <w:p w:rsidR="009A018A" w:rsidRDefault="009A018A" w:rsidP="00D01736">
      <w:pPr>
        <w:shd w:val="clear" w:color="auto" w:fill="FFFFFF"/>
        <w:spacing w:before="100" w:beforeAutospacing="1" w:after="0" w:line="240" w:lineRule="auto"/>
        <w:rPr>
          <w:rFonts w:ascii="Times New Roman" w:hAnsi="Times New Roman"/>
          <w:sz w:val="28"/>
          <w:szCs w:val="28"/>
        </w:rPr>
      </w:pPr>
    </w:p>
    <w:p w:rsidR="009A018A" w:rsidRDefault="009A018A" w:rsidP="00D01736">
      <w:pPr>
        <w:shd w:val="clear" w:color="auto" w:fill="FFFFFF"/>
        <w:spacing w:before="100" w:beforeAutospacing="1" w:after="0" w:line="240" w:lineRule="auto"/>
        <w:rPr>
          <w:rFonts w:ascii="Times New Roman" w:hAnsi="Times New Roman"/>
          <w:sz w:val="28"/>
          <w:szCs w:val="28"/>
        </w:rPr>
      </w:pPr>
    </w:p>
    <w:p w:rsidR="009A018A" w:rsidRDefault="009A018A" w:rsidP="00D01736">
      <w:pPr>
        <w:shd w:val="clear" w:color="auto" w:fill="FFFFFF"/>
        <w:spacing w:before="100" w:beforeAutospacing="1" w:after="0" w:line="240" w:lineRule="auto"/>
        <w:rPr>
          <w:rFonts w:ascii="Times New Roman" w:hAnsi="Times New Roman"/>
          <w:sz w:val="28"/>
          <w:szCs w:val="28"/>
        </w:rPr>
      </w:pPr>
    </w:p>
    <w:p w:rsidR="001E6F18" w:rsidRPr="00A743C5" w:rsidRDefault="001E6F18" w:rsidP="00D01736">
      <w:pPr>
        <w:shd w:val="clear" w:color="auto" w:fill="FFFFFF"/>
        <w:spacing w:before="100" w:beforeAutospacing="1" w:after="0" w:line="240" w:lineRule="auto"/>
        <w:jc w:val="right"/>
        <w:rPr>
          <w:rFonts w:ascii="Times New Roman" w:hAnsi="Times New Roman"/>
          <w:sz w:val="28"/>
          <w:szCs w:val="28"/>
        </w:rPr>
      </w:pPr>
    </w:p>
    <w:p w:rsidR="00C00DA0" w:rsidRDefault="00C00DA0" w:rsidP="00D01736">
      <w:pPr>
        <w:shd w:val="clear" w:color="auto" w:fill="FFFFFF"/>
        <w:spacing w:before="100" w:beforeAutospacing="1" w:after="0" w:line="240" w:lineRule="auto"/>
        <w:jc w:val="right"/>
        <w:rPr>
          <w:rFonts w:ascii="Times New Roman" w:hAnsi="Times New Roman"/>
          <w:sz w:val="28"/>
          <w:szCs w:val="28"/>
        </w:rPr>
      </w:pPr>
    </w:p>
    <w:p w:rsidR="009A018A" w:rsidRPr="00673122" w:rsidRDefault="009A018A" w:rsidP="00D01736">
      <w:pPr>
        <w:shd w:val="clear" w:color="auto" w:fill="FFFFFF"/>
        <w:spacing w:after="0" w:line="240" w:lineRule="auto"/>
        <w:jc w:val="right"/>
        <w:rPr>
          <w:rFonts w:ascii="Times New Roman" w:hAnsi="Times New Roman"/>
          <w:sz w:val="28"/>
          <w:szCs w:val="28"/>
        </w:rPr>
      </w:pPr>
      <w:r w:rsidRPr="00673122">
        <w:rPr>
          <w:rFonts w:ascii="Times New Roman" w:hAnsi="Times New Roman"/>
          <w:sz w:val="28"/>
          <w:szCs w:val="28"/>
        </w:rPr>
        <w:t>Приложение 2</w:t>
      </w:r>
    </w:p>
    <w:p w:rsidR="009A018A" w:rsidRPr="00673122" w:rsidRDefault="009A018A" w:rsidP="00D01736">
      <w:pPr>
        <w:shd w:val="clear" w:color="auto" w:fill="FFFFFF"/>
        <w:spacing w:after="0" w:line="240" w:lineRule="auto"/>
        <w:jc w:val="right"/>
        <w:rPr>
          <w:rFonts w:ascii="Times New Roman" w:hAnsi="Times New Roman"/>
          <w:sz w:val="28"/>
          <w:szCs w:val="28"/>
        </w:rPr>
      </w:pPr>
      <w:r w:rsidRPr="00673122">
        <w:rPr>
          <w:rFonts w:ascii="Times New Roman" w:hAnsi="Times New Roman"/>
          <w:sz w:val="28"/>
          <w:szCs w:val="28"/>
        </w:rPr>
        <w:t>к постановлению администрации</w:t>
      </w:r>
    </w:p>
    <w:p w:rsidR="009A018A" w:rsidRDefault="00572742" w:rsidP="00D01736">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 xml:space="preserve">Сулукского </w:t>
      </w:r>
      <w:r w:rsidR="009A018A" w:rsidRPr="00673122">
        <w:rPr>
          <w:rFonts w:ascii="Times New Roman" w:hAnsi="Times New Roman"/>
          <w:sz w:val="28"/>
          <w:szCs w:val="28"/>
        </w:rPr>
        <w:t xml:space="preserve">сельского поселения </w:t>
      </w:r>
      <w:r w:rsidR="009A018A">
        <w:rPr>
          <w:rFonts w:ascii="Times New Roman" w:hAnsi="Times New Roman"/>
          <w:sz w:val="28"/>
          <w:szCs w:val="28"/>
        </w:rPr>
        <w:t xml:space="preserve"> </w:t>
      </w:r>
    </w:p>
    <w:p w:rsidR="009A018A" w:rsidRDefault="009A018A" w:rsidP="00D01736">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 xml:space="preserve">от </w:t>
      </w:r>
      <w:r w:rsidR="00572742">
        <w:rPr>
          <w:rFonts w:ascii="Times New Roman" w:hAnsi="Times New Roman"/>
          <w:sz w:val="28"/>
          <w:szCs w:val="28"/>
        </w:rPr>
        <w:t>29</w:t>
      </w:r>
      <w:r w:rsidRPr="00673122">
        <w:rPr>
          <w:rFonts w:ascii="Times New Roman" w:hAnsi="Times New Roman"/>
          <w:sz w:val="28"/>
          <w:szCs w:val="28"/>
        </w:rPr>
        <w:t>.0</w:t>
      </w:r>
      <w:r w:rsidR="00572742">
        <w:rPr>
          <w:rFonts w:ascii="Times New Roman" w:hAnsi="Times New Roman"/>
          <w:sz w:val="28"/>
          <w:szCs w:val="28"/>
        </w:rPr>
        <w:t>3</w:t>
      </w:r>
      <w:r w:rsidRPr="00673122">
        <w:rPr>
          <w:rFonts w:ascii="Times New Roman" w:hAnsi="Times New Roman"/>
          <w:sz w:val="28"/>
          <w:szCs w:val="28"/>
        </w:rPr>
        <w:t>.201</w:t>
      </w:r>
      <w:r w:rsidR="00572742">
        <w:rPr>
          <w:rFonts w:ascii="Times New Roman" w:hAnsi="Times New Roman"/>
          <w:sz w:val="28"/>
          <w:szCs w:val="28"/>
        </w:rPr>
        <w:t>9</w:t>
      </w:r>
      <w:r>
        <w:rPr>
          <w:rFonts w:ascii="Times New Roman" w:hAnsi="Times New Roman"/>
          <w:sz w:val="28"/>
          <w:szCs w:val="28"/>
        </w:rPr>
        <w:t>г. № 32</w:t>
      </w:r>
    </w:p>
    <w:p w:rsidR="000405E6" w:rsidRDefault="000405E6" w:rsidP="00D01736">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от 20.03.2020 г № 14</w:t>
      </w:r>
    </w:p>
    <w:p w:rsidR="00C00DA0" w:rsidRPr="00673122" w:rsidRDefault="00C00DA0" w:rsidP="00D01736">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от 01.04.2022г. № 9</w:t>
      </w:r>
    </w:p>
    <w:p w:rsidR="009A018A" w:rsidRDefault="009A018A" w:rsidP="00D01736">
      <w:pPr>
        <w:shd w:val="clear" w:color="auto" w:fill="FFFFFF"/>
        <w:spacing w:before="100" w:beforeAutospacing="1" w:after="0" w:line="240" w:lineRule="auto"/>
        <w:jc w:val="center"/>
        <w:rPr>
          <w:rFonts w:ascii="Times New Roman" w:hAnsi="Times New Roman"/>
          <w:sz w:val="28"/>
          <w:szCs w:val="28"/>
        </w:rPr>
      </w:pPr>
      <w:r w:rsidRPr="00673122">
        <w:rPr>
          <w:rFonts w:ascii="Times New Roman" w:hAnsi="Times New Roman"/>
          <w:b/>
          <w:bCs/>
          <w:sz w:val="28"/>
          <w:szCs w:val="28"/>
        </w:rPr>
        <w:t xml:space="preserve">Положение об оплате труда немуниципальных служащих администрации </w:t>
      </w:r>
      <w:r w:rsidR="00572742">
        <w:rPr>
          <w:rFonts w:ascii="Times New Roman" w:hAnsi="Times New Roman"/>
          <w:b/>
          <w:bCs/>
          <w:sz w:val="28"/>
          <w:szCs w:val="28"/>
        </w:rPr>
        <w:t xml:space="preserve">Сулукского </w:t>
      </w:r>
      <w:r w:rsidRPr="00673122">
        <w:rPr>
          <w:rFonts w:ascii="Times New Roman" w:hAnsi="Times New Roman"/>
          <w:b/>
          <w:bCs/>
          <w:sz w:val="28"/>
          <w:szCs w:val="28"/>
        </w:rPr>
        <w:t>сельского поселения</w:t>
      </w:r>
      <w:r>
        <w:rPr>
          <w:rFonts w:ascii="Times New Roman" w:hAnsi="Times New Roman"/>
          <w:b/>
          <w:bCs/>
          <w:sz w:val="28"/>
          <w:szCs w:val="28"/>
        </w:rPr>
        <w:t xml:space="preserve"> </w:t>
      </w:r>
    </w:p>
    <w:p w:rsidR="009A018A" w:rsidRPr="00673122" w:rsidRDefault="009A018A" w:rsidP="00D01736">
      <w:pPr>
        <w:shd w:val="clear" w:color="auto" w:fill="FFFFFF"/>
        <w:spacing w:before="100" w:beforeAutospacing="1" w:after="0" w:line="240" w:lineRule="auto"/>
        <w:jc w:val="center"/>
        <w:rPr>
          <w:rFonts w:ascii="Times New Roman" w:hAnsi="Times New Roman"/>
          <w:sz w:val="28"/>
          <w:szCs w:val="28"/>
        </w:rPr>
      </w:pPr>
      <w:r w:rsidRPr="00673122">
        <w:rPr>
          <w:rFonts w:ascii="Times New Roman" w:hAnsi="Times New Roman"/>
          <w:b/>
          <w:bCs/>
          <w:sz w:val="28"/>
          <w:szCs w:val="28"/>
        </w:rPr>
        <w:t>1. ОБЩИЕ ПОЛОЖЕНИЯ</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1.1. Положение об оплате труда</w:t>
      </w:r>
      <w:r w:rsidRPr="00673122">
        <w:rPr>
          <w:rFonts w:ascii="Times New Roman" w:hAnsi="Times New Roman"/>
          <w:b/>
          <w:bCs/>
          <w:sz w:val="28"/>
          <w:szCs w:val="28"/>
        </w:rPr>
        <w:t xml:space="preserve"> </w:t>
      </w:r>
      <w:r w:rsidRPr="00673122">
        <w:rPr>
          <w:rFonts w:ascii="Times New Roman" w:hAnsi="Times New Roman"/>
          <w:sz w:val="28"/>
          <w:szCs w:val="28"/>
        </w:rPr>
        <w:t xml:space="preserve">немуниципальных служащих администрации </w:t>
      </w:r>
      <w:r w:rsidR="00572742">
        <w:rPr>
          <w:rFonts w:ascii="Times New Roman" w:hAnsi="Times New Roman"/>
          <w:sz w:val="28"/>
          <w:szCs w:val="28"/>
        </w:rPr>
        <w:t xml:space="preserve">Сулукского </w:t>
      </w:r>
      <w:r w:rsidRPr="00673122">
        <w:rPr>
          <w:rFonts w:ascii="Times New Roman" w:hAnsi="Times New Roman"/>
          <w:sz w:val="28"/>
          <w:szCs w:val="28"/>
        </w:rPr>
        <w:t>сельского поселения</w:t>
      </w:r>
      <w:r>
        <w:rPr>
          <w:rFonts w:ascii="Times New Roman" w:hAnsi="Times New Roman"/>
          <w:sz w:val="28"/>
          <w:szCs w:val="28"/>
        </w:rPr>
        <w:t xml:space="preserve"> </w:t>
      </w:r>
      <w:r w:rsidRPr="00673122">
        <w:rPr>
          <w:rFonts w:ascii="Times New Roman" w:hAnsi="Times New Roman"/>
          <w:sz w:val="28"/>
          <w:szCs w:val="28"/>
        </w:rPr>
        <w:t>(далее – Положение) разработано в соответствии со статьями 132, 135, 144, 154 Трудового Кодекса Российской Федерации, перечнем немуниципальных должностей.</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Немуниципальный служащий – лицо, замещающее немуниципальную должность, созданную для обеспечения деятельности органов местного самоуправления и не относящуюся к должностям технического персонала.</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 xml:space="preserve">Положение распространяется на немуниципальных служащих аппарата администрации </w:t>
      </w:r>
      <w:r w:rsidR="00572742">
        <w:rPr>
          <w:rFonts w:ascii="Times New Roman" w:hAnsi="Times New Roman"/>
          <w:sz w:val="28"/>
          <w:szCs w:val="28"/>
        </w:rPr>
        <w:t xml:space="preserve">Сулукского </w:t>
      </w:r>
      <w:r w:rsidRPr="00673122">
        <w:rPr>
          <w:rFonts w:ascii="Times New Roman" w:hAnsi="Times New Roman"/>
          <w:sz w:val="28"/>
          <w:szCs w:val="28"/>
        </w:rPr>
        <w:t>сельского поселения.</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1.2. Денежное содержание немуниципальных служащих состоит из должностного оклада, ежемесячной надбавки за особые условия труда, ежемесячной надбавки за выслугу лет, ежемесячного денежного поощрения, премии по результатам работы, единовременной выплаты при предоставлении ежегодного оплачиваемого отпуска и материальной помощи.</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 xml:space="preserve">1.3. Выплата денежного содержания немуниципальных служащих производится за счет бюджета </w:t>
      </w:r>
      <w:r w:rsidR="00572742">
        <w:rPr>
          <w:rFonts w:ascii="Times New Roman" w:hAnsi="Times New Roman"/>
          <w:sz w:val="28"/>
          <w:szCs w:val="28"/>
        </w:rPr>
        <w:t xml:space="preserve">Сулукского </w:t>
      </w:r>
      <w:r w:rsidRPr="00673122">
        <w:rPr>
          <w:rFonts w:ascii="Times New Roman" w:hAnsi="Times New Roman"/>
          <w:sz w:val="28"/>
          <w:szCs w:val="28"/>
        </w:rPr>
        <w:t>сельского поселения.</w:t>
      </w:r>
    </w:p>
    <w:p w:rsidR="009A018A" w:rsidRPr="00673122" w:rsidRDefault="009A018A" w:rsidP="00D01736">
      <w:pPr>
        <w:shd w:val="clear" w:color="auto" w:fill="FFFFFF"/>
        <w:spacing w:before="100" w:beforeAutospacing="1" w:after="0" w:line="240" w:lineRule="auto"/>
        <w:jc w:val="center"/>
        <w:rPr>
          <w:rFonts w:ascii="Times New Roman" w:hAnsi="Times New Roman"/>
          <w:sz w:val="28"/>
          <w:szCs w:val="28"/>
        </w:rPr>
      </w:pPr>
      <w:r w:rsidRPr="00673122">
        <w:rPr>
          <w:rFonts w:ascii="Times New Roman" w:hAnsi="Times New Roman"/>
          <w:b/>
          <w:bCs/>
          <w:sz w:val="28"/>
          <w:szCs w:val="28"/>
        </w:rPr>
        <w:t>2.ДОЛЖНОСТНОЙ ОКЛАД</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 xml:space="preserve">2.1. Должностные оклады немуниципальных служащих администрации поселения устанавливаются постановлением администрации </w:t>
      </w:r>
      <w:r w:rsidR="00572742">
        <w:rPr>
          <w:rFonts w:ascii="Times New Roman" w:hAnsi="Times New Roman"/>
          <w:sz w:val="28"/>
          <w:szCs w:val="28"/>
        </w:rPr>
        <w:t xml:space="preserve">Сулукского </w:t>
      </w:r>
      <w:r w:rsidRPr="00673122">
        <w:rPr>
          <w:rFonts w:ascii="Times New Roman" w:hAnsi="Times New Roman"/>
          <w:sz w:val="28"/>
          <w:szCs w:val="28"/>
        </w:rPr>
        <w:t>сельского поселения</w:t>
      </w:r>
      <w:r>
        <w:rPr>
          <w:rFonts w:ascii="Times New Roman" w:hAnsi="Times New Roman"/>
          <w:sz w:val="28"/>
          <w:szCs w:val="28"/>
        </w:rPr>
        <w:t xml:space="preserve"> </w:t>
      </w:r>
      <w:r w:rsidRPr="00673122">
        <w:rPr>
          <w:rFonts w:ascii="Times New Roman" w:hAnsi="Times New Roman"/>
          <w:sz w:val="28"/>
          <w:szCs w:val="28"/>
        </w:rPr>
        <w:t>и приравниваются к должностным окладам муниципальных служащих младшей группы должностей муниципальной службы</w:t>
      </w:r>
      <w:r>
        <w:rPr>
          <w:rFonts w:ascii="Times New Roman" w:hAnsi="Times New Roman"/>
          <w:sz w:val="28"/>
          <w:szCs w:val="28"/>
        </w:rPr>
        <w:t>.</w:t>
      </w:r>
    </w:p>
    <w:p w:rsidR="009A018A" w:rsidRPr="00673122" w:rsidRDefault="009A018A" w:rsidP="00D01736">
      <w:pPr>
        <w:shd w:val="clear" w:color="auto" w:fill="FFFFFF"/>
        <w:spacing w:before="100" w:beforeAutospacing="1" w:after="0" w:line="240" w:lineRule="auto"/>
        <w:jc w:val="center"/>
        <w:rPr>
          <w:rFonts w:ascii="Times New Roman" w:hAnsi="Times New Roman"/>
          <w:sz w:val="28"/>
          <w:szCs w:val="28"/>
        </w:rPr>
      </w:pPr>
      <w:r w:rsidRPr="00673122">
        <w:rPr>
          <w:rFonts w:ascii="Times New Roman" w:hAnsi="Times New Roman"/>
          <w:b/>
          <w:bCs/>
          <w:sz w:val="28"/>
          <w:szCs w:val="28"/>
        </w:rPr>
        <w:t>3.НАДБАВКИ К ДОЛЖНОСТНОМУ ОКЛАДУ</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 xml:space="preserve">3.1. Ежемесячная надбавка к должностному окладу за особые условия труда устанавливается в зависимости от условий труда, деловых качеств </w:t>
      </w:r>
      <w:r w:rsidRPr="00673122">
        <w:rPr>
          <w:rFonts w:ascii="Times New Roman" w:hAnsi="Times New Roman"/>
          <w:sz w:val="28"/>
          <w:szCs w:val="28"/>
        </w:rPr>
        <w:lastRenderedPageBreak/>
        <w:t xml:space="preserve">работника. Размер надбавки устанавливается для немуниципальных служащих поселения постановлением администрации </w:t>
      </w:r>
      <w:r w:rsidR="00572742">
        <w:rPr>
          <w:rFonts w:ascii="Times New Roman" w:hAnsi="Times New Roman"/>
          <w:sz w:val="28"/>
          <w:szCs w:val="28"/>
        </w:rPr>
        <w:t xml:space="preserve">Сулукского </w:t>
      </w:r>
      <w:r w:rsidRPr="00673122">
        <w:rPr>
          <w:rFonts w:ascii="Times New Roman" w:hAnsi="Times New Roman"/>
          <w:sz w:val="28"/>
          <w:szCs w:val="28"/>
        </w:rPr>
        <w:t>сельского поселени</w:t>
      </w:r>
      <w:r>
        <w:rPr>
          <w:rFonts w:ascii="Times New Roman" w:hAnsi="Times New Roman"/>
          <w:sz w:val="28"/>
          <w:szCs w:val="28"/>
        </w:rPr>
        <w:t>я</w:t>
      </w:r>
      <w:r w:rsidRPr="00673122">
        <w:rPr>
          <w:rFonts w:ascii="Times New Roman" w:hAnsi="Times New Roman"/>
          <w:sz w:val="28"/>
          <w:szCs w:val="28"/>
        </w:rPr>
        <w:t>. Размер ежемесячной надбавки за особые условия труда не может быть ниже 50% должностного оклада и выше 100% должностного оклада.</w:t>
      </w:r>
    </w:p>
    <w:p w:rsidR="009A018A" w:rsidRPr="00673122" w:rsidRDefault="009A018A" w:rsidP="00D01736">
      <w:pPr>
        <w:shd w:val="clear" w:color="auto" w:fill="FFFFFF"/>
        <w:spacing w:before="100" w:beforeAutospacing="1" w:after="0" w:line="240" w:lineRule="auto"/>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3.2. Ежемесячная надбавка за выслугу лет немуниципальным служащим устанавливается: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25"/>
        <w:gridCol w:w="5960"/>
      </w:tblGrid>
      <w:tr w:rsidR="009A018A" w:rsidRPr="00673122" w:rsidTr="00F37FA5">
        <w:trPr>
          <w:tblCellSpacing w:w="0" w:type="dxa"/>
          <w:jc w:val="center"/>
        </w:trPr>
        <w:tc>
          <w:tcPr>
            <w:tcW w:w="3510" w:type="dxa"/>
            <w:tcBorders>
              <w:top w:val="outset" w:sz="6" w:space="0" w:color="auto"/>
              <w:bottom w:val="outset" w:sz="6" w:space="0" w:color="auto"/>
              <w:right w:val="outset" w:sz="6" w:space="0" w:color="auto"/>
            </w:tcBorders>
          </w:tcPr>
          <w:p w:rsidR="009A018A" w:rsidRPr="00673122" w:rsidRDefault="009A018A" w:rsidP="00D01736">
            <w:pPr>
              <w:spacing w:before="100" w:beforeAutospacing="1" w:after="0" w:line="240" w:lineRule="auto"/>
              <w:jc w:val="center"/>
              <w:rPr>
                <w:rFonts w:ascii="Times New Roman" w:hAnsi="Times New Roman"/>
                <w:sz w:val="28"/>
                <w:szCs w:val="28"/>
              </w:rPr>
            </w:pPr>
            <w:r w:rsidRPr="00673122">
              <w:rPr>
                <w:rFonts w:ascii="Times New Roman" w:hAnsi="Times New Roman"/>
                <w:sz w:val="28"/>
                <w:szCs w:val="28"/>
              </w:rPr>
              <w:t>При стаже работы</w:t>
            </w:r>
          </w:p>
          <w:p w:rsidR="009A018A" w:rsidRPr="00673122" w:rsidRDefault="009A018A" w:rsidP="00D01736">
            <w:pPr>
              <w:spacing w:before="100" w:beforeAutospacing="1" w:after="0" w:line="240" w:lineRule="auto"/>
              <w:jc w:val="center"/>
              <w:rPr>
                <w:rFonts w:ascii="Times New Roman" w:hAnsi="Times New Roman"/>
                <w:sz w:val="28"/>
                <w:szCs w:val="28"/>
              </w:rPr>
            </w:pPr>
            <w:r w:rsidRPr="00673122">
              <w:rPr>
                <w:rFonts w:ascii="Times New Roman" w:hAnsi="Times New Roman"/>
                <w:sz w:val="28"/>
                <w:szCs w:val="28"/>
              </w:rPr>
              <w:t>в администрации поселения</w:t>
            </w:r>
          </w:p>
        </w:tc>
        <w:tc>
          <w:tcPr>
            <w:tcW w:w="6195" w:type="dxa"/>
            <w:tcBorders>
              <w:top w:val="outset" w:sz="6" w:space="0" w:color="auto"/>
              <w:left w:val="outset" w:sz="6" w:space="0" w:color="auto"/>
              <w:bottom w:val="outset" w:sz="6" w:space="0" w:color="auto"/>
            </w:tcBorders>
          </w:tcPr>
          <w:p w:rsidR="009A018A" w:rsidRPr="00673122" w:rsidRDefault="009A018A" w:rsidP="00D01736">
            <w:pPr>
              <w:spacing w:before="100" w:beforeAutospacing="1" w:after="0" w:line="240" w:lineRule="auto"/>
              <w:jc w:val="center"/>
              <w:rPr>
                <w:rFonts w:ascii="Times New Roman" w:hAnsi="Times New Roman"/>
                <w:sz w:val="28"/>
                <w:szCs w:val="28"/>
              </w:rPr>
            </w:pPr>
            <w:r w:rsidRPr="00673122">
              <w:rPr>
                <w:rFonts w:ascii="Times New Roman" w:hAnsi="Times New Roman"/>
                <w:sz w:val="28"/>
                <w:szCs w:val="28"/>
              </w:rPr>
              <w:t>Размер надбавки (% должностного оклада)</w:t>
            </w:r>
          </w:p>
        </w:tc>
      </w:tr>
      <w:tr w:rsidR="009A018A" w:rsidRPr="00673122" w:rsidTr="00F37FA5">
        <w:trPr>
          <w:tblCellSpacing w:w="0" w:type="dxa"/>
          <w:jc w:val="center"/>
        </w:trPr>
        <w:tc>
          <w:tcPr>
            <w:tcW w:w="3510" w:type="dxa"/>
            <w:tcBorders>
              <w:top w:val="outset" w:sz="6" w:space="0" w:color="auto"/>
              <w:bottom w:val="outset" w:sz="6" w:space="0" w:color="auto"/>
              <w:right w:val="outset" w:sz="6" w:space="0" w:color="auto"/>
            </w:tcBorders>
          </w:tcPr>
          <w:p w:rsidR="009A018A" w:rsidRPr="00673122" w:rsidRDefault="009A018A" w:rsidP="00D01736">
            <w:pPr>
              <w:spacing w:before="100" w:beforeAutospacing="1" w:after="0" w:line="240" w:lineRule="auto"/>
              <w:rPr>
                <w:rFonts w:ascii="Times New Roman" w:hAnsi="Times New Roman"/>
                <w:sz w:val="28"/>
                <w:szCs w:val="28"/>
              </w:rPr>
            </w:pPr>
            <w:r w:rsidRPr="00673122">
              <w:rPr>
                <w:rFonts w:ascii="Times New Roman" w:hAnsi="Times New Roman"/>
                <w:sz w:val="28"/>
                <w:szCs w:val="28"/>
              </w:rPr>
              <w:t>от 3 лет до 8 лет</w:t>
            </w:r>
          </w:p>
        </w:tc>
        <w:tc>
          <w:tcPr>
            <w:tcW w:w="6195" w:type="dxa"/>
            <w:tcBorders>
              <w:top w:val="outset" w:sz="6" w:space="0" w:color="auto"/>
              <w:left w:val="outset" w:sz="6" w:space="0" w:color="auto"/>
              <w:bottom w:val="outset" w:sz="6" w:space="0" w:color="auto"/>
            </w:tcBorders>
          </w:tcPr>
          <w:p w:rsidR="009A018A" w:rsidRPr="00673122" w:rsidRDefault="009A018A" w:rsidP="00D01736">
            <w:pPr>
              <w:spacing w:before="100" w:beforeAutospacing="1" w:after="0" w:line="240" w:lineRule="auto"/>
              <w:rPr>
                <w:rFonts w:ascii="Times New Roman" w:hAnsi="Times New Roman"/>
                <w:sz w:val="28"/>
                <w:szCs w:val="28"/>
              </w:rPr>
            </w:pPr>
            <w:r w:rsidRPr="00673122">
              <w:rPr>
                <w:rFonts w:ascii="Times New Roman" w:hAnsi="Times New Roman"/>
                <w:sz w:val="28"/>
                <w:szCs w:val="28"/>
              </w:rPr>
              <w:t>10</w:t>
            </w:r>
          </w:p>
        </w:tc>
      </w:tr>
      <w:tr w:rsidR="009A018A" w:rsidRPr="00673122" w:rsidTr="00F37FA5">
        <w:trPr>
          <w:tblCellSpacing w:w="0" w:type="dxa"/>
          <w:jc w:val="center"/>
        </w:trPr>
        <w:tc>
          <w:tcPr>
            <w:tcW w:w="3510" w:type="dxa"/>
            <w:tcBorders>
              <w:top w:val="outset" w:sz="6" w:space="0" w:color="auto"/>
              <w:bottom w:val="outset" w:sz="6" w:space="0" w:color="auto"/>
              <w:right w:val="outset" w:sz="6" w:space="0" w:color="auto"/>
            </w:tcBorders>
          </w:tcPr>
          <w:p w:rsidR="009A018A" w:rsidRPr="00673122" w:rsidRDefault="009A018A" w:rsidP="00D01736">
            <w:pPr>
              <w:spacing w:before="100" w:beforeAutospacing="1" w:after="0" w:line="240" w:lineRule="auto"/>
              <w:rPr>
                <w:rFonts w:ascii="Times New Roman" w:hAnsi="Times New Roman"/>
                <w:sz w:val="28"/>
                <w:szCs w:val="28"/>
              </w:rPr>
            </w:pPr>
            <w:r w:rsidRPr="00673122">
              <w:rPr>
                <w:rFonts w:ascii="Times New Roman" w:hAnsi="Times New Roman"/>
                <w:sz w:val="28"/>
                <w:szCs w:val="28"/>
              </w:rPr>
              <w:t>от 8 лет до 13 лет</w:t>
            </w:r>
          </w:p>
        </w:tc>
        <w:tc>
          <w:tcPr>
            <w:tcW w:w="6195" w:type="dxa"/>
            <w:tcBorders>
              <w:top w:val="outset" w:sz="6" w:space="0" w:color="auto"/>
              <w:left w:val="outset" w:sz="6" w:space="0" w:color="auto"/>
              <w:bottom w:val="outset" w:sz="6" w:space="0" w:color="auto"/>
            </w:tcBorders>
          </w:tcPr>
          <w:p w:rsidR="009A018A" w:rsidRPr="00673122" w:rsidRDefault="009A018A" w:rsidP="00D01736">
            <w:pPr>
              <w:spacing w:before="100" w:beforeAutospacing="1" w:after="0" w:line="240" w:lineRule="auto"/>
              <w:rPr>
                <w:rFonts w:ascii="Times New Roman" w:hAnsi="Times New Roman"/>
                <w:sz w:val="28"/>
                <w:szCs w:val="28"/>
              </w:rPr>
            </w:pPr>
            <w:r w:rsidRPr="00673122">
              <w:rPr>
                <w:rFonts w:ascii="Times New Roman" w:hAnsi="Times New Roman"/>
                <w:sz w:val="28"/>
                <w:szCs w:val="28"/>
              </w:rPr>
              <w:t>15</w:t>
            </w:r>
          </w:p>
        </w:tc>
      </w:tr>
      <w:tr w:rsidR="009A018A" w:rsidRPr="00673122" w:rsidTr="00F37FA5">
        <w:trPr>
          <w:tblCellSpacing w:w="0" w:type="dxa"/>
          <w:jc w:val="center"/>
        </w:trPr>
        <w:tc>
          <w:tcPr>
            <w:tcW w:w="3510" w:type="dxa"/>
            <w:tcBorders>
              <w:top w:val="outset" w:sz="6" w:space="0" w:color="auto"/>
              <w:bottom w:val="outset" w:sz="6" w:space="0" w:color="auto"/>
              <w:right w:val="outset" w:sz="6" w:space="0" w:color="auto"/>
            </w:tcBorders>
          </w:tcPr>
          <w:p w:rsidR="009A018A" w:rsidRPr="00673122" w:rsidRDefault="009A018A" w:rsidP="00D01736">
            <w:pPr>
              <w:spacing w:before="100" w:beforeAutospacing="1" w:after="0" w:line="240" w:lineRule="auto"/>
              <w:rPr>
                <w:rFonts w:ascii="Times New Roman" w:hAnsi="Times New Roman"/>
                <w:sz w:val="28"/>
                <w:szCs w:val="28"/>
              </w:rPr>
            </w:pPr>
            <w:r w:rsidRPr="00673122">
              <w:rPr>
                <w:rFonts w:ascii="Times New Roman" w:hAnsi="Times New Roman"/>
                <w:sz w:val="28"/>
                <w:szCs w:val="28"/>
              </w:rPr>
              <w:t>от 13 лет до 18 лет</w:t>
            </w:r>
          </w:p>
        </w:tc>
        <w:tc>
          <w:tcPr>
            <w:tcW w:w="6195" w:type="dxa"/>
            <w:tcBorders>
              <w:top w:val="outset" w:sz="6" w:space="0" w:color="auto"/>
              <w:left w:val="outset" w:sz="6" w:space="0" w:color="auto"/>
              <w:bottom w:val="outset" w:sz="6" w:space="0" w:color="auto"/>
            </w:tcBorders>
          </w:tcPr>
          <w:p w:rsidR="009A018A" w:rsidRPr="00673122" w:rsidRDefault="009A018A" w:rsidP="00D01736">
            <w:pPr>
              <w:spacing w:before="100" w:beforeAutospacing="1" w:after="0" w:line="240" w:lineRule="auto"/>
              <w:rPr>
                <w:rFonts w:ascii="Times New Roman" w:hAnsi="Times New Roman"/>
                <w:sz w:val="28"/>
                <w:szCs w:val="28"/>
              </w:rPr>
            </w:pPr>
            <w:r w:rsidRPr="00673122">
              <w:rPr>
                <w:rFonts w:ascii="Times New Roman" w:hAnsi="Times New Roman"/>
                <w:sz w:val="28"/>
                <w:szCs w:val="28"/>
              </w:rPr>
              <w:t>20</w:t>
            </w:r>
          </w:p>
        </w:tc>
      </w:tr>
      <w:tr w:rsidR="009A018A" w:rsidRPr="00673122" w:rsidTr="00F37FA5">
        <w:trPr>
          <w:tblCellSpacing w:w="0" w:type="dxa"/>
          <w:jc w:val="center"/>
        </w:trPr>
        <w:tc>
          <w:tcPr>
            <w:tcW w:w="3510" w:type="dxa"/>
            <w:tcBorders>
              <w:top w:val="outset" w:sz="6" w:space="0" w:color="auto"/>
              <w:bottom w:val="outset" w:sz="6" w:space="0" w:color="auto"/>
              <w:right w:val="outset" w:sz="6" w:space="0" w:color="auto"/>
            </w:tcBorders>
          </w:tcPr>
          <w:p w:rsidR="009A018A" w:rsidRPr="00673122" w:rsidRDefault="009A018A" w:rsidP="00D01736">
            <w:pPr>
              <w:spacing w:before="100" w:beforeAutospacing="1" w:after="0" w:line="240" w:lineRule="auto"/>
              <w:rPr>
                <w:rFonts w:ascii="Times New Roman" w:hAnsi="Times New Roman"/>
                <w:sz w:val="28"/>
                <w:szCs w:val="28"/>
              </w:rPr>
            </w:pPr>
            <w:r w:rsidRPr="00673122">
              <w:rPr>
                <w:rFonts w:ascii="Times New Roman" w:hAnsi="Times New Roman"/>
                <w:sz w:val="28"/>
                <w:szCs w:val="28"/>
              </w:rPr>
              <w:t>от 18 лет до 23 лет</w:t>
            </w:r>
          </w:p>
        </w:tc>
        <w:tc>
          <w:tcPr>
            <w:tcW w:w="6195" w:type="dxa"/>
            <w:tcBorders>
              <w:top w:val="outset" w:sz="6" w:space="0" w:color="auto"/>
              <w:left w:val="outset" w:sz="6" w:space="0" w:color="auto"/>
              <w:bottom w:val="outset" w:sz="6" w:space="0" w:color="auto"/>
            </w:tcBorders>
          </w:tcPr>
          <w:p w:rsidR="009A018A" w:rsidRPr="00673122" w:rsidRDefault="009A018A" w:rsidP="00D01736">
            <w:pPr>
              <w:spacing w:before="100" w:beforeAutospacing="1" w:after="0" w:line="240" w:lineRule="auto"/>
              <w:rPr>
                <w:rFonts w:ascii="Times New Roman" w:hAnsi="Times New Roman"/>
                <w:sz w:val="28"/>
                <w:szCs w:val="28"/>
              </w:rPr>
            </w:pPr>
            <w:r w:rsidRPr="00673122">
              <w:rPr>
                <w:rFonts w:ascii="Times New Roman" w:hAnsi="Times New Roman"/>
                <w:sz w:val="28"/>
                <w:szCs w:val="28"/>
              </w:rPr>
              <w:t>25</w:t>
            </w:r>
          </w:p>
        </w:tc>
      </w:tr>
      <w:tr w:rsidR="009A018A" w:rsidRPr="00673122" w:rsidTr="00F37FA5">
        <w:trPr>
          <w:tblCellSpacing w:w="0" w:type="dxa"/>
          <w:jc w:val="center"/>
        </w:trPr>
        <w:tc>
          <w:tcPr>
            <w:tcW w:w="3510" w:type="dxa"/>
            <w:tcBorders>
              <w:top w:val="outset" w:sz="6" w:space="0" w:color="auto"/>
              <w:bottom w:val="outset" w:sz="6" w:space="0" w:color="auto"/>
              <w:right w:val="outset" w:sz="6" w:space="0" w:color="auto"/>
            </w:tcBorders>
          </w:tcPr>
          <w:p w:rsidR="009A018A" w:rsidRPr="00673122" w:rsidRDefault="009A018A" w:rsidP="00D01736">
            <w:pPr>
              <w:spacing w:before="100" w:beforeAutospacing="1" w:after="0" w:line="240" w:lineRule="auto"/>
              <w:rPr>
                <w:rFonts w:ascii="Times New Roman" w:hAnsi="Times New Roman"/>
                <w:sz w:val="28"/>
                <w:szCs w:val="28"/>
              </w:rPr>
            </w:pPr>
            <w:r w:rsidRPr="00673122">
              <w:rPr>
                <w:rFonts w:ascii="Times New Roman" w:hAnsi="Times New Roman"/>
                <w:sz w:val="28"/>
                <w:szCs w:val="28"/>
              </w:rPr>
              <w:t>от 23 лет и свыше</w:t>
            </w:r>
          </w:p>
        </w:tc>
        <w:tc>
          <w:tcPr>
            <w:tcW w:w="6195" w:type="dxa"/>
            <w:tcBorders>
              <w:top w:val="outset" w:sz="6" w:space="0" w:color="auto"/>
              <w:left w:val="outset" w:sz="6" w:space="0" w:color="auto"/>
              <w:bottom w:val="outset" w:sz="6" w:space="0" w:color="auto"/>
            </w:tcBorders>
          </w:tcPr>
          <w:p w:rsidR="009A018A" w:rsidRPr="00673122" w:rsidRDefault="009A018A" w:rsidP="00D01736">
            <w:pPr>
              <w:spacing w:before="100" w:beforeAutospacing="1" w:after="0" w:line="240" w:lineRule="auto"/>
              <w:rPr>
                <w:rFonts w:ascii="Times New Roman" w:hAnsi="Times New Roman"/>
                <w:sz w:val="28"/>
                <w:szCs w:val="28"/>
              </w:rPr>
            </w:pPr>
            <w:r w:rsidRPr="00673122">
              <w:rPr>
                <w:rFonts w:ascii="Times New Roman" w:hAnsi="Times New Roman"/>
                <w:sz w:val="28"/>
                <w:szCs w:val="28"/>
              </w:rPr>
              <w:t>30</w:t>
            </w:r>
          </w:p>
        </w:tc>
      </w:tr>
    </w:tbl>
    <w:p w:rsidR="009A018A" w:rsidRPr="004B4131" w:rsidRDefault="009A018A" w:rsidP="00D01736">
      <w:pPr>
        <w:shd w:val="clear" w:color="auto" w:fill="FFFFFF"/>
        <w:spacing w:before="100" w:beforeAutospacing="1" w:after="0" w:line="240" w:lineRule="auto"/>
        <w:jc w:val="center"/>
        <w:rPr>
          <w:rFonts w:ascii="Times New Roman" w:hAnsi="Times New Roman"/>
          <w:b/>
          <w:sz w:val="28"/>
          <w:szCs w:val="28"/>
        </w:rPr>
      </w:pPr>
      <w:r w:rsidRPr="004B4131">
        <w:rPr>
          <w:rFonts w:ascii="Times New Roman" w:hAnsi="Times New Roman"/>
          <w:b/>
          <w:sz w:val="28"/>
          <w:szCs w:val="28"/>
        </w:rPr>
        <w:t>4.ЕЖЕМЕСЯЧНОЕ ДЕНЕЖНОЕ ПООЩРЕНИЕ</w:t>
      </w:r>
    </w:p>
    <w:p w:rsidR="009A018A" w:rsidRDefault="009A018A" w:rsidP="00D01736">
      <w:pPr>
        <w:shd w:val="clear" w:color="auto" w:fill="FFFFFF"/>
        <w:spacing w:before="100" w:beforeAutospacing="1" w:after="0" w:line="240" w:lineRule="auto"/>
        <w:rPr>
          <w:rFonts w:ascii="Times New Roman" w:hAnsi="Times New Roman"/>
          <w:sz w:val="28"/>
          <w:szCs w:val="28"/>
        </w:rPr>
      </w:pPr>
      <w:r w:rsidRPr="00673122">
        <w:rPr>
          <w:rFonts w:ascii="Times New Roman" w:hAnsi="Times New Roman"/>
          <w:sz w:val="28"/>
          <w:szCs w:val="28"/>
        </w:rPr>
        <w:t>4.1.Ежемесячное денежное поощрение немуниципальному служащему выплачивается в размере одного должностного оклада.</w:t>
      </w:r>
    </w:p>
    <w:p w:rsidR="009A018A" w:rsidRPr="00673122" w:rsidRDefault="009A018A" w:rsidP="00D01736">
      <w:pPr>
        <w:shd w:val="clear" w:color="auto" w:fill="FFFFFF"/>
        <w:spacing w:before="100" w:beforeAutospacing="1" w:after="0" w:line="240" w:lineRule="auto"/>
        <w:jc w:val="center"/>
        <w:rPr>
          <w:rFonts w:ascii="Times New Roman" w:hAnsi="Times New Roman"/>
          <w:sz w:val="28"/>
          <w:szCs w:val="28"/>
        </w:rPr>
      </w:pPr>
      <w:r w:rsidRPr="00673122">
        <w:rPr>
          <w:rFonts w:ascii="Times New Roman" w:hAnsi="Times New Roman"/>
          <w:b/>
          <w:bCs/>
          <w:sz w:val="28"/>
          <w:szCs w:val="28"/>
        </w:rPr>
        <w:t xml:space="preserve">5. ПРЕМИЯ ПО РЕЗУЛЬТАТАМ </w:t>
      </w:r>
      <w:r>
        <w:rPr>
          <w:rFonts w:ascii="Times New Roman" w:hAnsi="Times New Roman"/>
          <w:b/>
          <w:bCs/>
          <w:sz w:val="28"/>
          <w:szCs w:val="28"/>
        </w:rPr>
        <w:t xml:space="preserve">      </w:t>
      </w:r>
      <w:r w:rsidRPr="00673122">
        <w:rPr>
          <w:rFonts w:ascii="Times New Roman" w:hAnsi="Times New Roman"/>
          <w:b/>
          <w:bCs/>
          <w:sz w:val="28"/>
          <w:szCs w:val="28"/>
        </w:rPr>
        <w:t>ТРУДА</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5.1.В целях усиления материальной заинтересованности немуниципальных служащих вводится премирование по результатам труда в размере двух должностных окладов в год за фактически отработанное время при условии качественного выполнения должностных обязанностей, текущих и перспективных заданий и личного вклада.</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 xml:space="preserve">Премирование немуниципальных служащих администрации поселения оформляется распоряжением администрации </w:t>
      </w:r>
      <w:r w:rsidR="00572742">
        <w:rPr>
          <w:rFonts w:ascii="Times New Roman" w:hAnsi="Times New Roman"/>
          <w:sz w:val="28"/>
          <w:szCs w:val="28"/>
        </w:rPr>
        <w:t xml:space="preserve">Сулукского </w:t>
      </w:r>
      <w:r w:rsidRPr="00673122">
        <w:rPr>
          <w:rFonts w:ascii="Times New Roman" w:hAnsi="Times New Roman"/>
          <w:sz w:val="28"/>
          <w:szCs w:val="28"/>
        </w:rPr>
        <w:t>сельского поселения.</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5.2. При получении дисциплинарного взыскания Глава</w:t>
      </w:r>
      <w:r w:rsidR="00572742">
        <w:rPr>
          <w:rFonts w:ascii="Times New Roman" w:hAnsi="Times New Roman"/>
          <w:sz w:val="28"/>
          <w:szCs w:val="28"/>
        </w:rPr>
        <w:t xml:space="preserve"> Сулукского</w:t>
      </w:r>
      <w:r w:rsidRPr="00673122">
        <w:rPr>
          <w:rFonts w:ascii="Times New Roman" w:hAnsi="Times New Roman"/>
          <w:sz w:val="28"/>
          <w:szCs w:val="28"/>
        </w:rPr>
        <w:t xml:space="preserve"> сельского поселения вправе понизить размер премии немуниципальному служащему либо лишить его полностью, изд</w:t>
      </w:r>
      <w:r>
        <w:rPr>
          <w:rFonts w:ascii="Times New Roman" w:hAnsi="Times New Roman"/>
          <w:sz w:val="28"/>
          <w:szCs w:val="28"/>
        </w:rPr>
        <w:t>ав соответствующее распоряжение</w:t>
      </w:r>
      <w:r w:rsidRPr="00673122">
        <w:rPr>
          <w:rFonts w:ascii="Times New Roman" w:hAnsi="Times New Roman"/>
          <w:sz w:val="28"/>
          <w:szCs w:val="28"/>
        </w:rPr>
        <w:t>.</w:t>
      </w:r>
    </w:p>
    <w:p w:rsidR="009A018A" w:rsidRPr="00673122" w:rsidRDefault="009A018A" w:rsidP="00D01736">
      <w:pPr>
        <w:shd w:val="clear" w:color="auto" w:fill="FFFFFF"/>
        <w:spacing w:before="100" w:beforeAutospacing="1" w:after="0" w:line="240" w:lineRule="auto"/>
        <w:jc w:val="center"/>
        <w:rPr>
          <w:rFonts w:ascii="Times New Roman" w:hAnsi="Times New Roman"/>
          <w:sz w:val="28"/>
          <w:szCs w:val="28"/>
        </w:rPr>
      </w:pPr>
      <w:r w:rsidRPr="00673122">
        <w:rPr>
          <w:rFonts w:ascii="Times New Roman" w:hAnsi="Times New Roman"/>
          <w:b/>
          <w:bCs/>
          <w:sz w:val="28"/>
          <w:szCs w:val="28"/>
        </w:rPr>
        <w:t>6. ЕДИНОВРЕМЕННАЯ ВЫПЛАТА К ОТПУСКУ И МАТЕРИАЛЬНАЯ ПОМОЩЬ</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6.1. Единовременная выплата выплачивается при предоставлении немуниципальному служащему ежегодного оплачиваемого отпуска в размере одного должностного оклада.</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lastRenderedPageBreak/>
        <w:tab/>
      </w:r>
      <w:r w:rsidRPr="00673122">
        <w:rPr>
          <w:rFonts w:ascii="Times New Roman" w:hAnsi="Times New Roman"/>
          <w:sz w:val="28"/>
          <w:szCs w:val="28"/>
        </w:rPr>
        <w:t xml:space="preserve">6.2. Материальная помощь устанавливается в размере двух должностных окладов в год. Основанием для выплаты материальной помощи является распоряжение администрации </w:t>
      </w:r>
      <w:r w:rsidR="00572742">
        <w:rPr>
          <w:rFonts w:ascii="Times New Roman" w:hAnsi="Times New Roman"/>
          <w:sz w:val="28"/>
          <w:szCs w:val="28"/>
        </w:rPr>
        <w:t xml:space="preserve">Сулукского </w:t>
      </w:r>
      <w:r w:rsidRPr="00673122">
        <w:rPr>
          <w:rFonts w:ascii="Times New Roman" w:hAnsi="Times New Roman"/>
          <w:sz w:val="28"/>
          <w:szCs w:val="28"/>
        </w:rPr>
        <w:t>сельского поселения, оформленного на основании личного заявления немуниципального служащего.</w:t>
      </w:r>
    </w:p>
    <w:p w:rsidR="009A018A" w:rsidRPr="00673122" w:rsidRDefault="009A018A" w:rsidP="00D01736">
      <w:pPr>
        <w:shd w:val="clear" w:color="auto" w:fill="FFFFFF"/>
        <w:spacing w:before="100" w:beforeAutospacing="1" w:after="0" w:line="240" w:lineRule="auto"/>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Если немуниципальный служащий отработал неполный рабочий год, то материальная помощь выплачивается за фактически отработанное время.</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Право на получение материальной помощи возникает у немуниципального служащего со дня поступления на работу, кроме случаев, когда немуниципальный служащий приступил к работе в связи с переводом с должности муниципальной службы.</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6.3. Не имеют право на получение материальной помощи временные работники (за исключением работников, принятых временно на период декретного отпуска и отпуска по уходу за ребенком основного работника).</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6.4. В отдельных исключительных случаях (трудная жизненная ситуация, болезнь работника, смерть близкого родственника, смерть работника, рождение ребенка, вступление в брак впервые и другое) дополнительно, при наличии соответствующих подтверждающих документов и заявления, может быть выплачена единовременная материальная помощь сверх установленных двух окладов в пределах фонда оплаты труда.</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6.5. Размер оказания единовременной материальной помощи определяется Главой сельского поселения.</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6.6. Выплата материальной помощи производится за счет средств фонда оплаты труда.</w:t>
      </w:r>
    </w:p>
    <w:p w:rsidR="009A018A" w:rsidRPr="00673122" w:rsidRDefault="009A018A" w:rsidP="00D01736">
      <w:pPr>
        <w:shd w:val="clear" w:color="auto" w:fill="FFFFFF"/>
        <w:spacing w:before="100" w:beforeAutospacing="1" w:after="0" w:line="240" w:lineRule="auto"/>
        <w:jc w:val="center"/>
        <w:rPr>
          <w:rFonts w:ascii="Times New Roman" w:hAnsi="Times New Roman"/>
          <w:sz w:val="28"/>
          <w:szCs w:val="28"/>
        </w:rPr>
      </w:pPr>
      <w:r w:rsidRPr="00673122">
        <w:rPr>
          <w:rFonts w:ascii="Times New Roman" w:hAnsi="Times New Roman"/>
          <w:b/>
          <w:bCs/>
          <w:sz w:val="28"/>
          <w:szCs w:val="28"/>
        </w:rPr>
        <w:t>ИНЫЕ ВЫПЛАТЫ</w:t>
      </w:r>
    </w:p>
    <w:p w:rsidR="009A018A"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7.1. Немуниципальному служащему могут устанавливаться другие выплаты нормативными актами органа местного самоуправления в пределах установленного фонда оплаты труда.</w:t>
      </w:r>
    </w:p>
    <w:p w:rsidR="001E6F18" w:rsidRDefault="001E6F18" w:rsidP="00D01736">
      <w:pPr>
        <w:shd w:val="clear" w:color="auto" w:fill="FFFFFF"/>
        <w:spacing w:before="100" w:beforeAutospacing="1" w:after="0" w:line="240" w:lineRule="auto"/>
        <w:jc w:val="right"/>
        <w:rPr>
          <w:rFonts w:ascii="Times New Roman" w:hAnsi="Times New Roman"/>
          <w:sz w:val="28"/>
          <w:szCs w:val="28"/>
        </w:rPr>
      </w:pPr>
    </w:p>
    <w:p w:rsidR="00C00DA0" w:rsidRDefault="00C00DA0" w:rsidP="00D01736">
      <w:pPr>
        <w:shd w:val="clear" w:color="auto" w:fill="FFFFFF"/>
        <w:spacing w:before="100" w:beforeAutospacing="1" w:after="0" w:line="240" w:lineRule="auto"/>
        <w:jc w:val="right"/>
        <w:rPr>
          <w:rFonts w:ascii="Times New Roman" w:hAnsi="Times New Roman"/>
          <w:sz w:val="28"/>
          <w:szCs w:val="28"/>
        </w:rPr>
      </w:pPr>
    </w:p>
    <w:p w:rsidR="00C00DA0" w:rsidRDefault="00C00DA0" w:rsidP="00D01736">
      <w:pPr>
        <w:shd w:val="clear" w:color="auto" w:fill="FFFFFF"/>
        <w:spacing w:before="100" w:beforeAutospacing="1" w:after="0" w:line="240" w:lineRule="auto"/>
        <w:jc w:val="right"/>
        <w:rPr>
          <w:rFonts w:ascii="Times New Roman" w:hAnsi="Times New Roman"/>
          <w:sz w:val="28"/>
          <w:szCs w:val="28"/>
        </w:rPr>
      </w:pPr>
    </w:p>
    <w:p w:rsidR="00C00DA0" w:rsidRDefault="00C00DA0" w:rsidP="00D01736">
      <w:pPr>
        <w:shd w:val="clear" w:color="auto" w:fill="FFFFFF"/>
        <w:spacing w:before="100" w:beforeAutospacing="1" w:after="0" w:line="240" w:lineRule="auto"/>
        <w:jc w:val="right"/>
        <w:rPr>
          <w:rFonts w:ascii="Times New Roman" w:hAnsi="Times New Roman"/>
          <w:sz w:val="28"/>
          <w:szCs w:val="28"/>
        </w:rPr>
      </w:pPr>
    </w:p>
    <w:p w:rsidR="00C00DA0" w:rsidRDefault="00C00DA0" w:rsidP="00D01736">
      <w:pPr>
        <w:shd w:val="clear" w:color="auto" w:fill="FFFFFF"/>
        <w:spacing w:after="0" w:line="240" w:lineRule="auto"/>
        <w:jc w:val="right"/>
        <w:rPr>
          <w:rFonts w:ascii="Times New Roman" w:hAnsi="Times New Roman"/>
          <w:sz w:val="28"/>
          <w:szCs w:val="28"/>
        </w:rPr>
      </w:pPr>
    </w:p>
    <w:p w:rsidR="00C00DA0" w:rsidRDefault="00C00DA0" w:rsidP="00D01736">
      <w:pPr>
        <w:shd w:val="clear" w:color="auto" w:fill="FFFFFF"/>
        <w:spacing w:after="0" w:line="240" w:lineRule="auto"/>
        <w:jc w:val="right"/>
        <w:rPr>
          <w:rFonts w:ascii="Times New Roman" w:hAnsi="Times New Roman"/>
          <w:sz w:val="28"/>
          <w:szCs w:val="28"/>
        </w:rPr>
      </w:pPr>
    </w:p>
    <w:p w:rsidR="009A018A" w:rsidRPr="00673122" w:rsidRDefault="009A018A" w:rsidP="00D01736">
      <w:pPr>
        <w:shd w:val="clear" w:color="auto" w:fill="FFFFFF"/>
        <w:spacing w:after="0" w:line="240" w:lineRule="auto"/>
        <w:jc w:val="right"/>
        <w:rPr>
          <w:rFonts w:ascii="Times New Roman" w:hAnsi="Times New Roman"/>
          <w:sz w:val="28"/>
          <w:szCs w:val="28"/>
        </w:rPr>
      </w:pPr>
      <w:r w:rsidRPr="00673122">
        <w:rPr>
          <w:rFonts w:ascii="Times New Roman" w:hAnsi="Times New Roman"/>
          <w:sz w:val="28"/>
          <w:szCs w:val="28"/>
        </w:rPr>
        <w:lastRenderedPageBreak/>
        <w:t>Приложение № 3</w:t>
      </w:r>
    </w:p>
    <w:p w:rsidR="009A018A" w:rsidRPr="00673122" w:rsidRDefault="009A018A" w:rsidP="00D01736">
      <w:pPr>
        <w:shd w:val="clear" w:color="auto" w:fill="FFFFFF"/>
        <w:spacing w:after="0" w:line="240" w:lineRule="auto"/>
        <w:jc w:val="right"/>
        <w:rPr>
          <w:rFonts w:ascii="Times New Roman" w:hAnsi="Times New Roman"/>
          <w:sz w:val="28"/>
          <w:szCs w:val="28"/>
        </w:rPr>
      </w:pPr>
      <w:r w:rsidRPr="00673122">
        <w:rPr>
          <w:rFonts w:ascii="Times New Roman" w:hAnsi="Times New Roman"/>
          <w:sz w:val="28"/>
          <w:szCs w:val="28"/>
        </w:rPr>
        <w:t>к постановлению администрации</w:t>
      </w:r>
    </w:p>
    <w:p w:rsidR="009A018A" w:rsidRDefault="00572742" w:rsidP="00D01736">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 xml:space="preserve">Сулукского </w:t>
      </w:r>
      <w:r w:rsidR="009A018A" w:rsidRPr="00673122">
        <w:rPr>
          <w:rFonts w:ascii="Times New Roman" w:hAnsi="Times New Roman"/>
          <w:sz w:val="28"/>
          <w:szCs w:val="28"/>
        </w:rPr>
        <w:t>сельского поселения</w:t>
      </w:r>
    </w:p>
    <w:p w:rsidR="009A018A" w:rsidRDefault="009A018A" w:rsidP="00D01736">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 xml:space="preserve">от </w:t>
      </w:r>
      <w:r w:rsidR="00572742">
        <w:rPr>
          <w:rFonts w:ascii="Times New Roman" w:hAnsi="Times New Roman"/>
          <w:sz w:val="28"/>
          <w:szCs w:val="28"/>
        </w:rPr>
        <w:t>29</w:t>
      </w:r>
      <w:r>
        <w:rPr>
          <w:rFonts w:ascii="Times New Roman" w:hAnsi="Times New Roman"/>
          <w:sz w:val="28"/>
          <w:szCs w:val="28"/>
        </w:rPr>
        <w:t>.</w:t>
      </w:r>
      <w:r w:rsidRPr="00673122">
        <w:rPr>
          <w:rFonts w:ascii="Times New Roman" w:hAnsi="Times New Roman"/>
          <w:sz w:val="28"/>
          <w:szCs w:val="28"/>
        </w:rPr>
        <w:t>0</w:t>
      </w:r>
      <w:r w:rsidR="00572742">
        <w:rPr>
          <w:rFonts w:ascii="Times New Roman" w:hAnsi="Times New Roman"/>
          <w:sz w:val="28"/>
          <w:szCs w:val="28"/>
        </w:rPr>
        <w:t>3</w:t>
      </w:r>
      <w:r w:rsidRPr="00673122">
        <w:rPr>
          <w:rFonts w:ascii="Times New Roman" w:hAnsi="Times New Roman"/>
          <w:sz w:val="28"/>
          <w:szCs w:val="28"/>
        </w:rPr>
        <w:t>. 201</w:t>
      </w:r>
      <w:r w:rsidR="00572742">
        <w:rPr>
          <w:rFonts w:ascii="Times New Roman" w:hAnsi="Times New Roman"/>
          <w:sz w:val="28"/>
          <w:szCs w:val="28"/>
        </w:rPr>
        <w:t>9</w:t>
      </w:r>
      <w:r>
        <w:rPr>
          <w:rFonts w:ascii="Times New Roman" w:hAnsi="Times New Roman"/>
          <w:sz w:val="28"/>
          <w:szCs w:val="28"/>
        </w:rPr>
        <w:t>г. № 32</w:t>
      </w:r>
    </w:p>
    <w:p w:rsidR="000405E6" w:rsidRDefault="000405E6" w:rsidP="00D01736">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от 20.03.2020 г № 14</w:t>
      </w:r>
    </w:p>
    <w:p w:rsidR="00D01736" w:rsidRPr="00673122" w:rsidRDefault="00D01736" w:rsidP="00D01736">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от 01.04.2022г. № 9</w:t>
      </w:r>
    </w:p>
    <w:p w:rsidR="000405E6" w:rsidRPr="00673122" w:rsidRDefault="000405E6" w:rsidP="00D01736">
      <w:pPr>
        <w:shd w:val="clear" w:color="auto" w:fill="FFFFFF"/>
        <w:spacing w:after="0" w:line="240" w:lineRule="auto"/>
        <w:jc w:val="right"/>
        <w:rPr>
          <w:rFonts w:ascii="Times New Roman" w:hAnsi="Times New Roman"/>
          <w:sz w:val="28"/>
          <w:szCs w:val="28"/>
        </w:rPr>
      </w:pPr>
    </w:p>
    <w:p w:rsidR="00572742" w:rsidRDefault="009A018A" w:rsidP="00D01736">
      <w:pPr>
        <w:shd w:val="clear" w:color="auto" w:fill="FFFFFF"/>
        <w:spacing w:before="100" w:beforeAutospacing="1" w:after="0" w:line="240" w:lineRule="auto"/>
        <w:jc w:val="center"/>
        <w:rPr>
          <w:rFonts w:ascii="Times New Roman" w:hAnsi="Times New Roman"/>
          <w:b/>
          <w:bCs/>
          <w:sz w:val="28"/>
          <w:szCs w:val="28"/>
        </w:rPr>
      </w:pPr>
      <w:r w:rsidRPr="00673122">
        <w:rPr>
          <w:rFonts w:ascii="Times New Roman" w:hAnsi="Times New Roman"/>
          <w:b/>
          <w:bCs/>
          <w:sz w:val="28"/>
          <w:szCs w:val="28"/>
        </w:rPr>
        <w:t>Положение об оплате труда лиц, замещающих должности технического персонала администрации</w:t>
      </w:r>
      <w:r w:rsidR="00572742">
        <w:rPr>
          <w:rFonts w:ascii="Times New Roman" w:hAnsi="Times New Roman"/>
          <w:b/>
          <w:bCs/>
          <w:sz w:val="28"/>
          <w:szCs w:val="28"/>
        </w:rPr>
        <w:t xml:space="preserve"> Сулукского</w:t>
      </w:r>
      <w:r w:rsidRPr="00673122">
        <w:rPr>
          <w:rFonts w:ascii="Times New Roman" w:hAnsi="Times New Roman"/>
          <w:b/>
          <w:bCs/>
          <w:sz w:val="28"/>
          <w:szCs w:val="28"/>
        </w:rPr>
        <w:t xml:space="preserve"> сельского поселения</w:t>
      </w:r>
      <w:r>
        <w:rPr>
          <w:rFonts w:ascii="Times New Roman" w:hAnsi="Times New Roman"/>
          <w:b/>
          <w:bCs/>
          <w:sz w:val="28"/>
          <w:szCs w:val="28"/>
        </w:rPr>
        <w:t xml:space="preserve"> </w:t>
      </w:r>
    </w:p>
    <w:p w:rsidR="009A018A" w:rsidRPr="00673122" w:rsidRDefault="009A018A" w:rsidP="00D01736">
      <w:pPr>
        <w:shd w:val="clear" w:color="auto" w:fill="FFFFFF"/>
        <w:spacing w:before="100" w:beforeAutospacing="1" w:after="0" w:line="240" w:lineRule="auto"/>
        <w:jc w:val="center"/>
        <w:rPr>
          <w:rFonts w:ascii="Times New Roman" w:hAnsi="Times New Roman"/>
          <w:sz w:val="28"/>
          <w:szCs w:val="28"/>
        </w:rPr>
      </w:pPr>
      <w:r w:rsidRPr="00673122">
        <w:rPr>
          <w:rFonts w:ascii="Times New Roman" w:hAnsi="Times New Roman"/>
          <w:b/>
          <w:bCs/>
          <w:sz w:val="28"/>
          <w:szCs w:val="28"/>
        </w:rPr>
        <w:t>1.ОБЩИЕ ПОЛОЖЕНИЯ</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1.1. Положение об оплате труда</w:t>
      </w:r>
      <w:r w:rsidRPr="00673122">
        <w:rPr>
          <w:rFonts w:ascii="Times New Roman" w:hAnsi="Times New Roman"/>
          <w:b/>
          <w:bCs/>
          <w:sz w:val="28"/>
          <w:szCs w:val="28"/>
        </w:rPr>
        <w:t xml:space="preserve"> </w:t>
      </w:r>
      <w:r w:rsidRPr="00673122">
        <w:rPr>
          <w:rFonts w:ascii="Times New Roman" w:hAnsi="Times New Roman"/>
          <w:sz w:val="28"/>
          <w:szCs w:val="28"/>
        </w:rPr>
        <w:t>лиц, замещающих должности технического персонала администрации</w:t>
      </w:r>
      <w:r w:rsidR="00572742">
        <w:rPr>
          <w:rFonts w:ascii="Times New Roman" w:hAnsi="Times New Roman"/>
          <w:sz w:val="28"/>
          <w:szCs w:val="28"/>
        </w:rPr>
        <w:t xml:space="preserve"> Сулукского</w:t>
      </w:r>
      <w:r w:rsidRPr="00673122">
        <w:rPr>
          <w:rFonts w:ascii="Times New Roman" w:hAnsi="Times New Roman"/>
          <w:sz w:val="28"/>
          <w:szCs w:val="28"/>
        </w:rPr>
        <w:t xml:space="preserve"> сельского поселения</w:t>
      </w:r>
      <w:r>
        <w:rPr>
          <w:rFonts w:ascii="Times New Roman" w:hAnsi="Times New Roman"/>
          <w:sz w:val="28"/>
          <w:szCs w:val="28"/>
        </w:rPr>
        <w:t xml:space="preserve"> </w:t>
      </w:r>
      <w:r w:rsidRPr="00673122">
        <w:rPr>
          <w:rFonts w:ascii="Times New Roman" w:hAnsi="Times New Roman"/>
          <w:sz w:val="28"/>
          <w:szCs w:val="28"/>
        </w:rPr>
        <w:t>(далее – Положение) разработано в соответствии со статьями 132, 135, 144, 154 Трудового Кодекса Российской Федерации.</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1.2. Денежное содержание лиц, замещающих должности технического персонала, состоит из должностного оклада, ежемесячной надбавки за особые условия труда, ежемесячной надбавки за выслугу лет и материальной помощи.</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 xml:space="preserve">1.3. Выплата денежного содержания лиц, замещающих должности технического персонала, производится за счет бюджета </w:t>
      </w:r>
      <w:r w:rsidR="00572742">
        <w:rPr>
          <w:rFonts w:ascii="Times New Roman" w:hAnsi="Times New Roman"/>
          <w:sz w:val="28"/>
          <w:szCs w:val="28"/>
        </w:rPr>
        <w:t xml:space="preserve">Сулукского </w:t>
      </w:r>
      <w:r w:rsidRPr="00673122">
        <w:rPr>
          <w:rFonts w:ascii="Times New Roman" w:hAnsi="Times New Roman"/>
          <w:sz w:val="28"/>
          <w:szCs w:val="28"/>
        </w:rPr>
        <w:t>сельского поселения</w:t>
      </w:r>
      <w:r w:rsidR="00572742">
        <w:rPr>
          <w:rFonts w:ascii="Times New Roman" w:hAnsi="Times New Roman"/>
          <w:sz w:val="28"/>
          <w:szCs w:val="28"/>
        </w:rPr>
        <w:t>.</w:t>
      </w:r>
    </w:p>
    <w:p w:rsidR="009A018A" w:rsidRPr="00673122" w:rsidRDefault="009A018A" w:rsidP="00D01736">
      <w:pPr>
        <w:shd w:val="clear" w:color="auto" w:fill="FFFFFF"/>
        <w:spacing w:before="100" w:beforeAutospacing="1" w:after="0" w:line="240" w:lineRule="auto"/>
        <w:jc w:val="center"/>
        <w:rPr>
          <w:rFonts w:ascii="Times New Roman" w:hAnsi="Times New Roman"/>
          <w:sz w:val="28"/>
          <w:szCs w:val="28"/>
        </w:rPr>
      </w:pPr>
      <w:r w:rsidRPr="00673122">
        <w:rPr>
          <w:rFonts w:ascii="Times New Roman" w:hAnsi="Times New Roman"/>
          <w:b/>
          <w:bCs/>
          <w:sz w:val="28"/>
          <w:szCs w:val="28"/>
        </w:rPr>
        <w:t>2.ДОЛЖНОСТНОЙ ОКЛАД</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2.1. Должностные оклады лиц, замещающих должности технического персонала администрации поселения, устанавливаются постановлением администрации</w:t>
      </w:r>
      <w:r w:rsidR="00572742">
        <w:rPr>
          <w:rFonts w:ascii="Times New Roman" w:hAnsi="Times New Roman"/>
          <w:sz w:val="28"/>
          <w:szCs w:val="28"/>
        </w:rPr>
        <w:t xml:space="preserve"> Сулукского</w:t>
      </w:r>
      <w:r w:rsidRPr="00673122">
        <w:rPr>
          <w:rFonts w:ascii="Times New Roman" w:hAnsi="Times New Roman"/>
          <w:sz w:val="28"/>
          <w:szCs w:val="28"/>
        </w:rPr>
        <w:t xml:space="preserve"> сельского поселения.</w:t>
      </w:r>
    </w:p>
    <w:p w:rsidR="009A018A" w:rsidRPr="00673122" w:rsidRDefault="009A018A" w:rsidP="00D01736">
      <w:pPr>
        <w:shd w:val="clear" w:color="auto" w:fill="FFFFFF"/>
        <w:spacing w:before="100" w:beforeAutospacing="1" w:after="0" w:line="240" w:lineRule="auto"/>
        <w:jc w:val="center"/>
        <w:rPr>
          <w:rFonts w:ascii="Times New Roman" w:hAnsi="Times New Roman"/>
          <w:sz w:val="28"/>
          <w:szCs w:val="28"/>
        </w:rPr>
      </w:pPr>
      <w:r w:rsidRPr="00673122">
        <w:rPr>
          <w:rFonts w:ascii="Times New Roman" w:hAnsi="Times New Roman"/>
          <w:b/>
          <w:bCs/>
          <w:sz w:val="28"/>
          <w:szCs w:val="28"/>
        </w:rPr>
        <w:t>3.НАДБАВКИ К ДОЛЖНОСТНОМУ ОКЛАДУ</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3.1. Ежемесячная надбавка к должностному окладу за особые условия труда устанавливается в зависимости от условий труда, деловых качеств работника. Размер надбавки устанавливается для лиц, замещающих должности технического персонала администрации поселения постановлением администрации сельского поселения. Размер ежемесячной надбавки за особые условия труда не может быть ниже 50% должностного оклада и выше 100% должностного оклада.</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3.2. Ежемесячная надбавка за выслугу лет лицам, замещающим должности технического персонала, устанавливается: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25"/>
        <w:gridCol w:w="5960"/>
      </w:tblGrid>
      <w:tr w:rsidR="009A018A" w:rsidRPr="00673122" w:rsidTr="000405E6">
        <w:trPr>
          <w:tblCellSpacing w:w="0" w:type="dxa"/>
          <w:jc w:val="center"/>
        </w:trPr>
        <w:tc>
          <w:tcPr>
            <w:tcW w:w="3425" w:type="dxa"/>
            <w:tcBorders>
              <w:top w:val="outset" w:sz="6" w:space="0" w:color="auto"/>
              <w:bottom w:val="outset" w:sz="6" w:space="0" w:color="auto"/>
              <w:right w:val="outset" w:sz="6" w:space="0" w:color="auto"/>
            </w:tcBorders>
          </w:tcPr>
          <w:p w:rsidR="009A018A" w:rsidRPr="00673122" w:rsidRDefault="009A018A" w:rsidP="00D01736">
            <w:pPr>
              <w:spacing w:before="100" w:beforeAutospacing="1" w:after="0" w:line="240" w:lineRule="auto"/>
              <w:jc w:val="both"/>
              <w:rPr>
                <w:rFonts w:ascii="Times New Roman" w:hAnsi="Times New Roman"/>
                <w:sz w:val="28"/>
                <w:szCs w:val="28"/>
              </w:rPr>
            </w:pPr>
            <w:r w:rsidRPr="00673122">
              <w:rPr>
                <w:rFonts w:ascii="Times New Roman" w:hAnsi="Times New Roman"/>
                <w:sz w:val="28"/>
                <w:szCs w:val="28"/>
              </w:rPr>
              <w:t xml:space="preserve">При стаже работы в </w:t>
            </w:r>
            <w:r w:rsidRPr="00673122">
              <w:rPr>
                <w:rFonts w:ascii="Times New Roman" w:hAnsi="Times New Roman"/>
                <w:sz w:val="28"/>
                <w:szCs w:val="28"/>
              </w:rPr>
              <w:lastRenderedPageBreak/>
              <w:t>администрации поселения</w:t>
            </w:r>
          </w:p>
        </w:tc>
        <w:tc>
          <w:tcPr>
            <w:tcW w:w="5960" w:type="dxa"/>
            <w:tcBorders>
              <w:top w:val="outset" w:sz="6" w:space="0" w:color="auto"/>
              <w:left w:val="outset" w:sz="6" w:space="0" w:color="auto"/>
              <w:bottom w:val="outset" w:sz="6" w:space="0" w:color="auto"/>
            </w:tcBorders>
          </w:tcPr>
          <w:p w:rsidR="009A018A" w:rsidRPr="00673122" w:rsidRDefault="009A018A" w:rsidP="00D01736">
            <w:pPr>
              <w:spacing w:before="100" w:beforeAutospacing="1" w:after="0" w:line="240" w:lineRule="auto"/>
              <w:jc w:val="both"/>
              <w:rPr>
                <w:rFonts w:ascii="Times New Roman" w:hAnsi="Times New Roman"/>
                <w:sz w:val="28"/>
                <w:szCs w:val="28"/>
              </w:rPr>
            </w:pPr>
            <w:r w:rsidRPr="00673122">
              <w:rPr>
                <w:rFonts w:ascii="Times New Roman" w:hAnsi="Times New Roman"/>
                <w:sz w:val="28"/>
                <w:szCs w:val="28"/>
              </w:rPr>
              <w:lastRenderedPageBreak/>
              <w:t>Размер надбавки (% должностного оклада)</w:t>
            </w:r>
          </w:p>
        </w:tc>
      </w:tr>
      <w:tr w:rsidR="009A018A" w:rsidRPr="00673122" w:rsidTr="000405E6">
        <w:trPr>
          <w:tblCellSpacing w:w="0" w:type="dxa"/>
          <w:jc w:val="center"/>
        </w:trPr>
        <w:tc>
          <w:tcPr>
            <w:tcW w:w="3425" w:type="dxa"/>
            <w:tcBorders>
              <w:top w:val="outset" w:sz="6" w:space="0" w:color="auto"/>
              <w:bottom w:val="outset" w:sz="6" w:space="0" w:color="auto"/>
              <w:right w:val="outset" w:sz="6" w:space="0" w:color="auto"/>
            </w:tcBorders>
          </w:tcPr>
          <w:p w:rsidR="009A018A" w:rsidRPr="00673122" w:rsidRDefault="009A018A" w:rsidP="00D01736">
            <w:pPr>
              <w:spacing w:before="100" w:beforeAutospacing="1" w:after="0" w:line="240" w:lineRule="auto"/>
              <w:jc w:val="both"/>
              <w:rPr>
                <w:rFonts w:ascii="Times New Roman" w:hAnsi="Times New Roman"/>
                <w:sz w:val="28"/>
                <w:szCs w:val="28"/>
              </w:rPr>
            </w:pPr>
            <w:r w:rsidRPr="00673122">
              <w:rPr>
                <w:rFonts w:ascii="Times New Roman" w:hAnsi="Times New Roman"/>
                <w:sz w:val="28"/>
                <w:szCs w:val="28"/>
              </w:rPr>
              <w:lastRenderedPageBreak/>
              <w:t>от 3 лет до 8 лет</w:t>
            </w:r>
          </w:p>
        </w:tc>
        <w:tc>
          <w:tcPr>
            <w:tcW w:w="5960" w:type="dxa"/>
            <w:tcBorders>
              <w:top w:val="outset" w:sz="6" w:space="0" w:color="auto"/>
              <w:left w:val="outset" w:sz="6" w:space="0" w:color="auto"/>
              <w:bottom w:val="outset" w:sz="6" w:space="0" w:color="auto"/>
            </w:tcBorders>
          </w:tcPr>
          <w:p w:rsidR="009A018A" w:rsidRPr="00673122" w:rsidRDefault="009A018A" w:rsidP="00D01736">
            <w:pPr>
              <w:spacing w:before="100" w:beforeAutospacing="1" w:after="0" w:line="240" w:lineRule="auto"/>
              <w:jc w:val="both"/>
              <w:rPr>
                <w:rFonts w:ascii="Times New Roman" w:hAnsi="Times New Roman"/>
                <w:sz w:val="28"/>
                <w:szCs w:val="28"/>
              </w:rPr>
            </w:pPr>
            <w:r w:rsidRPr="00673122">
              <w:rPr>
                <w:rFonts w:ascii="Times New Roman" w:hAnsi="Times New Roman"/>
                <w:sz w:val="28"/>
                <w:szCs w:val="28"/>
              </w:rPr>
              <w:t>10</w:t>
            </w:r>
          </w:p>
        </w:tc>
      </w:tr>
      <w:tr w:rsidR="009A018A" w:rsidRPr="00673122" w:rsidTr="000405E6">
        <w:trPr>
          <w:tblCellSpacing w:w="0" w:type="dxa"/>
          <w:jc w:val="center"/>
        </w:trPr>
        <w:tc>
          <w:tcPr>
            <w:tcW w:w="3425" w:type="dxa"/>
            <w:tcBorders>
              <w:top w:val="outset" w:sz="6" w:space="0" w:color="auto"/>
              <w:bottom w:val="outset" w:sz="6" w:space="0" w:color="auto"/>
              <w:right w:val="outset" w:sz="6" w:space="0" w:color="auto"/>
            </w:tcBorders>
          </w:tcPr>
          <w:p w:rsidR="009A018A" w:rsidRPr="00673122" w:rsidRDefault="009A018A" w:rsidP="00D01736">
            <w:pPr>
              <w:spacing w:before="100" w:beforeAutospacing="1" w:after="0" w:line="240" w:lineRule="auto"/>
              <w:jc w:val="both"/>
              <w:rPr>
                <w:rFonts w:ascii="Times New Roman" w:hAnsi="Times New Roman"/>
                <w:sz w:val="28"/>
                <w:szCs w:val="28"/>
              </w:rPr>
            </w:pPr>
            <w:r w:rsidRPr="00673122">
              <w:rPr>
                <w:rFonts w:ascii="Times New Roman" w:hAnsi="Times New Roman"/>
                <w:sz w:val="28"/>
                <w:szCs w:val="28"/>
              </w:rPr>
              <w:t>от 8 лет до 13 лет</w:t>
            </w:r>
          </w:p>
        </w:tc>
        <w:tc>
          <w:tcPr>
            <w:tcW w:w="5960" w:type="dxa"/>
            <w:tcBorders>
              <w:top w:val="outset" w:sz="6" w:space="0" w:color="auto"/>
              <w:left w:val="outset" w:sz="6" w:space="0" w:color="auto"/>
              <w:bottom w:val="outset" w:sz="6" w:space="0" w:color="auto"/>
            </w:tcBorders>
          </w:tcPr>
          <w:p w:rsidR="009A018A" w:rsidRPr="00673122" w:rsidRDefault="009A018A" w:rsidP="00D01736">
            <w:pPr>
              <w:spacing w:before="100" w:beforeAutospacing="1" w:after="0" w:line="240" w:lineRule="auto"/>
              <w:jc w:val="both"/>
              <w:rPr>
                <w:rFonts w:ascii="Times New Roman" w:hAnsi="Times New Roman"/>
                <w:sz w:val="28"/>
                <w:szCs w:val="28"/>
              </w:rPr>
            </w:pPr>
            <w:r w:rsidRPr="00673122">
              <w:rPr>
                <w:rFonts w:ascii="Times New Roman" w:hAnsi="Times New Roman"/>
                <w:sz w:val="28"/>
                <w:szCs w:val="28"/>
              </w:rPr>
              <w:t>15</w:t>
            </w:r>
          </w:p>
        </w:tc>
      </w:tr>
      <w:tr w:rsidR="009A018A" w:rsidRPr="00673122" w:rsidTr="000405E6">
        <w:trPr>
          <w:tblCellSpacing w:w="0" w:type="dxa"/>
          <w:jc w:val="center"/>
        </w:trPr>
        <w:tc>
          <w:tcPr>
            <w:tcW w:w="3425" w:type="dxa"/>
            <w:tcBorders>
              <w:top w:val="outset" w:sz="6" w:space="0" w:color="auto"/>
              <w:bottom w:val="outset" w:sz="6" w:space="0" w:color="auto"/>
              <w:right w:val="outset" w:sz="6" w:space="0" w:color="auto"/>
            </w:tcBorders>
          </w:tcPr>
          <w:p w:rsidR="009A018A" w:rsidRPr="00673122" w:rsidRDefault="009A018A" w:rsidP="00D01736">
            <w:pPr>
              <w:spacing w:before="100" w:beforeAutospacing="1" w:after="0" w:line="240" w:lineRule="auto"/>
              <w:jc w:val="both"/>
              <w:rPr>
                <w:rFonts w:ascii="Times New Roman" w:hAnsi="Times New Roman"/>
                <w:sz w:val="28"/>
                <w:szCs w:val="28"/>
              </w:rPr>
            </w:pPr>
            <w:r w:rsidRPr="00673122">
              <w:rPr>
                <w:rFonts w:ascii="Times New Roman" w:hAnsi="Times New Roman"/>
                <w:sz w:val="28"/>
                <w:szCs w:val="28"/>
              </w:rPr>
              <w:t>от 13 лет до 18 лет</w:t>
            </w:r>
          </w:p>
        </w:tc>
        <w:tc>
          <w:tcPr>
            <w:tcW w:w="5960" w:type="dxa"/>
            <w:tcBorders>
              <w:top w:val="outset" w:sz="6" w:space="0" w:color="auto"/>
              <w:left w:val="outset" w:sz="6" w:space="0" w:color="auto"/>
              <w:bottom w:val="outset" w:sz="6" w:space="0" w:color="auto"/>
            </w:tcBorders>
          </w:tcPr>
          <w:p w:rsidR="009A018A" w:rsidRPr="00673122" w:rsidRDefault="009A018A" w:rsidP="00D01736">
            <w:pPr>
              <w:spacing w:before="100" w:beforeAutospacing="1" w:after="0" w:line="240" w:lineRule="auto"/>
              <w:jc w:val="both"/>
              <w:rPr>
                <w:rFonts w:ascii="Times New Roman" w:hAnsi="Times New Roman"/>
                <w:sz w:val="28"/>
                <w:szCs w:val="28"/>
              </w:rPr>
            </w:pPr>
            <w:r w:rsidRPr="00673122">
              <w:rPr>
                <w:rFonts w:ascii="Times New Roman" w:hAnsi="Times New Roman"/>
                <w:sz w:val="28"/>
                <w:szCs w:val="28"/>
              </w:rPr>
              <w:t>20</w:t>
            </w:r>
          </w:p>
        </w:tc>
      </w:tr>
      <w:tr w:rsidR="009A018A" w:rsidRPr="00673122" w:rsidTr="000405E6">
        <w:trPr>
          <w:tblCellSpacing w:w="0" w:type="dxa"/>
          <w:jc w:val="center"/>
        </w:trPr>
        <w:tc>
          <w:tcPr>
            <w:tcW w:w="3425" w:type="dxa"/>
            <w:tcBorders>
              <w:top w:val="outset" w:sz="6" w:space="0" w:color="auto"/>
              <w:bottom w:val="outset" w:sz="6" w:space="0" w:color="auto"/>
              <w:right w:val="outset" w:sz="6" w:space="0" w:color="auto"/>
            </w:tcBorders>
          </w:tcPr>
          <w:p w:rsidR="009A018A" w:rsidRPr="00673122" w:rsidRDefault="009A018A" w:rsidP="00D01736">
            <w:pPr>
              <w:spacing w:before="100" w:beforeAutospacing="1" w:after="0" w:line="240" w:lineRule="auto"/>
              <w:jc w:val="both"/>
              <w:rPr>
                <w:rFonts w:ascii="Times New Roman" w:hAnsi="Times New Roman"/>
                <w:sz w:val="28"/>
                <w:szCs w:val="28"/>
              </w:rPr>
            </w:pPr>
            <w:r w:rsidRPr="00673122">
              <w:rPr>
                <w:rFonts w:ascii="Times New Roman" w:hAnsi="Times New Roman"/>
                <w:sz w:val="28"/>
                <w:szCs w:val="28"/>
              </w:rPr>
              <w:t>от 18 лет до 23 лет</w:t>
            </w:r>
          </w:p>
        </w:tc>
        <w:tc>
          <w:tcPr>
            <w:tcW w:w="5960" w:type="dxa"/>
            <w:tcBorders>
              <w:top w:val="outset" w:sz="6" w:space="0" w:color="auto"/>
              <w:left w:val="outset" w:sz="6" w:space="0" w:color="auto"/>
              <w:bottom w:val="outset" w:sz="6" w:space="0" w:color="auto"/>
            </w:tcBorders>
          </w:tcPr>
          <w:p w:rsidR="009A018A" w:rsidRPr="00673122" w:rsidRDefault="009A018A" w:rsidP="00D01736">
            <w:pPr>
              <w:spacing w:before="100" w:beforeAutospacing="1" w:after="0" w:line="240" w:lineRule="auto"/>
              <w:jc w:val="both"/>
              <w:rPr>
                <w:rFonts w:ascii="Times New Roman" w:hAnsi="Times New Roman"/>
                <w:sz w:val="28"/>
                <w:szCs w:val="28"/>
              </w:rPr>
            </w:pPr>
            <w:r w:rsidRPr="00673122">
              <w:rPr>
                <w:rFonts w:ascii="Times New Roman" w:hAnsi="Times New Roman"/>
                <w:sz w:val="28"/>
                <w:szCs w:val="28"/>
              </w:rPr>
              <w:t>25</w:t>
            </w:r>
          </w:p>
        </w:tc>
      </w:tr>
      <w:tr w:rsidR="009A018A" w:rsidRPr="00673122" w:rsidTr="000405E6">
        <w:trPr>
          <w:tblCellSpacing w:w="0" w:type="dxa"/>
          <w:jc w:val="center"/>
        </w:trPr>
        <w:tc>
          <w:tcPr>
            <w:tcW w:w="3425" w:type="dxa"/>
            <w:tcBorders>
              <w:top w:val="outset" w:sz="6" w:space="0" w:color="auto"/>
              <w:bottom w:val="outset" w:sz="6" w:space="0" w:color="auto"/>
              <w:right w:val="outset" w:sz="6" w:space="0" w:color="auto"/>
            </w:tcBorders>
          </w:tcPr>
          <w:p w:rsidR="009A018A" w:rsidRPr="00673122" w:rsidRDefault="009A018A" w:rsidP="00D01736">
            <w:pPr>
              <w:spacing w:before="100" w:beforeAutospacing="1" w:after="0" w:line="240" w:lineRule="auto"/>
              <w:jc w:val="both"/>
              <w:rPr>
                <w:rFonts w:ascii="Times New Roman" w:hAnsi="Times New Roman"/>
                <w:sz w:val="28"/>
                <w:szCs w:val="28"/>
              </w:rPr>
            </w:pPr>
            <w:r w:rsidRPr="00673122">
              <w:rPr>
                <w:rFonts w:ascii="Times New Roman" w:hAnsi="Times New Roman"/>
                <w:sz w:val="28"/>
                <w:szCs w:val="28"/>
              </w:rPr>
              <w:t>от 23 лет и свыше</w:t>
            </w:r>
          </w:p>
        </w:tc>
        <w:tc>
          <w:tcPr>
            <w:tcW w:w="5960" w:type="dxa"/>
            <w:tcBorders>
              <w:top w:val="outset" w:sz="6" w:space="0" w:color="auto"/>
              <w:left w:val="outset" w:sz="6" w:space="0" w:color="auto"/>
              <w:bottom w:val="outset" w:sz="6" w:space="0" w:color="auto"/>
            </w:tcBorders>
          </w:tcPr>
          <w:p w:rsidR="009A018A" w:rsidRPr="00673122" w:rsidRDefault="009A018A" w:rsidP="00D01736">
            <w:pPr>
              <w:spacing w:before="100" w:beforeAutospacing="1" w:after="0" w:line="240" w:lineRule="auto"/>
              <w:jc w:val="both"/>
              <w:rPr>
                <w:rFonts w:ascii="Times New Roman" w:hAnsi="Times New Roman"/>
                <w:sz w:val="28"/>
                <w:szCs w:val="28"/>
              </w:rPr>
            </w:pPr>
            <w:r w:rsidRPr="00673122">
              <w:rPr>
                <w:rFonts w:ascii="Times New Roman" w:hAnsi="Times New Roman"/>
                <w:sz w:val="28"/>
                <w:szCs w:val="28"/>
              </w:rPr>
              <w:t>30</w:t>
            </w:r>
          </w:p>
        </w:tc>
      </w:tr>
    </w:tbl>
    <w:p w:rsidR="000405E6" w:rsidRDefault="000405E6" w:rsidP="00D01736">
      <w:pPr>
        <w:shd w:val="clear" w:color="auto" w:fill="FFFFFF"/>
        <w:spacing w:before="100" w:beforeAutospacing="1" w:after="0" w:line="240" w:lineRule="auto"/>
        <w:ind w:firstLine="708"/>
        <w:jc w:val="both"/>
        <w:rPr>
          <w:rFonts w:ascii="Times New Roman" w:hAnsi="Times New Roman"/>
          <w:b/>
          <w:bCs/>
          <w:sz w:val="28"/>
          <w:szCs w:val="28"/>
        </w:rPr>
      </w:pPr>
      <w:r w:rsidRPr="002E1D7B">
        <w:rPr>
          <w:rFonts w:ascii="Times New Roman" w:hAnsi="Times New Roman"/>
          <w:bCs/>
          <w:sz w:val="28"/>
          <w:szCs w:val="28"/>
        </w:rPr>
        <w:t>3.3.</w:t>
      </w:r>
      <w:r>
        <w:rPr>
          <w:rFonts w:ascii="Times New Roman" w:hAnsi="Times New Roman"/>
          <w:bCs/>
          <w:sz w:val="28"/>
          <w:szCs w:val="28"/>
        </w:rPr>
        <w:t xml:space="preserve"> </w:t>
      </w:r>
      <w:r w:rsidRPr="00673122">
        <w:rPr>
          <w:rFonts w:ascii="Times New Roman" w:hAnsi="Times New Roman"/>
          <w:sz w:val="28"/>
          <w:szCs w:val="28"/>
        </w:rPr>
        <w:t xml:space="preserve">Ежемесячное денежное поощрение немуниципальному служащему выплачивается в размере </w:t>
      </w:r>
      <w:r>
        <w:rPr>
          <w:rFonts w:ascii="Times New Roman" w:hAnsi="Times New Roman"/>
          <w:sz w:val="28"/>
          <w:szCs w:val="28"/>
        </w:rPr>
        <w:t>4,1</w:t>
      </w:r>
      <w:r w:rsidRPr="00673122">
        <w:rPr>
          <w:rFonts w:ascii="Times New Roman" w:hAnsi="Times New Roman"/>
          <w:sz w:val="28"/>
          <w:szCs w:val="28"/>
        </w:rPr>
        <w:t xml:space="preserve"> должностн</w:t>
      </w:r>
      <w:r>
        <w:rPr>
          <w:rFonts w:ascii="Times New Roman" w:hAnsi="Times New Roman"/>
          <w:sz w:val="28"/>
          <w:szCs w:val="28"/>
        </w:rPr>
        <w:t>ых</w:t>
      </w:r>
      <w:r w:rsidRPr="00673122">
        <w:rPr>
          <w:rFonts w:ascii="Times New Roman" w:hAnsi="Times New Roman"/>
          <w:sz w:val="28"/>
          <w:szCs w:val="28"/>
        </w:rPr>
        <w:t xml:space="preserve"> оклад</w:t>
      </w:r>
      <w:r>
        <w:rPr>
          <w:rFonts w:ascii="Times New Roman" w:hAnsi="Times New Roman"/>
          <w:sz w:val="28"/>
          <w:szCs w:val="28"/>
        </w:rPr>
        <w:t>а.</w:t>
      </w:r>
    </w:p>
    <w:p w:rsidR="009A018A" w:rsidRPr="00673122" w:rsidRDefault="009A018A" w:rsidP="00D01736">
      <w:pPr>
        <w:shd w:val="clear" w:color="auto" w:fill="FFFFFF"/>
        <w:spacing w:before="100" w:beforeAutospacing="1" w:after="0" w:line="240" w:lineRule="auto"/>
        <w:jc w:val="center"/>
        <w:rPr>
          <w:rFonts w:ascii="Times New Roman" w:hAnsi="Times New Roman"/>
          <w:sz w:val="28"/>
          <w:szCs w:val="28"/>
        </w:rPr>
      </w:pPr>
      <w:r w:rsidRPr="00673122">
        <w:rPr>
          <w:rFonts w:ascii="Times New Roman" w:hAnsi="Times New Roman"/>
          <w:b/>
          <w:bCs/>
          <w:sz w:val="28"/>
          <w:szCs w:val="28"/>
        </w:rPr>
        <w:t>4. МАТЕРИАЛЬНАЯ ПОМОЩЬ</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 xml:space="preserve">4.1. Материальная помощь устанавливается в размере двух должностных окладов в год. Основанием для выплаты материальной помощи является распоряжение администрации </w:t>
      </w:r>
      <w:r w:rsidR="00572742">
        <w:rPr>
          <w:rFonts w:ascii="Times New Roman" w:hAnsi="Times New Roman"/>
          <w:sz w:val="28"/>
          <w:szCs w:val="28"/>
        </w:rPr>
        <w:t xml:space="preserve">Сулукского </w:t>
      </w:r>
      <w:r w:rsidRPr="00673122">
        <w:rPr>
          <w:rFonts w:ascii="Times New Roman" w:hAnsi="Times New Roman"/>
          <w:sz w:val="28"/>
          <w:szCs w:val="28"/>
        </w:rPr>
        <w:t>сельского поселения, оформленного на основании личного заявления лица, замещающего должность технического персонала.</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Если лицо, замещающее должность технического персонала, отработал неполный рабочий год, то материальная помощь выплачивается за фактически отработанное время.</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Право на получение материальной помощи возникает у лица, замещающего должность технического персонала со дня поступления на работу, кроме случаев, когда работник приступил к работе в связи с переводом с должности муниципальной (немуниципальной) службы.</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4.2. Не имеют право на получение материальной помощи временные работники (за исключением работников, принятых временно на период декретного отпуска и отпуска по уходу за ребенком основного работника).</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4.3. В отдельных исключительных случаях (трудная жизненная ситуация, болезнь работника, смерть близкого родственника, смерть работника, рождение ребенка, вступление в брак впервые и другое) дополнительно, при наличии соответствующих подтверждающих документов и заявления, может быть выплачена единовременная материальная помощь сверх установленных двух окладов в пределах фонда оплаты труда.</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4.4. Размер оказания единовременной материальной помощи определяется Главой сельского поселения.</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4.5. Выплата материальной помощи производится за счет средств фонда оплаты труда.</w:t>
      </w:r>
    </w:p>
    <w:p w:rsidR="00A743C5" w:rsidRDefault="00A743C5" w:rsidP="00D01736">
      <w:pPr>
        <w:shd w:val="clear" w:color="auto" w:fill="FFFFFF"/>
        <w:spacing w:after="0" w:line="240" w:lineRule="auto"/>
        <w:jc w:val="center"/>
        <w:rPr>
          <w:rFonts w:ascii="Times New Roman" w:hAnsi="Times New Roman"/>
          <w:b/>
          <w:bCs/>
          <w:sz w:val="28"/>
          <w:szCs w:val="28"/>
        </w:rPr>
      </w:pPr>
      <w:r w:rsidRPr="00A743C5">
        <w:rPr>
          <w:rFonts w:ascii="Times New Roman" w:hAnsi="Times New Roman"/>
          <w:b/>
          <w:bCs/>
          <w:sz w:val="28"/>
          <w:szCs w:val="28"/>
        </w:rPr>
        <w:t>4.1. ПРЕМИЯ ПО РЕЗУЛЬТАТАМ       ТРУДА</w:t>
      </w:r>
    </w:p>
    <w:p w:rsidR="00A743C5" w:rsidRPr="00A743C5" w:rsidRDefault="00A743C5" w:rsidP="00D01736">
      <w:pPr>
        <w:shd w:val="clear" w:color="auto" w:fill="FFFFFF"/>
        <w:spacing w:after="0" w:line="240" w:lineRule="auto"/>
        <w:jc w:val="center"/>
        <w:rPr>
          <w:rFonts w:ascii="Times New Roman" w:hAnsi="Times New Roman"/>
          <w:b/>
          <w:sz w:val="28"/>
          <w:szCs w:val="28"/>
        </w:rPr>
      </w:pPr>
    </w:p>
    <w:p w:rsidR="00A743C5" w:rsidRPr="00A743C5" w:rsidRDefault="00A743C5" w:rsidP="00C00DA0">
      <w:pPr>
        <w:shd w:val="clear" w:color="auto" w:fill="FFFFFF"/>
        <w:spacing w:after="0" w:line="240" w:lineRule="auto"/>
        <w:jc w:val="both"/>
        <w:rPr>
          <w:rFonts w:ascii="Times New Roman" w:hAnsi="Times New Roman"/>
          <w:sz w:val="28"/>
          <w:szCs w:val="28"/>
        </w:rPr>
      </w:pPr>
      <w:r w:rsidRPr="00A743C5">
        <w:rPr>
          <w:rFonts w:ascii="Times New Roman" w:hAnsi="Times New Roman"/>
          <w:sz w:val="28"/>
          <w:szCs w:val="28"/>
        </w:rPr>
        <w:lastRenderedPageBreak/>
        <w:tab/>
      </w:r>
      <w:r>
        <w:rPr>
          <w:rFonts w:ascii="Times New Roman" w:hAnsi="Times New Roman"/>
          <w:sz w:val="28"/>
          <w:szCs w:val="28"/>
        </w:rPr>
        <w:t>4.</w:t>
      </w:r>
      <w:r w:rsidRPr="00A743C5">
        <w:rPr>
          <w:rFonts w:ascii="Times New Roman" w:hAnsi="Times New Roman"/>
          <w:sz w:val="28"/>
          <w:szCs w:val="28"/>
        </w:rPr>
        <w:t>1.</w:t>
      </w:r>
      <w:r>
        <w:rPr>
          <w:rFonts w:ascii="Times New Roman" w:hAnsi="Times New Roman"/>
          <w:sz w:val="28"/>
          <w:szCs w:val="28"/>
        </w:rPr>
        <w:t xml:space="preserve">1 </w:t>
      </w:r>
      <w:r w:rsidRPr="00A743C5">
        <w:rPr>
          <w:rFonts w:ascii="Times New Roman" w:hAnsi="Times New Roman"/>
          <w:sz w:val="28"/>
          <w:szCs w:val="28"/>
        </w:rPr>
        <w:t xml:space="preserve">В целях усиления материальной заинтересованности </w:t>
      </w:r>
      <w:r w:rsidR="00C00DA0">
        <w:rPr>
          <w:rFonts w:ascii="Times New Roman" w:hAnsi="Times New Roman"/>
          <w:sz w:val="28"/>
          <w:szCs w:val="28"/>
        </w:rPr>
        <w:t>лица</w:t>
      </w:r>
      <w:r w:rsidR="00C00DA0" w:rsidRPr="00673122">
        <w:rPr>
          <w:rFonts w:ascii="Times New Roman" w:hAnsi="Times New Roman"/>
          <w:sz w:val="28"/>
          <w:szCs w:val="28"/>
        </w:rPr>
        <w:t>, замещающему должность технического персонала</w:t>
      </w:r>
      <w:r w:rsidRPr="00A743C5">
        <w:rPr>
          <w:rFonts w:ascii="Times New Roman" w:hAnsi="Times New Roman"/>
          <w:sz w:val="28"/>
          <w:szCs w:val="28"/>
        </w:rPr>
        <w:t xml:space="preserve"> вводится премирование по результатам труда в размере двух должностных окладов в год за фактически отработанное время при условии качественного выполнения должностных обязанностей, текущих и перспективных заданий и личного вклада.</w:t>
      </w:r>
    </w:p>
    <w:p w:rsidR="00A743C5" w:rsidRPr="00A743C5" w:rsidRDefault="00A743C5" w:rsidP="00C00DA0">
      <w:pPr>
        <w:shd w:val="clear" w:color="auto" w:fill="FFFFFF"/>
        <w:spacing w:after="0" w:line="240" w:lineRule="auto"/>
        <w:jc w:val="both"/>
        <w:rPr>
          <w:rFonts w:ascii="Times New Roman" w:hAnsi="Times New Roman"/>
          <w:sz w:val="28"/>
          <w:szCs w:val="28"/>
        </w:rPr>
      </w:pPr>
      <w:r w:rsidRPr="00A743C5">
        <w:rPr>
          <w:rFonts w:ascii="Times New Roman" w:hAnsi="Times New Roman"/>
          <w:sz w:val="28"/>
          <w:szCs w:val="28"/>
        </w:rPr>
        <w:tab/>
        <w:t xml:space="preserve">Премирование </w:t>
      </w:r>
      <w:r w:rsidR="00C00DA0">
        <w:rPr>
          <w:rFonts w:ascii="Times New Roman" w:hAnsi="Times New Roman"/>
          <w:sz w:val="28"/>
          <w:szCs w:val="28"/>
        </w:rPr>
        <w:t>лица</w:t>
      </w:r>
      <w:r w:rsidR="00C00DA0" w:rsidRPr="00673122">
        <w:rPr>
          <w:rFonts w:ascii="Times New Roman" w:hAnsi="Times New Roman"/>
          <w:sz w:val="28"/>
          <w:szCs w:val="28"/>
        </w:rPr>
        <w:t>, замещающему должность технического персонала</w:t>
      </w:r>
      <w:r w:rsidR="00C00DA0" w:rsidRPr="00A743C5">
        <w:rPr>
          <w:rFonts w:ascii="Times New Roman" w:hAnsi="Times New Roman"/>
          <w:sz w:val="28"/>
          <w:szCs w:val="28"/>
        </w:rPr>
        <w:t xml:space="preserve"> </w:t>
      </w:r>
      <w:r w:rsidRPr="00A743C5">
        <w:rPr>
          <w:rFonts w:ascii="Times New Roman" w:hAnsi="Times New Roman"/>
          <w:sz w:val="28"/>
          <w:szCs w:val="28"/>
        </w:rPr>
        <w:t>администрации поселения оформляется распоряжением администрации Сулукского сельского поселения.</w:t>
      </w:r>
    </w:p>
    <w:p w:rsidR="00A743C5" w:rsidRDefault="00A743C5" w:rsidP="00C00DA0">
      <w:pPr>
        <w:shd w:val="clear" w:color="auto" w:fill="FFFFFF"/>
        <w:spacing w:before="100" w:beforeAutospacing="1" w:after="0" w:line="240" w:lineRule="auto"/>
        <w:jc w:val="both"/>
        <w:rPr>
          <w:rFonts w:ascii="Times New Roman" w:hAnsi="Times New Roman"/>
          <w:b/>
          <w:bCs/>
          <w:sz w:val="28"/>
          <w:szCs w:val="28"/>
        </w:rPr>
      </w:pPr>
      <w:r w:rsidRPr="00A743C5">
        <w:rPr>
          <w:rFonts w:ascii="Times New Roman" w:hAnsi="Times New Roman"/>
          <w:sz w:val="28"/>
          <w:szCs w:val="28"/>
        </w:rPr>
        <w:tab/>
      </w:r>
      <w:r>
        <w:rPr>
          <w:rFonts w:ascii="Times New Roman" w:hAnsi="Times New Roman"/>
          <w:sz w:val="28"/>
          <w:szCs w:val="28"/>
        </w:rPr>
        <w:t>4.1.</w:t>
      </w:r>
      <w:r w:rsidRPr="00A743C5">
        <w:rPr>
          <w:rFonts w:ascii="Times New Roman" w:hAnsi="Times New Roman"/>
          <w:sz w:val="28"/>
          <w:szCs w:val="28"/>
        </w:rPr>
        <w:t xml:space="preserve">2. При получении дисциплинарного взыскания Глава Сулукского сельского поселения вправе понизить размер премии </w:t>
      </w:r>
      <w:r w:rsidR="00C00DA0">
        <w:rPr>
          <w:rFonts w:ascii="Times New Roman" w:hAnsi="Times New Roman"/>
          <w:sz w:val="28"/>
          <w:szCs w:val="28"/>
        </w:rPr>
        <w:t>лица</w:t>
      </w:r>
      <w:r w:rsidR="00C00DA0" w:rsidRPr="00673122">
        <w:rPr>
          <w:rFonts w:ascii="Times New Roman" w:hAnsi="Times New Roman"/>
          <w:sz w:val="28"/>
          <w:szCs w:val="28"/>
        </w:rPr>
        <w:t>, замещающему должность технического персонала</w:t>
      </w:r>
      <w:r w:rsidRPr="00A743C5">
        <w:rPr>
          <w:rFonts w:ascii="Times New Roman" w:hAnsi="Times New Roman"/>
          <w:sz w:val="28"/>
          <w:szCs w:val="28"/>
        </w:rPr>
        <w:t xml:space="preserve"> либо лишить его полностью, издав соответствующее распоряжение.</w:t>
      </w:r>
    </w:p>
    <w:p w:rsidR="009A018A" w:rsidRPr="00673122" w:rsidRDefault="009A018A" w:rsidP="00D01736">
      <w:pPr>
        <w:shd w:val="clear" w:color="auto" w:fill="FFFFFF"/>
        <w:spacing w:before="100" w:beforeAutospacing="1" w:after="0" w:line="240" w:lineRule="auto"/>
        <w:jc w:val="center"/>
        <w:rPr>
          <w:rFonts w:ascii="Times New Roman" w:hAnsi="Times New Roman"/>
          <w:sz w:val="28"/>
          <w:szCs w:val="28"/>
        </w:rPr>
      </w:pPr>
      <w:r w:rsidRPr="00673122">
        <w:rPr>
          <w:rFonts w:ascii="Times New Roman" w:hAnsi="Times New Roman"/>
          <w:b/>
          <w:bCs/>
          <w:sz w:val="28"/>
          <w:szCs w:val="28"/>
        </w:rPr>
        <w:t>5.ИНЫЕ ВЫПЛАТЫ</w:t>
      </w:r>
    </w:p>
    <w:p w:rsidR="009A018A" w:rsidRPr="00673122" w:rsidRDefault="009A018A" w:rsidP="00D01736">
      <w:pPr>
        <w:shd w:val="clear" w:color="auto" w:fill="FFFFFF"/>
        <w:spacing w:before="100" w:beforeAutospacing="1" w:after="0" w:line="240" w:lineRule="auto"/>
        <w:jc w:val="both"/>
        <w:rPr>
          <w:rFonts w:ascii="Times New Roman" w:hAnsi="Times New Roman"/>
          <w:sz w:val="28"/>
          <w:szCs w:val="28"/>
        </w:rPr>
      </w:pPr>
      <w:r>
        <w:rPr>
          <w:rFonts w:ascii="Times New Roman" w:hAnsi="Times New Roman"/>
          <w:sz w:val="28"/>
          <w:szCs w:val="28"/>
        </w:rPr>
        <w:tab/>
      </w:r>
      <w:r w:rsidRPr="00673122">
        <w:rPr>
          <w:rFonts w:ascii="Times New Roman" w:hAnsi="Times New Roman"/>
          <w:sz w:val="28"/>
          <w:szCs w:val="28"/>
        </w:rPr>
        <w:t>5.1. Лицу, замещающему должность технического персонала, могут устанавливаться другие выплаты нормативными актами органа местного самоуправления в пределах установленного фонда оплаты труда.</w:t>
      </w:r>
    </w:p>
    <w:sectPr w:rsidR="009A018A" w:rsidRPr="00673122" w:rsidSect="004A2930">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3016B"/>
    <w:multiLevelType w:val="multilevel"/>
    <w:tmpl w:val="7E3E92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B1706E8"/>
    <w:multiLevelType w:val="multilevel"/>
    <w:tmpl w:val="2708B6D0"/>
    <w:lvl w:ilvl="0">
      <w:start w:val="1"/>
      <w:numFmt w:val="decimal"/>
      <w:lvlText w:val="%1."/>
      <w:lvlJc w:val="left"/>
      <w:pPr>
        <w:tabs>
          <w:tab w:val="num" w:pos="4320"/>
        </w:tabs>
        <w:ind w:left="4320" w:hanging="360"/>
      </w:pPr>
      <w:rPr>
        <w:rFonts w:cs="Times New Roman"/>
      </w:rPr>
    </w:lvl>
    <w:lvl w:ilvl="1" w:tentative="1">
      <w:start w:val="1"/>
      <w:numFmt w:val="decimal"/>
      <w:lvlText w:val="%2."/>
      <w:lvlJc w:val="left"/>
      <w:pPr>
        <w:tabs>
          <w:tab w:val="num" w:pos="5040"/>
        </w:tabs>
        <w:ind w:left="5040" w:hanging="360"/>
      </w:pPr>
      <w:rPr>
        <w:rFonts w:cs="Times New Roman"/>
      </w:rPr>
    </w:lvl>
    <w:lvl w:ilvl="2" w:tentative="1">
      <w:start w:val="1"/>
      <w:numFmt w:val="decimal"/>
      <w:lvlText w:val="%3."/>
      <w:lvlJc w:val="left"/>
      <w:pPr>
        <w:tabs>
          <w:tab w:val="num" w:pos="5760"/>
        </w:tabs>
        <w:ind w:left="5760" w:hanging="360"/>
      </w:pPr>
      <w:rPr>
        <w:rFonts w:cs="Times New Roman"/>
      </w:rPr>
    </w:lvl>
    <w:lvl w:ilvl="3" w:tentative="1">
      <w:start w:val="1"/>
      <w:numFmt w:val="decimal"/>
      <w:lvlText w:val="%4."/>
      <w:lvlJc w:val="left"/>
      <w:pPr>
        <w:tabs>
          <w:tab w:val="num" w:pos="6480"/>
        </w:tabs>
        <w:ind w:left="6480" w:hanging="360"/>
      </w:pPr>
      <w:rPr>
        <w:rFonts w:cs="Times New Roman"/>
      </w:rPr>
    </w:lvl>
    <w:lvl w:ilvl="4" w:tentative="1">
      <w:start w:val="1"/>
      <w:numFmt w:val="decimal"/>
      <w:lvlText w:val="%5."/>
      <w:lvlJc w:val="left"/>
      <w:pPr>
        <w:tabs>
          <w:tab w:val="num" w:pos="7200"/>
        </w:tabs>
        <w:ind w:left="7200" w:hanging="360"/>
      </w:pPr>
      <w:rPr>
        <w:rFonts w:cs="Times New Roman"/>
      </w:rPr>
    </w:lvl>
    <w:lvl w:ilvl="5" w:tentative="1">
      <w:start w:val="1"/>
      <w:numFmt w:val="decimal"/>
      <w:lvlText w:val="%6."/>
      <w:lvlJc w:val="left"/>
      <w:pPr>
        <w:tabs>
          <w:tab w:val="num" w:pos="7920"/>
        </w:tabs>
        <w:ind w:left="7920" w:hanging="360"/>
      </w:pPr>
      <w:rPr>
        <w:rFonts w:cs="Times New Roman"/>
      </w:rPr>
    </w:lvl>
    <w:lvl w:ilvl="6" w:tentative="1">
      <w:start w:val="1"/>
      <w:numFmt w:val="decimal"/>
      <w:lvlText w:val="%7."/>
      <w:lvlJc w:val="left"/>
      <w:pPr>
        <w:tabs>
          <w:tab w:val="num" w:pos="8640"/>
        </w:tabs>
        <w:ind w:left="8640" w:hanging="360"/>
      </w:pPr>
      <w:rPr>
        <w:rFonts w:cs="Times New Roman"/>
      </w:rPr>
    </w:lvl>
    <w:lvl w:ilvl="7" w:tentative="1">
      <w:start w:val="1"/>
      <w:numFmt w:val="decimal"/>
      <w:lvlText w:val="%8."/>
      <w:lvlJc w:val="left"/>
      <w:pPr>
        <w:tabs>
          <w:tab w:val="num" w:pos="9360"/>
        </w:tabs>
        <w:ind w:left="9360" w:hanging="360"/>
      </w:pPr>
      <w:rPr>
        <w:rFonts w:cs="Times New Roman"/>
      </w:rPr>
    </w:lvl>
    <w:lvl w:ilvl="8" w:tentative="1">
      <w:start w:val="1"/>
      <w:numFmt w:val="decimal"/>
      <w:lvlText w:val="%9."/>
      <w:lvlJc w:val="left"/>
      <w:pPr>
        <w:tabs>
          <w:tab w:val="num" w:pos="10080"/>
        </w:tabs>
        <w:ind w:left="10080" w:hanging="360"/>
      </w:pPr>
      <w:rPr>
        <w:rFonts w:cs="Times New Roman"/>
      </w:rPr>
    </w:lvl>
  </w:abstractNum>
  <w:abstractNum w:abstractNumId="2">
    <w:nsid w:val="57923428"/>
    <w:multiLevelType w:val="multilevel"/>
    <w:tmpl w:val="4404E4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2D10C18"/>
    <w:multiLevelType w:val="multilevel"/>
    <w:tmpl w:val="6EB801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FA5"/>
    <w:rsid w:val="000405E6"/>
    <w:rsid w:val="000A62C1"/>
    <w:rsid w:val="00102B24"/>
    <w:rsid w:val="00115D68"/>
    <w:rsid w:val="0015048C"/>
    <w:rsid w:val="001A32F5"/>
    <w:rsid w:val="001D44AF"/>
    <w:rsid w:val="001E6F18"/>
    <w:rsid w:val="00237F1B"/>
    <w:rsid w:val="002D145B"/>
    <w:rsid w:val="002E611A"/>
    <w:rsid w:val="00301507"/>
    <w:rsid w:val="00390D43"/>
    <w:rsid w:val="00487E95"/>
    <w:rsid w:val="004A2930"/>
    <w:rsid w:val="004B4131"/>
    <w:rsid w:val="004C4E76"/>
    <w:rsid w:val="00572742"/>
    <w:rsid w:val="00585E58"/>
    <w:rsid w:val="00593981"/>
    <w:rsid w:val="00646D7C"/>
    <w:rsid w:val="00673122"/>
    <w:rsid w:val="00747434"/>
    <w:rsid w:val="00793669"/>
    <w:rsid w:val="007A7A01"/>
    <w:rsid w:val="007B0BCF"/>
    <w:rsid w:val="00871232"/>
    <w:rsid w:val="008A4788"/>
    <w:rsid w:val="008C53B0"/>
    <w:rsid w:val="008D2AA2"/>
    <w:rsid w:val="0093604F"/>
    <w:rsid w:val="009A018A"/>
    <w:rsid w:val="009D1538"/>
    <w:rsid w:val="00A743C5"/>
    <w:rsid w:val="00AB0631"/>
    <w:rsid w:val="00BB0694"/>
    <w:rsid w:val="00C00A94"/>
    <w:rsid w:val="00C00DA0"/>
    <w:rsid w:val="00C21B62"/>
    <w:rsid w:val="00CA484D"/>
    <w:rsid w:val="00CB5964"/>
    <w:rsid w:val="00D01736"/>
    <w:rsid w:val="00D37DDD"/>
    <w:rsid w:val="00D60848"/>
    <w:rsid w:val="00DF6FC3"/>
    <w:rsid w:val="00E14D6A"/>
    <w:rsid w:val="00F10CA3"/>
    <w:rsid w:val="00F37FA5"/>
    <w:rsid w:val="00F70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30"/>
    <w:pPr>
      <w:spacing w:after="200" w:line="276" w:lineRule="auto"/>
    </w:pPr>
  </w:style>
  <w:style w:type="paragraph" w:styleId="1">
    <w:name w:val="heading 1"/>
    <w:basedOn w:val="a"/>
    <w:next w:val="a"/>
    <w:link w:val="10"/>
    <w:uiPriority w:val="99"/>
    <w:qFormat/>
    <w:locked/>
    <w:rsid w:val="00673122"/>
    <w:pPr>
      <w:keepNext/>
      <w:spacing w:after="0" w:line="240" w:lineRule="auto"/>
      <w:outlineLvl w:val="0"/>
    </w:pPr>
    <w:rPr>
      <w:rFonts w:ascii="Times New Roman" w:eastAsia="Arial Unicode MS" w:hAnsi="Times New Roman"/>
      <w:b/>
      <w:sz w:val="28"/>
      <w:szCs w:val="24"/>
    </w:rPr>
  </w:style>
  <w:style w:type="paragraph" w:styleId="2">
    <w:name w:val="heading 2"/>
    <w:basedOn w:val="a"/>
    <w:next w:val="a"/>
    <w:link w:val="20"/>
    <w:uiPriority w:val="99"/>
    <w:qFormat/>
    <w:locked/>
    <w:rsid w:val="00673122"/>
    <w:pPr>
      <w:keepNext/>
      <w:spacing w:after="0" w:line="240" w:lineRule="auto"/>
      <w:jc w:val="center"/>
      <w:outlineLvl w:val="1"/>
    </w:pPr>
    <w:rPr>
      <w:rFonts w:ascii="Times New Roman" w:eastAsia="Arial Unicode MS"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09E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F709E1"/>
    <w:rPr>
      <w:rFonts w:ascii="Cambria" w:hAnsi="Cambria" w:cs="Times New Roman"/>
      <w:b/>
      <w:bCs/>
      <w:i/>
      <w:iCs/>
      <w:sz w:val="28"/>
      <w:szCs w:val="28"/>
    </w:rPr>
  </w:style>
  <w:style w:type="paragraph" w:styleId="a3">
    <w:name w:val="Normal (Web)"/>
    <w:basedOn w:val="a"/>
    <w:uiPriority w:val="99"/>
    <w:rsid w:val="00F37FA5"/>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F37FA5"/>
    <w:rPr>
      <w:rFonts w:cs="Times New Roman"/>
      <w:b/>
      <w:bCs/>
    </w:rPr>
  </w:style>
  <w:style w:type="paragraph" w:styleId="a5">
    <w:name w:val="Balloon Text"/>
    <w:basedOn w:val="a"/>
    <w:link w:val="a6"/>
    <w:uiPriority w:val="99"/>
    <w:semiHidden/>
    <w:unhideWhenUsed/>
    <w:rsid w:val="004C4E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4E76"/>
    <w:rPr>
      <w:rFonts w:ascii="Tahoma" w:hAnsi="Tahoma" w:cs="Tahoma"/>
      <w:sz w:val="16"/>
      <w:szCs w:val="16"/>
    </w:rPr>
  </w:style>
  <w:style w:type="character" w:customStyle="1" w:styleId="s1">
    <w:name w:val="s1"/>
    <w:basedOn w:val="a0"/>
    <w:uiPriority w:val="99"/>
    <w:rsid w:val="000405E6"/>
    <w:rPr>
      <w:rFonts w:cs="Times New Roman"/>
    </w:rPr>
  </w:style>
  <w:style w:type="paragraph" w:styleId="a7">
    <w:name w:val="No Spacing"/>
    <w:uiPriority w:val="1"/>
    <w:qFormat/>
    <w:rsid w:val="00A743C5"/>
  </w:style>
</w:styles>
</file>

<file path=word/webSettings.xml><?xml version="1.0" encoding="utf-8"?>
<w:webSettings xmlns:r="http://schemas.openxmlformats.org/officeDocument/2006/relationships" xmlns:w="http://schemas.openxmlformats.org/wordprocessingml/2006/main">
  <w:divs>
    <w:div w:id="321273116">
      <w:marLeft w:val="0"/>
      <w:marRight w:val="0"/>
      <w:marTop w:val="0"/>
      <w:marBottom w:val="0"/>
      <w:divBdr>
        <w:top w:val="none" w:sz="0" w:space="0" w:color="auto"/>
        <w:left w:val="none" w:sz="0" w:space="0" w:color="auto"/>
        <w:bottom w:val="none" w:sz="0" w:space="0" w:color="auto"/>
        <w:right w:val="none" w:sz="0" w:space="0" w:color="auto"/>
      </w:divBdr>
      <w:divsChild>
        <w:div w:id="321273117">
          <w:marLeft w:val="0"/>
          <w:marRight w:val="0"/>
          <w:marTop w:val="0"/>
          <w:marBottom w:val="0"/>
          <w:divBdr>
            <w:top w:val="none" w:sz="0" w:space="0" w:color="auto"/>
            <w:left w:val="none" w:sz="0" w:space="0" w:color="auto"/>
            <w:bottom w:val="none" w:sz="0" w:space="0" w:color="auto"/>
            <w:right w:val="none" w:sz="0" w:space="0" w:color="auto"/>
          </w:divBdr>
          <w:divsChild>
            <w:div w:id="321273115">
              <w:marLeft w:val="3765"/>
              <w:marRight w:val="495"/>
              <w:marTop w:val="0"/>
              <w:marBottom w:val="93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RePack by SPecialiST</cp:lastModifiedBy>
  <cp:revision>2</cp:revision>
  <cp:lastPrinted>2019-10-23T02:15:00Z</cp:lastPrinted>
  <dcterms:created xsi:type="dcterms:W3CDTF">2022-04-08T02:41:00Z</dcterms:created>
  <dcterms:modified xsi:type="dcterms:W3CDTF">2022-04-08T02:41:00Z</dcterms:modified>
</cp:coreProperties>
</file>