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B887A" w14:textId="77777777" w:rsidR="00CF6401" w:rsidRDefault="00CF6401" w:rsidP="00CF6401">
      <w:pPr>
        <w:jc w:val="center"/>
      </w:pPr>
      <w:r>
        <w:rPr>
          <w:noProof/>
        </w:rPr>
        <w:drawing>
          <wp:inline distT="0" distB="0" distL="0" distR="0" wp14:anchorId="740AD6C1" wp14:editId="5EDDABD0">
            <wp:extent cx="419100" cy="533400"/>
            <wp:effectExtent l="0" t="0" r="0" b="0"/>
            <wp:docPr id="1" name="Рисунок 1" descr="https://images.vector-images.com/27/khabarovsk_krai_coa_2016_n2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7/khabarovsk_krai_coa_2016_n206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F8D28" w14:textId="77777777" w:rsidR="00CF6401" w:rsidRDefault="00CF6401" w:rsidP="00CF6401">
      <w:pPr>
        <w:pStyle w:val="a3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14:paraId="43A71365" w14:textId="77777777" w:rsidR="00CF6401" w:rsidRDefault="00CF6401" w:rsidP="00CF64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СУЛУКСКОГО СЕЛЬСКОГО ПОСЕЛЕНИЯ</w:t>
      </w:r>
    </w:p>
    <w:p w14:paraId="7B9FD7B0" w14:textId="77777777" w:rsidR="00CF6401" w:rsidRDefault="00CF6401" w:rsidP="00CF64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Верхнебуреинского муниципального района</w:t>
      </w:r>
    </w:p>
    <w:p w14:paraId="3E227E83" w14:textId="77777777" w:rsidR="00CF6401" w:rsidRDefault="00CF6401" w:rsidP="00CF64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Хабаровского края</w:t>
      </w:r>
    </w:p>
    <w:p w14:paraId="4C5C3FEE" w14:textId="77777777" w:rsidR="00CF6401" w:rsidRDefault="00CF6401" w:rsidP="00CF6401">
      <w:pPr>
        <w:jc w:val="center"/>
        <w:rPr>
          <w:b/>
          <w:sz w:val="26"/>
          <w:szCs w:val="26"/>
        </w:rPr>
      </w:pPr>
    </w:p>
    <w:p w14:paraId="0A0D6D39" w14:textId="77777777" w:rsidR="00CF6401" w:rsidRDefault="00CF6401" w:rsidP="00CF64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 А С П О Р Я Ж Е Н И Е</w:t>
      </w:r>
    </w:p>
    <w:p w14:paraId="4023DC6E" w14:textId="77777777" w:rsidR="00CF6401" w:rsidRDefault="00CF6401" w:rsidP="00CF6401">
      <w:pPr>
        <w:jc w:val="center"/>
        <w:rPr>
          <w:b/>
          <w:sz w:val="26"/>
          <w:szCs w:val="26"/>
        </w:rPr>
      </w:pPr>
    </w:p>
    <w:p w14:paraId="3ACC2EB2" w14:textId="77777777" w:rsidR="00CF6401" w:rsidRDefault="00CF6401" w:rsidP="00CF6401">
      <w:pPr>
        <w:rPr>
          <w:sz w:val="28"/>
          <w:szCs w:val="26"/>
        </w:rPr>
      </w:pPr>
    </w:p>
    <w:p w14:paraId="4628281F" w14:textId="4427B8EC" w:rsidR="00CF6401" w:rsidRDefault="00CF6401" w:rsidP="00CF6401">
      <w:pPr>
        <w:rPr>
          <w:sz w:val="28"/>
          <w:szCs w:val="26"/>
        </w:rPr>
      </w:pPr>
      <w:r>
        <w:rPr>
          <w:sz w:val="28"/>
          <w:szCs w:val="26"/>
        </w:rPr>
        <w:t xml:space="preserve">от </w:t>
      </w:r>
      <w:r w:rsidR="001542DC">
        <w:rPr>
          <w:sz w:val="28"/>
          <w:szCs w:val="26"/>
        </w:rPr>
        <w:t>26</w:t>
      </w:r>
      <w:r>
        <w:rPr>
          <w:sz w:val="28"/>
          <w:szCs w:val="26"/>
        </w:rPr>
        <w:t>.0</w:t>
      </w:r>
      <w:r w:rsidR="001542DC">
        <w:rPr>
          <w:sz w:val="28"/>
          <w:szCs w:val="26"/>
        </w:rPr>
        <w:t>6</w:t>
      </w:r>
      <w:r>
        <w:rPr>
          <w:sz w:val="28"/>
          <w:szCs w:val="26"/>
        </w:rPr>
        <w:t xml:space="preserve">.2024 № </w:t>
      </w:r>
      <w:r w:rsidR="001542DC">
        <w:rPr>
          <w:sz w:val="28"/>
          <w:szCs w:val="26"/>
        </w:rPr>
        <w:t>31</w:t>
      </w:r>
      <w:r>
        <w:rPr>
          <w:sz w:val="28"/>
          <w:szCs w:val="26"/>
        </w:rPr>
        <w:t xml:space="preserve">                                                         </w:t>
      </w:r>
      <w:r w:rsidR="00D72296">
        <w:rPr>
          <w:sz w:val="28"/>
          <w:szCs w:val="26"/>
        </w:rPr>
        <w:t xml:space="preserve">    </w:t>
      </w:r>
      <w:r>
        <w:rPr>
          <w:sz w:val="28"/>
          <w:szCs w:val="26"/>
        </w:rPr>
        <w:t xml:space="preserve">                         п. Сулук</w:t>
      </w:r>
    </w:p>
    <w:p w14:paraId="0D9815B7" w14:textId="5DA97DBD" w:rsidR="00CF6401" w:rsidRDefault="00CF6401" w:rsidP="00CF6401">
      <w:pPr>
        <w:rPr>
          <w:sz w:val="28"/>
          <w:szCs w:val="26"/>
        </w:rPr>
      </w:pPr>
    </w:p>
    <w:p w14:paraId="4A4998F2" w14:textId="6998256F" w:rsidR="00CF6401" w:rsidRDefault="00CF6401" w:rsidP="00CF6401">
      <w:pPr>
        <w:jc w:val="both"/>
        <w:rPr>
          <w:sz w:val="28"/>
          <w:szCs w:val="26"/>
        </w:rPr>
      </w:pPr>
      <w:r>
        <w:rPr>
          <w:sz w:val="28"/>
          <w:szCs w:val="26"/>
        </w:rPr>
        <w:t>О возложении исполнения полномочий главы Сулукского сельского поселения Верхнебуреинского муниципального района Хабаровского края.</w:t>
      </w:r>
    </w:p>
    <w:p w14:paraId="58217558" w14:textId="77777777" w:rsidR="00CF6401" w:rsidRDefault="00CF6401" w:rsidP="00CF6401">
      <w:pPr>
        <w:rPr>
          <w:sz w:val="28"/>
          <w:szCs w:val="26"/>
        </w:rPr>
      </w:pPr>
    </w:p>
    <w:p w14:paraId="7540C6A5" w14:textId="0468F350" w:rsidR="00CF6401" w:rsidRDefault="00CF6401" w:rsidP="00CF6401">
      <w:pPr>
        <w:shd w:val="clear" w:color="auto" w:fill="FFFFFF"/>
        <w:ind w:firstLine="709"/>
        <w:jc w:val="both"/>
        <w:rPr>
          <w:sz w:val="28"/>
          <w:szCs w:val="28"/>
        </w:rPr>
      </w:pPr>
      <w:r w:rsidRPr="00647341">
        <w:rPr>
          <w:sz w:val="28"/>
          <w:szCs w:val="28"/>
        </w:rPr>
        <w:t>В соответствии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Сулукского сельского поселения Верхнебуреинского муниципального района Хабаровского края,</w:t>
      </w:r>
      <w:r>
        <w:rPr>
          <w:sz w:val="28"/>
          <w:szCs w:val="28"/>
        </w:rPr>
        <w:t xml:space="preserve"> в связи </w:t>
      </w:r>
      <w:r w:rsidR="00FC41E7">
        <w:rPr>
          <w:sz w:val="28"/>
          <w:szCs w:val="28"/>
        </w:rPr>
        <w:t>с отпуском главы Сулукского сельского поселения К.А. Ванюнина</w:t>
      </w:r>
    </w:p>
    <w:p w14:paraId="1E690ECC" w14:textId="3F696A1F" w:rsidR="00CF6401" w:rsidRDefault="00CF6401" w:rsidP="00CF6401">
      <w:pPr>
        <w:shd w:val="clear" w:color="auto" w:fill="FFFFFF"/>
        <w:ind w:firstLine="709"/>
        <w:jc w:val="both"/>
        <w:rPr>
          <w:rFonts w:ascii="Tahoma" w:hAnsi="Tahoma" w:cs="Tahoma"/>
          <w:color w:val="666666"/>
          <w:sz w:val="28"/>
          <w:szCs w:val="26"/>
        </w:rPr>
      </w:pPr>
    </w:p>
    <w:p w14:paraId="4A190213" w14:textId="583D1EF2" w:rsidR="00CF6401" w:rsidRPr="00CF6401" w:rsidRDefault="00FC41E7" w:rsidP="00CF6401">
      <w:pPr>
        <w:shd w:val="clear" w:color="auto" w:fill="FFFFFF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</w:t>
      </w:r>
      <w:r w:rsidR="00CF6401" w:rsidRPr="00CF6401">
        <w:rPr>
          <w:sz w:val="28"/>
          <w:szCs w:val="26"/>
        </w:rPr>
        <w:t xml:space="preserve">Возложить исполнение полномочий главы Сулукского сельского поселения Верхнебуреинского муниципального района Хабаровского края на </w:t>
      </w:r>
      <w:r>
        <w:rPr>
          <w:sz w:val="28"/>
          <w:szCs w:val="26"/>
        </w:rPr>
        <w:t>период временного отсутствия главы сельского поселения</w:t>
      </w:r>
      <w:r w:rsidR="00466369">
        <w:rPr>
          <w:sz w:val="28"/>
          <w:szCs w:val="26"/>
        </w:rPr>
        <w:t>, в связи с отпуском</w:t>
      </w:r>
      <w:r>
        <w:rPr>
          <w:sz w:val="28"/>
          <w:szCs w:val="26"/>
        </w:rPr>
        <w:t xml:space="preserve"> </w:t>
      </w:r>
      <w:r w:rsidR="00CF6401" w:rsidRPr="00CF6401">
        <w:rPr>
          <w:sz w:val="28"/>
          <w:szCs w:val="26"/>
        </w:rPr>
        <w:t xml:space="preserve">на главного специалиста администрации Сулукского сельского поселения Верхнебуреинского муниципального района Хабаровского края Кругляк Татьяна Владимировна, сроком </w:t>
      </w:r>
      <w:r w:rsidR="001542DC">
        <w:rPr>
          <w:sz w:val="28"/>
          <w:szCs w:val="26"/>
        </w:rPr>
        <w:t>42</w:t>
      </w:r>
      <w:r w:rsidR="00CF6401" w:rsidRPr="00CF6401">
        <w:rPr>
          <w:sz w:val="28"/>
          <w:szCs w:val="26"/>
        </w:rPr>
        <w:t xml:space="preserve"> (</w:t>
      </w:r>
      <w:r w:rsidR="001542DC">
        <w:rPr>
          <w:sz w:val="28"/>
          <w:szCs w:val="26"/>
        </w:rPr>
        <w:t>сорок два</w:t>
      </w:r>
      <w:r w:rsidR="00CF6401" w:rsidRPr="00CF6401">
        <w:rPr>
          <w:sz w:val="28"/>
          <w:szCs w:val="26"/>
        </w:rPr>
        <w:t>) календарных дн</w:t>
      </w:r>
      <w:r w:rsidR="001542DC">
        <w:rPr>
          <w:sz w:val="28"/>
          <w:szCs w:val="26"/>
        </w:rPr>
        <w:t>я</w:t>
      </w:r>
      <w:r w:rsidR="00CF6401" w:rsidRPr="00CF6401">
        <w:rPr>
          <w:sz w:val="28"/>
          <w:szCs w:val="26"/>
        </w:rPr>
        <w:t xml:space="preserve"> с </w:t>
      </w:r>
      <w:r>
        <w:rPr>
          <w:sz w:val="28"/>
          <w:szCs w:val="26"/>
        </w:rPr>
        <w:t>01</w:t>
      </w:r>
      <w:r w:rsidR="00CF6401" w:rsidRPr="00CF6401">
        <w:rPr>
          <w:sz w:val="28"/>
          <w:szCs w:val="26"/>
        </w:rPr>
        <w:t>.0</w:t>
      </w:r>
      <w:r w:rsidR="001542DC">
        <w:rPr>
          <w:sz w:val="28"/>
          <w:szCs w:val="26"/>
        </w:rPr>
        <w:t>7</w:t>
      </w:r>
      <w:r w:rsidR="00CF6401" w:rsidRPr="00CF6401">
        <w:rPr>
          <w:sz w:val="28"/>
          <w:szCs w:val="26"/>
        </w:rPr>
        <w:t xml:space="preserve">.2024 г. по </w:t>
      </w:r>
      <w:r w:rsidR="001542DC">
        <w:rPr>
          <w:sz w:val="28"/>
          <w:szCs w:val="26"/>
        </w:rPr>
        <w:t>11</w:t>
      </w:r>
      <w:r w:rsidR="00CF6401" w:rsidRPr="00CF6401">
        <w:rPr>
          <w:sz w:val="28"/>
          <w:szCs w:val="26"/>
        </w:rPr>
        <w:t>.0</w:t>
      </w:r>
      <w:r w:rsidR="001542DC">
        <w:rPr>
          <w:sz w:val="28"/>
          <w:szCs w:val="26"/>
        </w:rPr>
        <w:t>8</w:t>
      </w:r>
      <w:r w:rsidR="00CF6401" w:rsidRPr="00CF6401">
        <w:rPr>
          <w:sz w:val="28"/>
          <w:szCs w:val="26"/>
        </w:rPr>
        <w:t xml:space="preserve">.2024 г. </w:t>
      </w:r>
    </w:p>
    <w:p w14:paraId="01039C86" w14:textId="357D06F1" w:rsidR="00BD3BA9" w:rsidRPr="00C9536A" w:rsidRDefault="00BD3BA9" w:rsidP="00BD3B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9536A">
        <w:rPr>
          <w:rFonts w:ascii="Times New Roman" w:hAnsi="Times New Roman"/>
          <w:sz w:val="28"/>
          <w:szCs w:val="28"/>
        </w:rPr>
        <w:t>. Контроль за выполнением настоящего распоряжения оставляю за собой.</w:t>
      </w:r>
    </w:p>
    <w:p w14:paraId="02987FB3" w14:textId="070ED024" w:rsidR="00BD3BA9" w:rsidRDefault="00BD3BA9" w:rsidP="00BD3B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9536A">
        <w:rPr>
          <w:rFonts w:ascii="Times New Roman" w:hAnsi="Times New Roman"/>
          <w:sz w:val="28"/>
          <w:szCs w:val="28"/>
        </w:rPr>
        <w:t>. Распоряжение вступает в силу со дня его подписания.</w:t>
      </w:r>
    </w:p>
    <w:p w14:paraId="15495631" w14:textId="77CD12CD" w:rsidR="00CF6401" w:rsidRDefault="00CF6401" w:rsidP="00CF6401">
      <w:pPr>
        <w:shd w:val="clear" w:color="auto" w:fill="FFFFFF"/>
        <w:ind w:firstLine="709"/>
        <w:jc w:val="both"/>
        <w:rPr>
          <w:rFonts w:ascii="Tahoma" w:hAnsi="Tahoma" w:cs="Tahoma"/>
          <w:color w:val="666666"/>
          <w:sz w:val="28"/>
          <w:szCs w:val="26"/>
        </w:rPr>
      </w:pPr>
      <w:bookmarkStart w:id="0" w:name="_GoBack"/>
      <w:bookmarkEnd w:id="0"/>
    </w:p>
    <w:p w14:paraId="7297DD7E" w14:textId="5E53A841" w:rsidR="00CF6401" w:rsidRDefault="00CF6401" w:rsidP="00CF6401">
      <w:pPr>
        <w:shd w:val="clear" w:color="auto" w:fill="FFFFFF"/>
        <w:ind w:firstLine="709"/>
        <w:jc w:val="both"/>
        <w:rPr>
          <w:rFonts w:ascii="Tahoma" w:hAnsi="Tahoma" w:cs="Tahoma"/>
          <w:color w:val="666666"/>
          <w:sz w:val="28"/>
          <w:szCs w:val="26"/>
        </w:rPr>
      </w:pPr>
    </w:p>
    <w:p w14:paraId="4A6AA1C6" w14:textId="77777777" w:rsidR="00BD3BA9" w:rsidRDefault="00BD3BA9" w:rsidP="00CF6401">
      <w:pPr>
        <w:shd w:val="clear" w:color="auto" w:fill="FFFFFF"/>
        <w:ind w:firstLine="709"/>
        <w:jc w:val="both"/>
        <w:rPr>
          <w:rFonts w:ascii="Tahoma" w:hAnsi="Tahoma" w:cs="Tahoma"/>
          <w:color w:val="666666"/>
          <w:sz w:val="28"/>
          <w:szCs w:val="26"/>
        </w:rPr>
      </w:pPr>
    </w:p>
    <w:p w14:paraId="2B254F7C" w14:textId="77777777" w:rsidR="00CF6401" w:rsidRDefault="00CF6401" w:rsidP="00CF6401">
      <w:pPr>
        <w:shd w:val="clear" w:color="auto" w:fill="FFFFFF"/>
        <w:ind w:firstLine="709"/>
        <w:jc w:val="both"/>
        <w:rPr>
          <w:rFonts w:ascii="Tahoma" w:hAnsi="Tahoma" w:cs="Tahoma"/>
          <w:color w:val="666666"/>
          <w:sz w:val="28"/>
          <w:szCs w:val="26"/>
        </w:rPr>
      </w:pPr>
    </w:p>
    <w:p w14:paraId="2A88953E" w14:textId="29895AE0" w:rsidR="00D12012" w:rsidRDefault="00CF6401" w:rsidP="001E430F">
      <w:pPr>
        <w:shd w:val="clear" w:color="auto" w:fill="FFFFFF"/>
        <w:jc w:val="both"/>
      </w:pPr>
      <w:r>
        <w:rPr>
          <w:i/>
          <w:iCs/>
          <w:sz w:val="28"/>
          <w:szCs w:val="26"/>
        </w:rPr>
        <w:t> </w:t>
      </w:r>
      <w:r>
        <w:rPr>
          <w:iCs/>
          <w:sz w:val="28"/>
          <w:szCs w:val="26"/>
        </w:rPr>
        <w:t>Г</w:t>
      </w:r>
      <w:r>
        <w:rPr>
          <w:sz w:val="28"/>
          <w:szCs w:val="26"/>
        </w:rPr>
        <w:t>лава сельского поселения                                                              К.А. Ванюнин</w:t>
      </w:r>
    </w:p>
    <w:sectPr w:rsidR="00D1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12"/>
    <w:rsid w:val="000C0492"/>
    <w:rsid w:val="000F2269"/>
    <w:rsid w:val="001542DC"/>
    <w:rsid w:val="001E430F"/>
    <w:rsid w:val="00466369"/>
    <w:rsid w:val="004E1E7D"/>
    <w:rsid w:val="00BD3BA9"/>
    <w:rsid w:val="00CF6401"/>
    <w:rsid w:val="00D12012"/>
    <w:rsid w:val="00D72296"/>
    <w:rsid w:val="00F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3928"/>
  <w15:chartTrackingRefBased/>
  <w15:docId w15:val="{601826C1-0685-48E3-B479-FFA52A70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F6401"/>
    <w:pPr>
      <w:jc w:val="center"/>
    </w:pPr>
    <w:rPr>
      <w:b/>
      <w:sz w:val="28"/>
    </w:rPr>
  </w:style>
  <w:style w:type="paragraph" w:styleId="a4">
    <w:name w:val="No Spacing"/>
    <w:uiPriority w:val="1"/>
    <w:qFormat/>
    <w:rsid w:val="00BD3B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2024-01-30T09:24:00Z</cp:lastPrinted>
  <dcterms:created xsi:type="dcterms:W3CDTF">2024-06-20T23:42:00Z</dcterms:created>
  <dcterms:modified xsi:type="dcterms:W3CDTF">2024-06-20T23:43:00Z</dcterms:modified>
</cp:coreProperties>
</file>