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703" w:rsidRDefault="00385703" w:rsidP="00385703">
      <w:pPr>
        <w:jc w:val="center"/>
      </w:pPr>
    </w:p>
    <w:p w:rsidR="00385703" w:rsidRPr="009B4AE2" w:rsidRDefault="00385703" w:rsidP="00385703">
      <w:pPr>
        <w:jc w:val="center"/>
        <w:rPr>
          <w:b/>
        </w:rPr>
      </w:pPr>
      <w:r>
        <w:tab/>
      </w:r>
      <w:r>
        <w:tab/>
      </w:r>
      <w:r>
        <w:tab/>
      </w:r>
      <w:r>
        <w:tab/>
      </w:r>
      <w:r>
        <w:tab/>
      </w:r>
      <w:r>
        <w:tab/>
      </w:r>
      <w:r>
        <w:tab/>
      </w:r>
      <w:r>
        <w:tab/>
      </w:r>
      <w:r>
        <w:tab/>
      </w:r>
      <w:r>
        <w:tab/>
        <w:t xml:space="preserve">                 </w:t>
      </w:r>
      <w:r w:rsidRPr="009B4AE2">
        <w:rPr>
          <w:b/>
        </w:rPr>
        <w:t>Проект</w:t>
      </w:r>
    </w:p>
    <w:p w:rsidR="00385703" w:rsidRDefault="00385703" w:rsidP="00385703">
      <w:pPr>
        <w:jc w:val="center"/>
      </w:pPr>
    </w:p>
    <w:p w:rsidR="00385703" w:rsidRDefault="00385703" w:rsidP="00385703">
      <w:pPr>
        <w:jc w:val="center"/>
      </w:pPr>
      <w:r w:rsidRPr="00B5118B">
        <w:t>СО</w:t>
      </w:r>
      <w:r>
        <w:t>ВЕТ</w:t>
      </w:r>
      <w:r w:rsidRPr="00B5118B">
        <w:t xml:space="preserve"> ДЕПУТАТОВ</w:t>
      </w:r>
    </w:p>
    <w:p w:rsidR="00385703" w:rsidRDefault="00892206" w:rsidP="00385703">
      <w:pPr>
        <w:jc w:val="center"/>
      </w:pPr>
      <w:proofErr w:type="spellStart"/>
      <w:r>
        <w:t>Сулукского</w:t>
      </w:r>
      <w:proofErr w:type="spellEnd"/>
      <w:r>
        <w:t xml:space="preserve"> </w:t>
      </w:r>
      <w:r w:rsidR="00A3736D">
        <w:t xml:space="preserve">сельского </w:t>
      </w:r>
      <w:r w:rsidR="00385703">
        <w:t>поселения</w:t>
      </w:r>
    </w:p>
    <w:p w:rsidR="00385703" w:rsidRPr="00B5118B" w:rsidRDefault="00385703" w:rsidP="00385703">
      <w:pPr>
        <w:jc w:val="center"/>
      </w:pPr>
      <w:r>
        <w:t>ВЕРХНЕБУРЕИНСКОГО</w:t>
      </w:r>
      <w:r w:rsidRPr="00B5118B">
        <w:t xml:space="preserve"> МУНИЦИПАЛЬНОГО РАЙОНА</w:t>
      </w:r>
    </w:p>
    <w:p w:rsidR="00385703" w:rsidRPr="00B5118B" w:rsidRDefault="00385703" w:rsidP="00385703">
      <w:pPr>
        <w:jc w:val="center"/>
      </w:pPr>
      <w:r w:rsidRPr="00B5118B">
        <w:t>Хабаровского края</w:t>
      </w:r>
    </w:p>
    <w:p w:rsidR="00385703" w:rsidRPr="00874B59" w:rsidRDefault="00385703" w:rsidP="00385703">
      <w:pPr>
        <w:jc w:val="center"/>
      </w:pPr>
    </w:p>
    <w:p w:rsidR="00385703" w:rsidRPr="00874B59" w:rsidRDefault="00385703" w:rsidP="00385703">
      <w:pPr>
        <w:jc w:val="center"/>
      </w:pPr>
      <w:r w:rsidRPr="00874B59">
        <w:t>РЕШЕНИЕ</w:t>
      </w:r>
    </w:p>
    <w:p w:rsidR="00385703" w:rsidRPr="00874B59" w:rsidRDefault="00385703" w:rsidP="008F5AE2">
      <w:r w:rsidRPr="00874B59">
        <w:t xml:space="preserve">от </w:t>
      </w:r>
      <w:r w:rsidR="00684EA3">
        <w:t>07.04</w:t>
      </w:r>
      <w:r w:rsidR="008F5AE2">
        <w:t>.</w:t>
      </w:r>
      <w:r w:rsidRPr="00874B59">
        <w:t>201</w:t>
      </w:r>
      <w:r>
        <w:t>5</w:t>
      </w:r>
      <w:r w:rsidRPr="00874B59">
        <w:t xml:space="preserve">  № </w:t>
      </w:r>
      <w:r w:rsidR="00684EA3">
        <w:t>148</w:t>
      </w:r>
    </w:p>
    <w:p w:rsidR="00385703" w:rsidRPr="00874B59" w:rsidRDefault="00385703" w:rsidP="00385703">
      <w:pPr>
        <w:jc w:val="center"/>
        <w:rPr>
          <w:spacing w:val="-4"/>
        </w:rPr>
      </w:pPr>
    </w:p>
    <w:p w:rsidR="0073064F" w:rsidRDefault="00684EA3" w:rsidP="00A3736D">
      <w:pPr>
        <w:pStyle w:val="a5"/>
        <w:jc w:val="both"/>
      </w:pPr>
      <w:r>
        <w:t xml:space="preserve">Об утверждении Порядка рассмотрения Советом депутатов </w:t>
      </w:r>
      <w:proofErr w:type="spellStart"/>
      <w:r>
        <w:t>Сулукского</w:t>
      </w:r>
      <w:proofErr w:type="spellEnd"/>
      <w:r>
        <w:t xml:space="preserve"> сельского поселения </w:t>
      </w:r>
      <w:proofErr w:type="spellStart"/>
      <w:r>
        <w:t>Верхнебуреинского</w:t>
      </w:r>
      <w:proofErr w:type="spellEnd"/>
      <w:r>
        <w:t xml:space="preserve"> муниципального района проектов муниципальных программ </w:t>
      </w:r>
      <w:proofErr w:type="spellStart"/>
      <w:r>
        <w:t>Верхнебуреинского</w:t>
      </w:r>
      <w:proofErr w:type="spellEnd"/>
      <w:r>
        <w:t xml:space="preserve"> муниципального района и предложений о внесении изменений в муниципальные программы </w:t>
      </w:r>
      <w:proofErr w:type="spellStart"/>
      <w:r>
        <w:t>Верхнебуреинского</w:t>
      </w:r>
      <w:proofErr w:type="spellEnd"/>
      <w:r>
        <w:t xml:space="preserve"> муниципального района</w:t>
      </w:r>
    </w:p>
    <w:p w:rsidR="00A3736D" w:rsidRPr="00A3736D" w:rsidRDefault="00A3736D" w:rsidP="00A3736D">
      <w:pPr>
        <w:pStyle w:val="a5"/>
        <w:jc w:val="both"/>
        <w:rPr>
          <w:color w:val="000000"/>
        </w:rPr>
      </w:pPr>
    </w:p>
    <w:p w:rsidR="0073064F" w:rsidRDefault="0073064F" w:rsidP="0073064F">
      <w:pPr>
        <w:autoSpaceDE w:val="0"/>
        <w:autoSpaceDN w:val="0"/>
        <w:adjustRightInd w:val="0"/>
        <w:jc w:val="both"/>
      </w:pPr>
      <w:r w:rsidRPr="00041C6E">
        <w:tab/>
      </w:r>
      <w:r w:rsidR="00684EA3">
        <w:t xml:space="preserve">На основании статьи 179 Бюджетного кодекса Российской Федерации, руководствуясь статьей Устава, Совет депутатов </w:t>
      </w:r>
      <w:proofErr w:type="spellStart"/>
      <w:r w:rsidR="00684EA3">
        <w:t>Сулукского</w:t>
      </w:r>
      <w:proofErr w:type="spellEnd"/>
      <w:r w:rsidR="00684EA3">
        <w:t xml:space="preserve"> сельского поселения </w:t>
      </w:r>
      <w:proofErr w:type="spellStart"/>
      <w:r w:rsidR="00684EA3">
        <w:t>Верхнебуреинского</w:t>
      </w:r>
      <w:proofErr w:type="spellEnd"/>
      <w:r w:rsidR="00684EA3">
        <w:t xml:space="preserve"> муниципального района</w:t>
      </w:r>
    </w:p>
    <w:p w:rsidR="00C66FDE" w:rsidRPr="006B17CD" w:rsidRDefault="00C66FDE" w:rsidP="0073064F">
      <w:pPr>
        <w:autoSpaceDE w:val="0"/>
        <w:autoSpaceDN w:val="0"/>
        <w:adjustRightInd w:val="0"/>
        <w:jc w:val="both"/>
        <w:rPr>
          <w:b/>
          <w:bCs/>
        </w:rPr>
      </w:pPr>
    </w:p>
    <w:p w:rsidR="0073064F" w:rsidRPr="0045556D" w:rsidRDefault="0073064F" w:rsidP="00684EA3">
      <w:r w:rsidRPr="0045556D">
        <w:t>РЕШИЛ:</w:t>
      </w:r>
    </w:p>
    <w:p w:rsidR="0073064F" w:rsidRDefault="009C33C6" w:rsidP="009C33C6">
      <w:pPr>
        <w:pStyle w:val="a6"/>
        <w:numPr>
          <w:ilvl w:val="0"/>
          <w:numId w:val="1"/>
        </w:numPr>
        <w:jc w:val="both"/>
      </w:pPr>
      <w:r>
        <w:t xml:space="preserve">Утвердить порядок рассмотрения Советом депутатов </w:t>
      </w:r>
      <w:proofErr w:type="spellStart"/>
      <w:r>
        <w:t>Сулукского</w:t>
      </w:r>
      <w:proofErr w:type="spellEnd"/>
      <w:r>
        <w:t xml:space="preserve"> сельского поселения </w:t>
      </w:r>
      <w:proofErr w:type="spellStart"/>
      <w:r>
        <w:t>Верхнебуреинского</w:t>
      </w:r>
      <w:proofErr w:type="spellEnd"/>
      <w:r>
        <w:t xml:space="preserve"> муниципального района проектов муниципальных программ сельского поселения </w:t>
      </w:r>
      <w:proofErr w:type="spellStart"/>
      <w:r>
        <w:t>Верхнебуреинского</w:t>
      </w:r>
      <w:proofErr w:type="spellEnd"/>
      <w:r>
        <w:t xml:space="preserve"> муниципального района и предложений о внесении изменений в муниципальные программы сельского поселения </w:t>
      </w:r>
      <w:proofErr w:type="spellStart"/>
      <w:r>
        <w:t>Верхнебуреинского</w:t>
      </w:r>
      <w:proofErr w:type="spellEnd"/>
      <w:r>
        <w:t xml:space="preserve"> муниципального района согласно приложению. </w:t>
      </w:r>
    </w:p>
    <w:p w:rsidR="009C33C6" w:rsidRDefault="009C33C6" w:rsidP="009C33C6">
      <w:pPr>
        <w:pStyle w:val="a6"/>
        <w:numPr>
          <w:ilvl w:val="0"/>
          <w:numId w:val="1"/>
        </w:numPr>
        <w:jc w:val="both"/>
      </w:pPr>
      <w:r>
        <w:t xml:space="preserve">Настоящее решение вступает со дня его официального опубликования (обнародования). </w:t>
      </w:r>
    </w:p>
    <w:p w:rsidR="009C33C6" w:rsidRDefault="009C33C6" w:rsidP="009C33C6">
      <w:pPr>
        <w:pStyle w:val="a6"/>
        <w:numPr>
          <w:ilvl w:val="0"/>
          <w:numId w:val="1"/>
        </w:numPr>
        <w:jc w:val="both"/>
      </w:pPr>
      <w:proofErr w:type="gramStart"/>
      <w:r>
        <w:t>Контроль за</w:t>
      </w:r>
      <w:proofErr w:type="gramEnd"/>
      <w:r>
        <w:t xml:space="preserve"> исполнением настоящего решения возложить на постоянную комиссию по бюджету и налоговой политике. </w:t>
      </w:r>
    </w:p>
    <w:p w:rsidR="0073064F" w:rsidRDefault="0073064F" w:rsidP="0073064F">
      <w:pPr>
        <w:ind w:firstLine="709"/>
        <w:jc w:val="both"/>
      </w:pPr>
    </w:p>
    <w:p w:rsidR="0073064F" w:rsidRPr="0045556D" w:rsidRDefault="0073064F" w:rsidP="0073064F">
      <w:pPr>
        <w:ind w:firstLine="709"/>
        <w:jc w:val="both"/>
      </w:pPr>
    </w:p>
    <w:p w:rsidR="0073064F" w:rsidRPr="0045556D" w:rsidRDefault="0073064F" w:rsidP="0073064F">
      <w:pPr>
        <w:ind w:firstLine="709"/>
        <w:jc w:val="both"/>
      </w:pPr>
    </w:p>
    <w:p w:rsidR="0073064F" w:rsidRDefault="0073064F" w:rsidP="0073064F">
      <w:pPr>
        <w:jc w:val="both"/>
      </w:pPr>
      <w:r>
        <w:t xml:space="preserve">Председатель Совета депутатов </w:t>
      </w:r>
    </w:p>
    <w:p w:rsidR="0073064F" w:rsidRPr="0045556D" w:rsidRDefault="0073064F" w:rsidP="0073064F">
      <w:pPr>
        <w:jc w:val="both"/>
      </w:pPr>
      <w:r>
        <w:t xml:space="preserve">сельского поселения                                                                          </w:t>
      </w:r>
      <w:r w:rsidR="008F5AE2">
        <w:t xml:space="preserve">Л.И. </w:t>
      </w:r>
      <w:proofErr w:type="spellStart"/>
      <w:r w:rsidR="008F5AE2">
        <w:t>Сигарева</w:t>
      </w:r>
      <w:proofErr w:type="spellEnd"/>
    </w:p>
    <w:p w:rsidR="0073064F" w:rsidRDefault="0073064F" w:rsidP="0073064F"/>
    <w:p w:rsidR="0073064F" w:rsidRDefault="0073064F" w:rsidP="0073064F"/>
    <w:p w:rsidR="00BB7198" w:rsidRDefault="0073064F">
      <w:r w:rsidRPr="0045556D">
        <w:t xml:space="preserve">Глава  </w:t>
      </w:r>
      <w:proofErr w:type="spellStart"/>
      <w:r w:rsidR="008F5AE2">
        <w:t>Сулукского</w:t>
      </w:r>
      <w:proofErr w:type="spellEnd"/>
      <w:r w:rsidR="008F5AE2">
        <w:t xml:space="preserve"> </w:t>
      </w:r>
      <w:r w:rsidRPr="0045556D">
        <w:t xml:space="preserve">сельского поселения                               </w:t>
      </w:r>
      <w:r w:rsidR="008F5AE2">
        <w:t xml:space="preserve">      В.В. Соломатин</w:t>
      </w:r>
    </w:p>
    <w:p w:rsidR="009C33C6" w:rsidRDefault="009C33C6"/>
    <w:p w:rsidR="009C33C6" w:rsidRDefault="009C33C6"/>
    <w:p w:rsidR="009C33C6" w:rsidRDefault="009C33C6"/>
    <w:p w:rsidR="009C33C6" w:rsidRDefault="009C33C6"/>
    <w:p w:rsidR="009C33C6" w:rsidRDefault="009C33C6"/>
    <w:p w:rsidR="009C33C6" w:rsidRDefault="009C33C6" w:rsidP="009C33C6">
      <w:pPr>
        <w:jc w:val="right"/>
      </w:pPr>
      <w:r>
        <w:lastRenderedPageBreak/>
        <w:t>Приложение к решению</w:t>
      </w:r>
    </w:p>
    <w:p w:rsidR="009C33C6" w:rsidRDefault="009C33C6" w:rsidP="009C33C6">
      <w:pPr>
        <w:jc w:val="right"/>
      </w:pPr>
      <w:r>
        <w:t>Совета депутатов</w:t>
      </w:r>
    </w:p>
    <w:p w:rsidR="009C33C6" w:rsidRDefault="009C33C6" w:rsidP="009C33C6">
      <w:pPr>
        <w:jc w:val="right"/>
      </w:pPr>
      <w:proofErr w:type="spellStart"/>
      <w:r>
        <w:t>Сулукского</w:t>
      </w:r>
      <w:proofErr w:type="spellEnd"/>
      <w:r>
        <w:t xml:space="preserve"> сельского </w:t>
      </w:r>
    </w:p>
    <w:p w:rsidR="009C33C6" w:rsidRDefault="009C33C6" w:rsidP="009C33C6">
      <w:pPr>
        <w:jc w:val="right"/>
      </w:pPr>
      <w:r>
        <w:t xml:space="preserve">поселения </w:t>
      </w:r>
      <w:proofErr w:type="spellStart"/>
      <w:r>
        <w:t>Верхнебуреинского</w:t>
      </w:r>
      <w:proofErr w:type="spellEnd"/>
    </w:p>
    <w:p w:rsidR="009C33C6" w:rsidRDefault="009C33C6" w:rsidP="009C33C6">
      <w:pPr>
        <w:jc w:val="right"/>
      </w:pPr>
      <w:r>
        <w:t>муниципального района</w:t>
      </w:r>
    </w:p>
    <w:p w:rsidR="009C33C6" w:rsidRDefault="009C33C6" w:rsidP="009C33C6">
      <w:pPr>
        <w:jc w:val="right"/>
      </w:pPr>
      <w:r>
        <w:t>от  07.04.2015г. №148</w:t>
      </w:r>
    </w:p>
    <w:p w:rsidR="009C33C6" w:rsidRDefault="009C33C6" w:rsidP="009C33C6">
      <w:pPr>
        <w:jc w:val="center"/>
      </w:pPr>
    </w:p>
    <w:p w:rsidR="009C33C6" w:rsidRDefault="009C33C6" w:rsidP="009C33C6">
      <w:pPr>
        <w:jc w:val="center"/>
      </w:pPr>
    </w:p>
    <w:p w:rsidR="009C33C6" w:rsidRDefault="009C33C6" w:rsidP="009C33C6">
      <w:pPr>
        <w:jc w:val="center"/>
      </w:pPr>
      <w:r>
        <w:t xml:space="preserve">Порядок рассмотрения Советом депутатов </w:t>
      </w:r>
      <w:proofErr w:type="spellStart"/>
      <w:r>
        <w:t>Сулукского</w:t>
      </w:r>
      <w:proofErr w:type="spellEnd"/>
      <w:r>
        <w:t xml:space="preserve"> сельского поселения </w:t>
      </w:r>
      <w:proofErr w:type="spellStart"/>
      <w:r>
        <w:t>Верхнебуреинского</w:t>
      </w:r>
      <w:proofErr w:type="spellEnd"/>
      <w:r>
        <w:t xml:space="preserve"> муниципального района проектов муниципальных программ </w:t>
      </w:r>
      <w:proofErr w:type="spellStart"/>
      <w:r>
        <w:t>Верхнебуреинского</w:t>
      </w:r>
      <w:proofErr w:type="spellEnd"/>
      <w:r>
        <w:t xml:space="preserve"> муниципального района и предложений о внесении изменений в муниципальные программы </w:t>
      </w:r>
      <w:proofErr w:type="spellStart"/>
      <w:r>
        <w:t>Верхнебуреинского</w:t>
      </w:r>
      <w:proofErr w:type="spellEnd"/>
      <w:r>
        <w:t xml:space="preserve"> муниципального района согласно приложению</w:t>
      </w:r>
    </w:p>
    <w:p w:rsidR="009C33C6" w:rsidRDefault="009C33C6" w:rsidP="009C33C6">
      <w:pPr>
        <w:jc w:val="center"/>
      </w:pPr>
    </w:p>
    <w:p w:rsidR="009C33C6" w:rsidRDefault="009C33C6" w:rsidP="009C33C6">
      <w:pPr>
        <w:pStyle w:val="a6"/>
        <w:numPr>
          <w:ilvl w:val="0"/>
          <w:numId w:val="2"/>
        </w:numPr>
        <w:jc w:val="center"/>
      </w:pPr>
      <w:r>
        <w:t>Общие положения</w:t>
      </w:r>
    </w:p>
    <w:p w:rsidR="009C33C6" w:rsidRDefault="009C33C6" w:rsidP="009B72FC">
      <w:pPr>
        <w:pStyle w:val="a6"/>
        <w:numPr>
          <w:ilvl w:val="1"/>
          <w:numId w:val="2"/>
        </w:numPr>
        <w:jc w:val="both"/>
      </w:pPr>
      <w:r>
        <w:t xml:space="preserve">Советом депутатов </w:t>
      </w:r>
      <w:proofErr w:type="spellStart"/>
      <w:r>
        <w:t>Сулукского</w:t>
      </w:r>
      <w:proofErr w:type="spellEnd"/>
      <w:r>
        <w:t xml:space="preserve"> сельского поселения </w:t>
      </w:r>
      <w:proofErr w:type="spellStart"/>
      <w:r>
        <w:t>Верхнебуреинского</w:t>
      </w:r>
      <w:proofErr w:type="spellEnd"/>
      <w:r>
        <w:t xml:space="preserve"> муниципального района (далее – Совет) вправе рассматривать проекты муниципальных программ </w:t>
      </w:r>
      <w:proofErr w:type="spellStart"/>
      <w:r>
        <w:t>Верхнебуреинского</w:t>
      </w:r>
      <w:proofErr w:type="spellEnd"/>
      <w:r>
        <w:t xml:space="preserve"> сельского поселения (далее – проект муниципальных программ) и предложения о внесении изменений в муниципальные программы сельского поселения </w:t>
      </w:r>
      <w:proofErr w:type="spellStart"/>
      <w:r>
        <w:t>Верхнебуреинского</w:t>
      </w:r>
      <w:proofErr w:type="spellEnd"/>
      <w:r>
        <w:t xml:space="preserve"> муниципального района. </w:t>
      </w:r>
    </w:p>
    <w:p w:rsidR="009C33C6" w:rsidRDefault="002848DF" w:rsidP="009B72FC">
      <w:pPr>
        <w:pStyle w:val="a6"/>
        <w:numPr>
          <w:ilvl w:val="1"/>
          <w:numId w:val="2"/>
        </w:numPr>
        <w:jc w:val="both"/>
      </w:pPr>
      <w:r>
        <w:t>Процедура рассмотрения городским Советом проектов муниципальных программ и предложений о внесении изменений в муниципальные программы определяется настоящим Порядком.</w:t>
      </w:r>
    </w:p>
    <w:p w:rsidR="002848DF" w:rsidRDefault="002848DF" w:rsidP="002848DF">
      <w:pPr>
        <w:pStyle w:val="a6"/>
        <w:ind w:left="1440"/>
      </w:pPr>
    </w:p>
    <w:p w:rsidR="002848DF" w:rsidRDefault="002848DF" w:rsidP="002848DF">
      <w:pPr>
        <w:pStyle w:val="a6"/>
        <w:numPr>
          <w:ilvl w:val="0"/>
          <w:numId w:val="2"/>
        </w:numPr>
        <w:jc w:val="center"/>
      </w:pPr>
      <w:r>
        <w:t>Направление проектов муниципальных программ в Совет</w:t>
      </w:r>
    </w:p>
    <w:p w:rsidR="002848DF" w:rsidRDefault="002848DF" w:rsidP="002848DF"/>
    <w:p w:rsidR="002848DF" w:rsidRDefault="002848DF" w:rsidP="009B72FC">
      <w:pPr>
        <w:pStyle w:val="a6"/>
        <w:numPr>
          <w:ilvl w:val="1"/>
          <w:numId w:val="2"/>
        </w:numPr>
        <w:jc w:val="both"/>
      </w:pPr>
      <w:proofErr w:type="gramStart"/>
      <w:r>
        <w:t xml:space="preserve">Орган администрации сельского поселения </w:t>
      </w:r>
      <w:proofErr w:type="spellStart"/>
      <w:r>
        <w:t>Верхнебуреинского</w:t>
      </w:r>
      <w:proofErr w:type="spellEnd"/>
      <w:r>
        <w:t xml:space="preserve"> муниципального района (далее – администрация района), который в соответствии с установленным администрацией поселения порядком принятия решений о разработке муниципальных программ, формирования и реализации указанных программ является ответственным исполнителем муниципальной программы (далее – ответственный исполнитель муниципальной программы), направляет проект муниципальной программы на рассмотрение в Совет.</w:t>
      </w:r>
      <w:proofErr w:type="gramEnd"/>
    </w:p>
    <w:p w:rsidR="002848DF" w:rsidRDefault="002848DF" w:rsidP="009B72FC">
      <w:pPr>
        <w:pStyle w:val="a6"/>
        <w:numPr>
          <w:ilvl w:val="1"/>
          <w:numId w:val="2"/>
        </w:numPr>
        <w:jc w:val="both"/>
      </w:pPr>
      <w:r>
        <w:t xml:space="preserve">Вместе с проектом муниципальной программы в Совет должны быть представлены: </w:t>
      </w:r>
    </w:p>
    <w:p w:rsidR="002848DF" w:rsidRDefault="002848DF" w:rsidP="009B72FC">
      <w:pPr>
        <w:ind w:left="720"/>
        <w:jc w:val="both"/>
      </w:pPr>
      <w:r>
        <w:t>а) пояснительная записка к проекту муниципальной программы;</w:t>
      </w:r>
    </w:p>
    <w:p w:rsidR="002848DF" w:rsidRDefault="002848DF" w:rsidP="009B72FC">
      <w:pPr>
        <w:ind w:left="720"/>
        <w:jc w:val="both"/>
      </w:pPr>
      <w:r>
        <w:t>б) финансово-экономическое обоснование к проекту муниципальной программы, содержащее расчеты объемов расходов на реализацию мероприятий программы.</w:t>
      </w:r>
    </w:p>
    <w:p w:rsidR="002848DF" w:rsidRDefault="002848DF" w:rsidP="002848DF">
      <w:pPr>
        <w:ind w:left="720"/>
        <w:jc w:val="center"/>
      </w:pPr>
    </w:p>
    <w:p w:rsidR="002848DF" w:rsidRDefault="002848DF" w:rsidP="002848DF">
      <w:pPr>
        <w:ind w:left="720"/>
        <w:jc w:val="center"/>
      </w:pPr>
    </w:p>
    <w:p w:rsidR="002848DF" w:rsidRDefault="002848DF" w:rsidP="002848DF">
      <w:pPr>
        <w:ind w:left="720"/>
        <w:jc w:val="center"/>
      </w:pPr>
    </w:p>
    <w:p w:rsidR="002848DF" w:rsidRDefault="002848DF" w:rsidP="002848DF">
      <w:pPr>
        <w:ind w:left="720"/>
        <w:jc w:val="center"/>
      </w:pPr>
      <w:r>
        <w:lastRenderedPageBreak/>
        <w:t xml:space="preserve">3. Рассмотрение Советом проектов </w:t>
      </w:r>
    </w:p>
    <w:p w:rsidR="002848DF" w:rsidRDefault="002848DF" w:rsidP="002848DF">
      <w:pPr>
        <w:ind w:left="720"/>
        <w:jc w:val="center"/>
      </w:pPr>
      <w:r>
        <w:t>муниципальных программ</w:t>
      </w:r>
    </w:p>
    <w:p w:rsidR="002848DF" w:rsidRDefault="002848DF" w:rsidP="002848DF">
      <w:pPr>
        <w:ind w:left="720"/>
        <w:jc w:val="center"/>
      </w:pPr>
    </w:p>
    <w:p w:rsidR="002848DF" w:rsidRDefault="002848DF" w:rsidP="009B72FC">
      <w:pPr>
        <w:pStyle w:val="a6"/>
        <w:numPr>
          <w:ilvl w:val="1"/>
          <w:numId w:val="1"/>
        </w:numPr>
        <w:jc w:val="both"/>
      </w:pPr>
      <w:r>
        <w:t>Председатель Совета в течение одного рабочего дня, следующего за днем поступления проекта муниципальной программы в Совет, напр</w:t>
      </w:r>
      <w:r w:rsidR="00F963F6">
        <w:t>а</w:t>
      </w:r>
      <w:r>
        <w:t>вляет его</w:t>
      </w:r>
      <w:r w:rsidR="00F963F6">
        <w:t xml:space="preserve"> одновременно с представленными к нему документами в одну из постоянных комиссий Совета в соответствии с направлениями ее деятельности (далее – профильная постоянная комиссия Совета), а также в иные постоянные комиссии Совета для рассмотрения.</w:t>
      </w:r>
    </w:p>
    <w:p w:rsidR="00F963F6" w:rsidRDefault="00F963F6" w:rsidP="009B72FC">
      <w:pPr>
        <w:pStyle w:val="a6"/>
        <w:numPr>
          <w:ilvl w:val="1"/>
          <w:numId w:val="1"/>
        </w:numPr>
        <w:jc w:val="both"/>
      </w:pPr>
      <w:r>
        <w:t xml:space="preserve">Проект муниципальной программы и прилагаемые к нему документы рассматриваются на заседании профильной постоянной комиссии Совета в течение двадцати рабочих дней со дня поступления проекта муниципальной программы в Совет. </w:t>
      </w:r>
    </w:p>
    <w:p w:rsidR="00F963F6" w:rsidRDefault="00F963F6" w:rsidP="009B72FC">
      <w:pPr>
        <w:pStyle w:val="a6"/>
        <w:numPr>
          <w:ilvl w:val="1"/>
          <w:numId w:val="1"/>
        </w:numPr>
        <w:jc w:val="both"/>
      </w:pPr>
      <w:r>
        <w:t>Профильная постоянная комиссия Совета для рассмотрения проекта муниципальной программы вправе приглашать на свои заседания руководителя органа администрации сельского поселения, являющегося ответственным исполнителем муниципальной программы, руководителей органов администрации района, являющихся соисполнителями муниципальной программы.</w:t>
      </w:r>
    </w:p>
    <w:p w:rsidR="00F963F6" w:rsidRDefault="00F963F6" w:rsidP="009B72FC">
      <w:pPr>
        <w:pStyle w:val="a6"/>
        <w:numPr>
          <w:ilvl w:val="1"/>
          <w:numId w:val="1"/>
        </w:numPr>
        <w:jc w:val="both"/>
      </w:pPr>
      <w:r>
        <w:t xml:space="preserve">Профильная постоянная комиссия Совета для рассмотрения проекта муниципальной программы вправе запросить у ответственного исполнителя муниципальной программы, соисполнителей муниципальной программы дополнительные материалы и документы. </w:t>
      </w:r>
      <w:proofErr w:type="gramStart"/>
      <w:r>
        <w:t>Содержащие обоснование проекта муниципальной программы (в том числе заключения экспертов, данные исследований, анал</w:t>
      </w:r>
      <w:r w:rsidR="005B2E28">
        <w:t>итические материалы, правоустана</w:t>
      </w:r>
      <w:r>
        <w:t>вливающие документы, документы технического и иного учета, учредительные документы), которые представляются ими в срок, обеспечивающий рассмотрение профильной постоянной комиссией Совета проекта муниципальной программы в соответствии с пунктом 3.2 настоящего раздела.</w:t>
      </w:r>
      <w:proofErr w:type="gramEnd"/>
    </w:p>
    <w:p w:rsidR="0074771F" w:rsidRDefault="0074771F" w:rsidP="009B72FC">
      <w:pPr>
        <w:pStyle w:val="a6"/>
        <w:numPr>
          <w:ilvl w:val="1"/>
          <w:numId w:val="1"/>
        </w:numPr>
        <w:jc w:val="both"/>
      </w:pPr>
      <w:r>
        <w:t>По результатам рассмотрения проекта муниципальной программы профильная постоянная комиссия Совета в срок, не превышающий двадцать рабочих дней со дня поступления проекта муниципальной программы в Совет, принимает решение, содержащие рекомендации администрации сельского поселения по проекту муниципальной программы, в том числе замечания и предложения по проекту муниципальной программы.</w:t>
      </w:r>
    </w:p>
    <w:p w:rsidR="0074771F" w:rsidRDefault="0074771F" w:rsidP="009B72FC">
      <w:pPr>
        <w:pStyle w:val="a6"/>
        <w:numPr>
          <w:ilvl w:val="1"/>
          <w:numId w:val="1"/>
        </w:numPr>
        <w:jc w:val="both"/>
      </w:pPr>
      <w:r>
        <w:t xml:space="preserve">Непринятие профильной постоянной комиссией решения по проекту муниципальной программы, а также не рассмотрение проекта муниципальной программы на заседании профильной постоянной комиссии Совета в срок, указанный в настоящем Порядке, не являются препятствием для утверждения  </w:t>
      </w:r>
      <w:r>
        <w:lastRenderedPageBreak/>
        <w:t xml:space="preserve">администрацией сельского поселения соответствующей муниципальной программы. </w:t>
      </w:r>
    </w:p>
    <w:p w:rsidR="0074771F" w:rsidRDefault="0074771F" w:rsidP="009B72FC">
      <w:pPr>
        <w:pStyle w:val="a6"/>
        <w:numPr>
          <w:ilvl w:val="1"/>
          <w:numId w:val="1"/>
        </w:numPr>
        <w:jc w:val="both"/>
      </w:pPr>
      <w:r>
        <w:t>Постоянная комиссия Совета, не являющаяся профильной постоянной комиссией Совета, вправе рассмотреть проект муниципальной программы.</w:t>
      </w:r>
    </w:p>
    <w:p w:rsidR="0074771F" w:rsidRDefault="0074771F" w:rsidP="009B72FC">
      <w:pPr>
        <w:pStyle w:val="a6"/>
        <w:ind w:left="1440"/>
        <w:jc w:val="both"/>
      </w:pPr>
      <w:r>
        <w:t xml:space="preserve">Постоянная комиссия Совета, не являющаяся профильной постоянной комиссией Совета, рассматривает проект муниципальной программы в порядке, </w:t>
      </w:r>
      <w:r w:rsidR="00A54297">
        <w:t>установленном для рассмотрения муниципальной программы профильной постоянной комиссией Совета.</w:t>
      </w:r>
    </w:p>
    <w:p w:rsidR="00A54297" w:rsidRDefault="00A54297" w:rsidP="009B72FC">
      <w:pPr>
        <w:pStyle w:val="a6"/>
        <w:numPr>
          <w:ilvl w:val="1"/>
          <w:numId w:val="1"/>
        </w:numPr>
        <w:jc w:val="both"/>
      </w:pPr>
      <w:r>
        <w:t xml:space="preserve">Утвержденные муниципальные программы направляются в Совет в течение следующего рабочего дня после их утверждения одновременно с информацией о результатах рассмотрения принятых постоянными комиссиями Совета решений по проекту соответствующей муниципальной программы. </w:t>
      </w:r>
    </w:p>
    <w:p w:rsidR="00A54297" w:rsidRDefault="00A54297" w:rsidP="00A54297">
      <w:pPr>
        <w:pStyle w:val="a6"/>
        <w:ind w:left="1440"/>
      </w:pPr>
    </w:p>
    <w:p w:rsidR="00A54297" w:rsidRDefault="00A54297" w:rsidP="00A54297">
      <w:pPr>
        <w:pStyle w:val="a6"/>
        <w:numPr>
          <w:ilvl w:val="0"/>
          <w:numId w:val="1"/>
        </w:numPr>
        <w:jc w:val="center"/>
      </w:pPr>
      <w:r>
        <w:t>Направление в Совет предложений о внесении изменений</w:t>
      </w:r>
    </w:p>
    <w:p w:rsidR="00A54297" w:rsidRDefault="00A54297" w:rsidP="00A54297">
      <w:pPr>
        <w:pStyle w:val="a6"/>
        <w:ind w:left="1065"/>
        <w:jc w:val="center"/>
      </w:pPr>
      <w:r>
        <w:t>в муниципальные программы и их рассмотрение Советом</w:t>
      </w:r>
    </w:p>
    <w:p w:rsidR="00A54297" w:rsidRDefault="00A54297" w:rsidP="00A54297">
      <w:pPr>
        <w:pStyle w:val="a6"/>
        <w:ind w:left="1065"/>
        <w:jc w:val="center"/>
      </w:pPr>
    </w:p>
    <w:p w:rsidR="00A54297" w:rsidRDefault="00A54297" w:rsidP="009B72FC">
      <w:pPr>
        <w:pStyle w:val="a6"/>
        <w:numPr>
          <w:ilvl w:val="1"/>
          <w:numId w:val="1"/>
        </w:numPr>
        <w:jc w:val="both"/>
      </w:pPr>
      <w:r>
        <w:t>Предложения о внесении изменений в муниципальную программу направляются в Совет в виде проекта правового акта администрации сельского поселения о внесении изменений в муниципальную программу (далее – проект изменений в муниципальную программу</w:t>
      </w:r>
      <w:r w:rsidRPr="00A54297">
        <w:rPr>
          <w:lang w:val="en-US"/>
        </w:rPr>
        <w:t>)</w:t>
      </w:r>
      <w:r>
        <w:t>.</w:t>
      </w:r>
    </w:p>
    <w:p w:rsidR="00A54297" w:rsidRDefault="00A54297" w:rsidP="009B72FC">
      <w:pPr>
        <w:pStyle w:val="a6"/>
        <w:numPr>
          <w:ilvl w:val="1"/>
          <w:numId w:val="1"/>
        </w:numPr>
        <w:jc w:val="both"/>
      </w:pPr>
      <w:r>
        <w:t>Проект изменений в муниципальную программу и прилагаемые к нему документы рассматриваются городским Советом в течение десяти рабочих дней со дня подписания проекта изменений в муниципальную программу в Совет.</w:t>
      </w:r>
    </w:p>
    <w:p w:rsidR="00A54297" w:rsidRDefault="00A54297" w:rsidP="009B72FC">
      <w:pPr>
        <w:pStyle w:val="a6"/>
        <w:numPr>
          <w:ilvl w:val="1"/>
          <w:numId w:val="1"/>
        </w:numPr>
        <w:jc w:val="both"/>
      </w:pPr>
      <w:proofErr w:type="gramStart"/>
      <w:r>
        <w:t xml:space="preserve">Проекты изменений в муниципальные программы, затрагивающие показатели </w:t>
      </w:r>
      <w:r>
        <w:rPr>
          <w:lang w:val="en-US"/>
        </w:rPr>
        <w:t>(</w:t>
      </w:r>
      <w:r w:rsidR="009B72FC">
        <w:t>положения</w:t>
      </w:r>
      <w:r>
        <w:rPr>
          <w:lang w:val="en-US"/>
        </w:rPr>
        <w:t>)</w:t>
      </w:r>
      <w:r w:rsidR="009B72FC">
        <w:t xml:space="preserve"> решения Совета о бюджете района на текущий финансовый год и плановый период и влекущие необходимость внесения в данное решение изменений, представляются в Совет не позднее пятнадцати дней до дня внесения в Совет соответствующего проекта решения Совета о внесении изменений в решение о бюджете сельского поселения  на текущий финансовый год и плановый период.</w:t>
      </w:r>
      <w:proofErr w:type="gramEnd"/>
    </w:p>
    <w:p w:rsidR="009B72FC" w:rsidRPr="0073064F" w:rsidRDefault="009B72FC" w:rsidP="009B72FC">
      <w:pPr>
        <w:pStyle w:val="a6"/>
        <w:numPr>
          <w:ilvl w:val="1"/>
          <w:numId w:val="1"/>
        </w:numPr>
        <w:jc w:val="both"/>
      </w:pPr>
      <w:r>
        <w:t>Проект изменений в муниципальную программу направляется в Совет и рассматривается Советом в соответствии с разделами 2, 3 настоящего Порядка, с особенностями, установленными данным разделом.</w:t>
      </w:r>
    </w:p>
    <w:sectPr w:rsidR="009B72FC" w:rsidRPr="0073064F" w:rsidSect="0073064F">
      <w:pgSz w:w="11906" w:h="16838"/>
      <w:pgMar w:top="71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1157E"/>
    <w:multiLevelType w:val="multilevel"/>
    <w:tmpl w:val="C8E227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6204121C"/>
    <w:multiLevelType w:val="multilevel"/>
    <w:tmpl w:val="0540A104"/>
    <w:lvl w:ilvl="0">
      <w:start w:val="1"/>
      <w:numFmt w:val="decimal"/>
      <w:lvlText w:val="%1."/>
      <w:lvlJc w:val="left"/>
      <w:pPr>
        <w:ind w:left="1065"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985"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08"/>
  <w:characterSpacingControl w:val="doNotCompress"/>
  <w:compat/>
  <w:rsids>
    <w:rsidRoot w:val="0073064F"/>
    <w:rsid w:val="00240646"/>
    <w:rsid w:val="00282591"/>
    <w:rsid w:val="002848DF"/>
    <w:rsid w:val="00385703"/>
    <w:rsid w:val="00431DF1"/>
    <w:rsid w:val="004E381E"/>
    <w:rsid w:val="004E6A41"/>
    <w:rsid w:val="005B2E28"/>
    <w:rsid w:val="006846D1"/>
    <w:rsid w:val="00684EA3"/>
    <w:rsid w:val="0073064F"/>
    <w:rsid w:val="0074771F"/>
    <w:rsid w:val="00821C47"/>
    <w:rsid w:val="00892206"/>
    <w:rsid w:val="008F3C73"/>
    <w:rsid w:val="008F5AE2"/>
    <w:rsid w:val="009008BA"/>
    <w:rsid w:val="009B72FC"/>
    <w:rsid w:val="009C0017"/>
    <w:rsid w:val="009C33C6"/>
    <w:rsid w:val="00A3736D"/>
    <w:rsid w:val="00A54297"/>
    <w:rsid w:val="00B02B58"/>
    <w:rsid w:val="00B503A0"/>
    <w:rsid w:val="00BB7198"/>
    <w:rsid w:val="00C66FDE"/>
    <w:rsid w:val="00C977E3"/>
    <w:rsid w:val="00DA7596"/>
    <w:rsid w:val="00F963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064F"/>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link w:val="a4"/>
    <w:locked/>
    <w:rsid w:val="0073064F"/>
    <w:rPr>
      <w:sz w:val="28"/>
      <w:szCs w:val="24"/>
      <w:lang w:val="ru-RU" w:eastAsia="ru-RU" w:bidi="ar-SA"/>
    </w:rPr>
  </w:style>
  <w:style w:type="paragraph" w:styleId="a4">
    <w:name w:val="Title"/>
    <w:basedOn w:val="a"/>
    <w:link w:val="a3"/>
    <w:qFormat/>
    <w:rsid w:val="0073064F"/>
    <w:pPr>
      <w:jc w:val="center"/>
    </w:pPr>
    <w:rPr>
      <w:szCs w:val="24"/>
    </w:rPr>
  </w:style>
  <w:style w:type="paragraph" w:styleId="a5">
    <w:name w:val="Body Text"/>
    <w:basedOn w:val="a"/>
    <w:rsid w:val="0073064F"/>
    <w:pPr>
      <w:spacing w:after="120"/>
    </w:pPr>
  </w:style>
  <w:style w:type="paragraph" w:styleId="a6">
    <w:name w:val="List Paragraph"/>
    <w:basedOn w:val="a"/>
    <w:uiPriority w:val="34"/>
    <w:qFormat/>
    <w:rsid w:val="009C33C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1112</Words>
  <Characters>6343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Вносится прокурором Верхнебуреинского района в порядке реализации права нормотворческой инициативы</vt:lpstr>
    </vt:vector>
  </TitlesOfParts>
  <Company>MoBIL GROUP</Company>
  <LinksUpToDate>false</LinksUpToDate>
  <CharactersWithSpaces>7441</CharactersWithSpaces>
  <SharedDoc>false</SharedDoc>
  <HLinks>
    <vt:vector size="36" baseType="variant">
      <vt:variant>
        <vt:i4>4980743</vt:i4>
      </vt:variant>
      <vt:variant>
        <vt:i4>15</vt:i4>
      </vt:variant>
      <vt:variant>
        <vt:i4>0</vt:i4>
      </vt:variant>
      <vt:variant>
        <vt:i4>5</vt:i4>
      </vt:variant>
      <vt:variant>
        <vt:lpwstr>consultantplus://offline/ref=F151326950357FB5E1186856CC446E093BC553379E19856159DE0D8F22577F7C9DA2604120y4R1F</vt:lpwstr>
      </vt:variant>
      <vt:variant>
        <vt:lpwstr/>
      </vt:variant>
      <vt:variant>
        <vt:i4>1441801</vt:i4>
      </vt:variant>
      <vt:variant>
        <vt:i4>12</vt:i4>
      </vt:variant>
      <vt:variant>
        <vt:i4>0</vt:i4>
      </vt:variant>
      <vt:variant>
        <vt:i4>5</vt:i4>
      </vt:variant>
      <vt:variant>
        <vt:lpwstr>consultantplus://offline/ref=F52F0AD10A10ECA062C43086D6739C97E8860CF57691F07B12BE62415EmBaFF</vt:lpwstr>
      </vt:variant>
      <vt:variant>
        <vt:lpwstr/>
      </vt:variant>
      <vt:variant>
        <vt:i4>4587601</vt:i4>
      </vt:variant>
      <vt:variant>
        <vt:i4>9</vt:i4>
      </vt:variant>
      <vt:variant>
        <vt:i4>0</vt:i4>
      </vt:variant>
      <vt:variant>
        <vt:i4>5</vt:i4>
      </vt:variant>
      <vt:variant>
        <vt:lpwstr>consultantplus://offline/ref=F52F0AD10A10ECA062C43086D6739C97E8860FFE7D91F07B12BE62415EBF65F4E0D9C2848BmEa4F</vt:lpwstr>
      </vt:variant>
      <vt:variant>
        <vt:lpwstr/>
      </vt:variant>
      <vt:variant>
        <vt:i4>8257633</vt:i4>
      </vt:variant>
      <vt:variant>
        <vt:i4>6</vt:i4>
      </vt:variant>
      <vt:variant>
        <vt:i4>0</vt:i4>
      </vt:variant>
      <vt:variant>
        <vt:i4>5</vt:i4>
      </vt:variant>
      <vt:variant>
        <vt:lpwstr>consultantplus://offline/ref=EA4BCF6DA5BF3E5860A89F48622018B4508A16D13A44BE9F10FEC33BE047291F4C05A432A90B4777B6D6E</vt:lpwstr>
      </vt:variant>
      <vt:variant>
        <vt:lpwstr/>
      </vt:variant>
      <vt:variant>
        <vt:i4>5046283</vt:i4>
      </vt:variant>
      <vt:variant>
        <vt:i4>3</vt:i4>
      </vt:variant>
      <vt:variant>
        <vt:i4>0</vt:i4>
      </vt:variant>
      <vt:variant>
        <vt:i4>5</vt:i4>
      </vt:variant>
      <vt:variant>
        <vt:lpwstr>consultantplus://offline/ref=EA4BCF6DA5BF3E5860A89F48622018B4508A11D3384BBE9F10FEC33BE0B4D7E</vt:lpwstr>
      </vt:variant>
      <vt:variant>
        <vt:lpwstr/>
      </vt:variant>
      <vt:variant>
        <vt:i4>5046283</vt:i4>
      </vt:variant>
      <vt:variant>
        <vt:i4>0</vt:i4>
      </vt:variant>
      <vt:variant>
        <vt:i4>0</vt:i4>
      </vt:variant>
      <vt:variant>
        <vt:i4>5</vt:i4>
      </vt:variant>
      <vt:variant>
        <vt:lpwstr>consultantplus://offline/ref=EA4BCF6DA5BF3E5860A89F48622018B4508A11D3384BBE9F10FEC33BE0B4D7E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прокурором Верхнебуреинского района в порядке реализации права нормотворческой инициативы</dc:title>
  <dc:subject/>
  <dc:creator>Borodin</dc:creator>
  <cp:keywords/>
  <cp:lastModifiedBy>RePack by SPecialiST</cp:lastModifiedBy>
  <cp:revision>5</cp:revision>
  <cp:lastPrinted>2015-03-03T04:52:00Z</cp:lastPrinted>
  <dcterms:created xsi:type="dcterms:W3CDTF">2015-04-07T04:57:00Z</dcterms:created>
  <dcterms:modified xsi:type="dcterms:W3CDTF">2015-04-08T00:05:00Z</dcterms:modified>
</cp:coreProperties>
</file>