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54AF" w14:textId="77777777" w:rsidR="00A17B6D" w:rsidRPr="00CE7055" w:rsidRDefault="00A17B6D" w:rsidP="00A17B6D">
      <w:pPr>
        <w:jc w:val="center"/>
        <w:rPr>
          <w:sz w:val="28"/>
          <w:szCs w:val="28"/>
        </w:rPr>
      </w:pPr>
      <w:r w:rsidRPr="00CE7055">
        <w:rPr>
          <w:sz w:val="28"/>
          <w:szCs w:val="28"/>
        </w:rPr>
        <w:fldChar w:fldCharType="begin"/>
      </w:r>
      <w:r w:rsidRPr="00CE7055">
        <w:rPr>
          <w:sz w:val="28"/>
          <w:szCs w:val="28"/>
        </w:rPr>
        <w:instrText xml:space="preserve"> INCLUDEPICTURE "https://images.vector-images.com/27/khabarovsk_krai_coa_2016_n20605.jpg" \* MERGEFORMATINET </w:instrText>
      </w:r>
      <w:r w:rsidRPr="00CE7055">
        <w:rPr>
          <w:sz w:val="28"/>
          <w:szCs w:val="28"/>
        </w:rPr>
        <w:fldChar w:fldCharType="separate"/>
      </w:r>
      <w:r w:rsidR="00F4154F">
        <w:rPr>
          <w:sz w:val="28"/>
          <w:szCs w:val="28"/>
        </w:rPr>
        <w:fldChar w:fldCharType="begin"/>
      </w:r>
      <w:r w:rsidR="00F4154F"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 w:rsidR="00F4154F">
        <w:rPr>
          <w:sz w:val="28"/>
          <w:szCs w:val="28"/>
        </w:rPr>
        <w:fldChar w:fldCharType="separate"/>
      </w:r>
      <w:r w:rsidR="00051C51">
        <w:rPr>
          <w:sz w:val="28"/>
          <w:szCs w:val="28"/>
        </w:rPr>
        <w:fldChar w:fldCharType="begin"/>
      </w:r>
      <w:r w:rsidR="00051C51">
        <w:rPr>
          <w:sz w:val="28"/>
          <w:szCs w:val="28"/>
        </w:rPr>
        <w:instrText xml:space="preserve"> </w:instrText>
      </w:r>
      <w:r w:rsidR="00051C51">
        <w:rPr>
          <w:sz w:val="28"/>
          <w:szCs w:val="28"/>
        </w:rPr>
        <w:instrText>INCLUDEPICTURE  "https://images.vector-images.com/27/khabarovsk_krai_coa_2016_n20605.jpg" \* MERGEFORMATINET</w:instrText>
      </w:r>
      <w:r w:rsidR="00051C51">
        <w:rPr>
          <w:sz w:val="28"/>
          <w:szCs w:val="28"/>
        </w:rPr>
        <w:instrText xml:space="preserve"> </w:instrText>
      </w:r>
      <w:r w:rsidR="00051C51">
        <w:rPr>
          <w:sz w:val="28"/>
          <w:szCs w:val="28"/>
        </w:rPr>
        <w:fldChar w:fldCharType="separate"/>
      </w:r>
      <w:r w:rsidR="00A40404">
        <w:rPr>
          <w:sz w:val="28"/>
          <w:szCs w:val="28"/>
        </w:rPr>
        <w:pict w14:anchorId="3715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25pt">
            <v:imagedata r:id="rId6" r:href="rId7"/>
          </v:shape>
        </w:pict>
      </w:r>
      <w:r w:rsidR="00051C51">
        <w:rPr>
          <w:sz w:val="28"/>
          <w:szCs w:val="28"/>
        </w:rPr>
        <w:fldChar w:fldCharType="end"/>
      </w:r>
      <w:r w:rsidR="00F4154F">
        <w:rPr>
          <w:sz w:val="28"/>
          <w:szCs w:val="28"/>
        </w:rPr>
        <w:fldChar w:fldCharType="end"/>
      </w:r>
      <w:r w:rsidRPr="00CE7055">
        <w:rPr>
          <w:sz w:val="28"/>
          <w:szCs w:val="28"/>
        </w:rPr>
        <w:fldChar w:fldCharType="end"/>
      </w:r>
    </w:p>
    <w:p w14:paraId="55FF9444" w14:textId="77777777" w:rsidR="00A17B6D" w:rsidRPr="008E7A3A" w:rsidRDefault="00A17B6D" w:rsidP="00A17B6D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7"/>
          <w:szCs w:val="27"/>
        </w:rPr>
      </w:pPr>
      <w:r w:rsidRPr="008E7A3A">
        <w:rPr>
          <w:b/>
          <w:color w:val="000000"/>
          <w:sz w:val="27"/>
          <w:szCs w:val="27"/>
        </w:rPr>
        <w:t>СОВЕТ ДЕПУТАТОВ</w:t>
      </w:r>
    </w:p>
    <w:p w14:paraId="48E7D49C" w14:textId="77777777" w:rsidR="00A17B6D" w:rsidRPr="008E7A3A" w:rsidRDefault="00A17B6D" w:rsidP="00A17B6D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7"/>
          <w:szCs w:val="27"/>
        </w:rPr>
      </w:pPr>
      <w:r w:rsidRPr="008E7A3A">
        <w:rPr>
          <w:b/>
          <w:color w:val="000000"/>
          <w:sz w:val="27"/>
          <w:szCs w:val="27"/>
        </w:rPr>
        <w:t>СУЛУКСКОГО СЕЛЬСКОГО ПОСЕЛЕНИЯ</w:t>
      </w:r>
    </w:p>
    <w:p w14:paraId="00D451B2" w14:textId="77777777" w:rsidR="00A17B6D" w:rsidRPr="008E7A3A" w:rsidRDefault="00A17B6D" w:rsidP="00A17B6D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7"/>
          <w:szCs w:val="27"/>
        </w:rPr>
      </w:pPr>
      <w:r w:rsidRPr="008E7A3A">
        <w:rPr>
          <w:b/>
          <w:color w:val="000000"/>
          <w:sz w:val="27"/>
          <w:szCs w:val="27"/>
        </w:rPr>
        <w:t>Верхнебуреинского муниципального района</w:t>
      </w:r>
    </w:p>
    <w:p w14:paraId="6C4ED827" w14:textId="77777777" w:rsidR="00A17B6D" w:rsidRPr="008E7A3A" w:rsidRDefault="00A17B6D" w:rsidP="00A17B6D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7"/>
          <w:szCs w:val="27"/>
        </w:rPr>
      </w:pPr>
      <w:r w:rsidRPr="008E7A3A">
        <w:rPr>
          <w:b/>
          <w:color w:val="000000"/>
          <w:sz w:val="27"/>
          <w:szCs w:val="27"/>
        </w:rPr>
        <w:t>Хабаровского края</w:t>
      </w:r>
    </w:p>
    <w:p w14:paraId="27C73CBE" w14:textId="77777777" w:rsidR="00A17B6D" w:rsidRPr="008E7A3A" w:rsidRDefault="00A17B6D" w:rsidP="00A17B6D">
      <w:pPr>
        <w:tabs>
          <w:tab w:val="left" w:pos="0"/>
        </w:tabs>
        <w:suppressAutoHyphens/>
        <w:jc w:val="center"/>
        <w:rPr>
          <w:b/>
          <w:color w:val="000000"/>
          <w:sz w:val="27"/>
          <w:szCs w:val="27"/>
        </w:rPr>
      </w:pPr>
    </w:p>
    <w:p w14:paraId="21720BAF" w14:textId="77777777" w:rsidR="00A17B6D" w:rsidRPr="008E7A3A" w:rsidRDefault="00A17B6D" w:rsidP="00A17B6D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7"/>
          <w:szCs w:val="27"/>
        </w:rPr>
      </w:pPr>
      <w:r w:rsidRPr="008E7A3A">
        <w:rPr>
          <w:b/>
          <w:color w:val="000000"/>
          <w:sz w:val="27"/>
          <w:szCs w:val="27"/>
        </w:rPr>
        <w:t>РЕШЕНИЕ</w:t>
      </w:r>
    </w:p>
    <w:p w14:paraId="255B4A03" w14:textId="2F9E9D7B" w:rsidR="00A17B6D" w:rsidRPr="008E7A3A" w:rsidRDefault="00D9774A" w:rsidP="00A17B6D">
      <w:pPr>
        <w:tabs>
          <w:tab w:val="left" w:pos="0"/>
        </w:tabs>
        <w:suppressAutoHyphens/>
        <w:jc w:val="both"/>
        <w:rPr>
          <w:sz w:val="27"/>
          <w:szCs w:val="27"/>
        </w:rPr>
      </w:pPr>
      <w:r w:rsidRPr="008E7A3A">
        <w:rPr>
          <w:sz w:val="27"/>
          <w:szCs w:val="27"/>
        </w:rPr>
        <w:t>17.03.2023</w:t>
      </w:r>
      <w:r w:rsidR="009E25D8">
        <w:rPr>
          <w:sz w:val="27"/>
          <w:szCs w:val="27"/>
        </w:rPr>
        <w:t xml:space="preserve"> г.</w:t>
      </w:r>
      <w:r w:rsidR="00A17B6D" w:rsidRPr="008E7A3A">
        <w:rPr>
          <w:sz w:val="27"/>
          <w:szCs w:val="27"/>
        </w:rPr>
        <w:t xml:space="preserve"> № </w:t>
      </w:r>
      <w:r w:rsidR="008E7A3A" w:rsidRPr="008E7A3A">
        <w:rPr>
          <w:sz w:val="27"/>
          <w:szCs w:val="27"/>
        </w:rPr>
        <w:t>179</w:t>
      </w:r>
      <w:r w:rsidRPr="008E7A3A">
        <w:rPr>
          <w:sz w:val="27"/>
          <w:szCs w:val="27"/>
        </w:rPr>
        <w:t xml:space="preserve">                                           </w:t>
      </w:r>
      <w:r w:rsidR="008E7A3A">
        <w:rPr>
          <w:sz w:val="27"/>
          <w:szCs w:val="27"/>
        </w:rPr>
        <w:t xml:space="preserve">    </w:t>
      </w:r>
      <w:r w:rsidRPr="008E7A3A">
        <w:rPr>
          <w:sz w:val="27"/>
          <w:szCs w:val="27"/>
        </w:rPr>
        <w:t xml:space="preserve">                                      п.</w:t>
      </w:r>
      <w:r w:rsidR="00A17B6D" w:rsidRPr="008E7A3A">
        <w:rPr>
          <w:sz w:val="27"/>
          <w:szCs w:val="27"/>
        </w:rPr>
        <w:t xml:space="preserve"> Сулук</w:t>
      </w:r>
    </w:p>
    <w:p w14:paraId="3A330DA9" w14:textId="77777777" w:rsidR="00A17B6D" w:rsidRPr="008E7A3A" w:rsidRDefault="00A17B6D" w:rsidP="00A17B6D">
      <w:pPr>
        <w:tabs>
          <w:tab w:val="left" w:pos="0"/>
        </w:tabs>
        <w:suppressAutoHyphens/>
        <w:jc w:val="both"/>
        <w:rPr>
          <w:sz w:val="27"/>
          <w:szCs w:val="27"/>
        </w:rPr>
      </w:pPr>
    </w:p>
    <w:p w14:paraId="020FB2AC" w14:textId="5F34668C" w:rsidR="00D9774A" w:rsidRPr="008E7A3A" w:rsidRDefault="00D9774A" w:rsidP="008E7A3A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A3A">
        <w:rPr>
          <w:rFonts w:ascii="Times New Roman" w:hAnsi="Times New Roman" w:cs="Times New Roman"/>
          <w:sz w:val="27"/>
          <w:szCs w:val="27"/>
        </w:rPr>
        <w:t xml:space="preserve">Об утверждении Положения о денежном содержании главы </w:t>
      </w:r>
      <w:r w:rsidR="007417BD" w:rsidRPr="008E7A3A">
        <w:rPr>
          <w:rFonts w:ascii="Times New Roman" w:hAnsi="Times New Roman" w:cs="Times New Roman"/>
          <w:sz w:val="27"/>
          <w:szCs w:val="27"/>
        </w:rPr>
        <w:t>Сулукского</w:t>
      </w:r>
      <w:r w:rsidRPr="008E7A3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EB758C" w:rsidRPr="008E7A3A">
        <w:rPr>
          <w:rFonts w:ascii="Times New Roman" w:hAnsi="Times New Roman" w:cs="Times New Roman"/>
          <w:sz w:val="27"/>
          <w:szCs w:val="27"/>
        </w:rPr>
        <w:t xml:space="preserve">Верхнебуреинского муниципального района </w:t>
      </w:r>
      <w:r w:rsidRPr="008E7A3A">
        <w:rPr>
          <w:rFonts w:ascii="Times New Roman" w:hAnsi="Times New Roman" w:cs="Times New Roman"/>
          <w:sz w:val="27"/>
          <w:szCs w:val="27"/>
        </w:rPr>
        <w:t>Хабаровского края.</w:t>
      </w:r>
    </w:p>
    <w:p w14:paraId="3031EDCD" w14:textId="77777777" w:rsidR="00D9774A" w:rsidRPr="008E7A3A" w:rsidRDefault="00D9774A" w:rsidP="00A17B6D">
      <w:pPr>
        <w:jc w:val="both"/>
        <w:rPr>
          <w:sz w:val="27"/>
          <w:szCs w:val="27"/>
        </w:rPr>
      </w:pPr>
    </w:p>
    <w:p w14:paraId="58D675BC" w14:textId="77777777" w:rsidR="00D31836" w:rsidRPr="008E7A3A" w:rsidRDefault="00A17B6D" w:rsidP="00D31836">
      <w:pPr>
        <w:jc w:val="both"/>
        <w:rPr>
          <w:sz w:val="27"/>
          <w:szCs w:val="27"/>
        </w:rPr>
      </w:pPr>
      <w:r w:rsidRPr="008E7A3A">
        <w:rPr>
          <w:sz w:val="27"/>
          <w:szCs w:val="27"/>
        </w:rPr>
        <w:tab/>
      </w:r>
      <w:r w:rsidR="00D9774A" w:rsidRPr="008E7A3A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Хабаровского края от 25.07.2007 № 131 «О муниципальной службе в Хабаровском крае», от 24.12.2008 № 225 «О гарантиях осуществления полномочий депутата, члена выборного органа местного самоуправления, выборного органа местного самоуправления, выборного должностного лица местного самоуправления в Хабаровском крае», </w:t>
      </w:r>
      <w:r w:rsidRPr="008E7A3A">
        <w:rPr>
          <w:sz w:val="27"/>
          <w:szCs w:val="27"/>
        </w:rPr>
        <w:t>Совет депутатов Сулукского сельского поселения Верхнебуреинского муниципального района Хабаровского края</w:t>
      </w:r>
    </w:p>
    <w:p w14:paraId="61C9D92B" w14:textId="516CDFE7" w:rsidR="00A17B6D" w:rsidRPr="008E7A3A" w:rsidRDefault="00A17B6D" w:rsidP="00D31836">
      <w:pPr>
        <w:jc w:val="both"/>
        <w:rPr>
          <w:sz w:val="27"/>
          <w:szCs w:val="27"/>
        </w:rPr>
      </w:pPr>
      <w:r w:rsidRPr="008E7A3A">
        <w:rPr>
          <w:b/>
          <w:sz w:val="27"/>
          <w:szCs w:val="27"/>
        </w:rPr>
        <w:t>РЕШИЛ:</w:t>
      </w:r>
    </w:p>
    <w:p w14:paraId="1FE5C92B" w14:textId="7DE17C0D" w:rsidR="00EB758C" w:rsidRPr="008E7A3A" w:rsidRDefault="00EB758C" w:rsidP="00D31836">
      <w:pPr>
        <w:pStyle w:val="a9"/>
        <w:ind w:left="0" w:firstLine="709"/>
        <w:jc w:val="both"/>
        <w:rPr>
          <w:sz w:val="27"/>
          <w:szCs w:val="27"/>
        </w:rPr>
      </w:pPr>
      <w:r w:rsidRPr="008E7A3A">
        <w:rPr>
          <w:sz w:val="27"/>
          <w:szCs w:val="27"/>
        </w:rPr>
        <w:t>1.</w:t>
      </w:r>
      <w:r w:rsidR="00D31836" w:rsidRPr="008E7A3A">
        <w:rPr>
          <w:sz w:val="27"/>
          <w:szCs w:val="27"/>
        </w:rPr>
        <w:t xml:space="preserve"> </w:t>
      </w:r>
      <w:r w:rsidRPr="008E7A3A">
        <w:rPr>
          <w:sz w:val="27"/>
          <w:szCs w:val="27"/>
        </w:rPr>
        <w:t xml:space="preserve">Утвердить прилагаемое Положение о денежном содержании главы </w:t>
      </w:r>
      <w:r w:rsidR="009364D9" w:rsidRPr="008E7A3A">
        <w:rPr>
          <w:sz w:val="27"/>
          <w:szCs w:val="27"/>
        </w:rPr>
        <w:t>Сулукского</w:t>
      </w:r>
      <w:r w:rsidRPr="008E7A3A">
        <w:rPr>
          <w:sz w:val="27"/>
          <w:szCs w:val="27"/>
        </w:rPr>
        <w:t xml:space="preserve"> сельского поселения </w:t>
      </w:r>
      <w:r w:rsidR="00D31836" w:rsidRPr="008E7A3A">
        <w:rPr>
          <w:sz w:val="27"/>
          <w:szCs w:val="27"/>
        </w:rPr>
        <w:t>Верхнебуреинского</w:t>
      </w:r>
      <w:r w:rsidRPr="008E7A3A">
        <w:rPr>
          <w:sz w:val="27"/>
          <w:szCs w:val="27"/>
        </w:rPr>
        <w:t xml:space="preserve"> муниципального района Хабаровского края (далее – главы </w:t>
      </w:r>
      <w:r w:rsidR="00D31836" w:rsidRPr="008E7A3A">
        <w:rPr>
          <w:sz w:val="27"/>
          <w:szCs w:val="27"/>
        </w:rPr>
        <w:t>Сулукского</w:t>
      </w:r>
      <w:r w:rsidRPr="008E7A3A">
        <w:rPr>
          <w:sz w:val="27"/>
          <w:szCs w:val="27"/>
        </w:rPr>
        <w:t xml:space="preserve"> сельского поселения).</w:t>
      </w:r>
    </w:p>
    <w:p w14:paraId="0F1AE880" w14:textId="10FDE0BD" w:rsidR="00D31836" w:rsidRPr="008E7A3A" w:rsidRDefault="00EB758C" w:rsidP="00D03D94">
      <w:pPr>
        <w:pStyle w:val="ad"/>
        <w:jc w:val="both"/>
        <w:rPr>
          <w:sz w:val="27"/>
          <w:szCs w:val="27"/>
        </w:rPr>
      </w:pPr>
      <w:r w:rsidRPr="008E7A3A">
        <w:rPr>
          <w:sz w:val="27"/>
          <w:szCs w:val="27"/>
        </w:rPr>
        <w:t>2. Признать утратившим силу решени</w:t>
      </w:r>
      <w:r w:rsidR="00D03D94">
        <w:rPr>
          <w:sz w:val="27"/>
          <w:szCs w:val="27"/>
        </w:rPr>
        <w:t>я</w:t>
      </w:r>
      <w:r w:rsidRPr="008E7A3A">
        <w:rPr>
          <w:sz w:val="27"/>
          <w:szCs w:val="27"/>
        </w:rPr>
        <w:t xml:space="preserve"> Совета депутатов </w:t>
      </w:r>
      <w:r w:rsidR="00D31836" w:rsidRPr="008E7A3A">
        <w:rPr>
          <w:sz w:val="27"/>
          <w:szCs w:val="27"/>
        </w:rPr>
        <w:t>Сулукского</w:t>
      </w:r>
      <w:r w:rsidRPr="008E7A3A">
        <w:rPr>
          <w:sz w:val="27"/>
          <w:szCs w:val="27"/>
        </w:rPr>
        <w:t xml:space="preserve"> сельского поселения № </w:t>
      </w:r>
      <w:r w:rsidR="00D31836" w:rsidRPr="008E7A3A">
        <w:rPr>
          <w:sz w:val="27"/>
          <w:szCs w:val="27"/>
        </w:rPr>
        <w:t>46</w:t>
      </w:r>
      <w:r w:rsidRPr="008E7A3A">
        <w:rPr>
          <w:sz w:val="27"/>
          <w:szCs w:val="27"/>
        </w:rPr>
        <w:t xml:space="preserve"> от </w:t>
      </w:r>
      <w:r w:rsidR="00D31836" w:rsidRPr="008E7A3A">
        <w:rPr>
          <w:sz w:val="27"/>
          <w:szCs w:val="27"/>
        </w:rPr>
        <w:t>01</w:t>
      </w:r>
      <w:r w:rsidRPr="008E7A3A">
        <w:rPr>
          <w:sz w:val="27"/>
          <w:szCs w:val="27"/>
        </w:rPr>
        <w:t>.1</w:t>
      </w:r>
      <w:r w:rsidR="00D31836" w:rsidRPr="008E7A3A">
        <w:rPr>
          <w:sz w:val="27"/>
          <w:szCs w:val="27"/>
        </w:rPr>
        <w:t>0</w:t>
      </w:r>
      <w:r w:rsidRPr="008E7A3A">
        <w:rPr>
          <w:sz w:val="27"/>
          <w:szCs w:val="27"/>
        </w:rPr>
        <w:t>.20</w:t>
      </w:r>
      <w:r w:rsidR="00D31836" w:rsidRPr="008E7A3A">
        <w:rPr>
          <w:sz w:val="27"/>
          <w:szCs w:val="27"/>
        </w:rPr>
        <w:t>19</w:t>
      </w:r>
      <w:r w:rsidRPr="008E7A3A">
        <w:rPr>
          <w:sz w:val="27"/>
          <w:szCs w:val="27"/>
        </w:rPr>
        <w:t xml:space="preserve"> г «</w:t>
      </w:r>
      <w:r w:rsidR="00D31836" w:rsidRPr="008E7A3A">
        <w:rPr>
          <w:sz w:val="27"/>
          <w:szCs w:val="27"/>
        </w:rPr>
        <w:t xml:space="preserve">О денежном содержании главы Сулукского сельского поселения Верхнебуреинского муниципального </w:t>
      </w:r>
      <w:r w:rsidR="00D31836" w:rsidRPr="00D03D94">
        <w:rPr>
          <w:sz w:val="27"/>
          <w:szCs w:val="27"/>
        </w:rPr>
        <w:t>района Хабаровского края</w:t>
      </w:r>
      <w:r w:rsidR="005D3EB0" w:rsidRPr="00D03D94">
        <w:rPr>
          <w:sz w:val="27"/>
          <w:szCs w:val="27"/>
        </w:rPr>
        <w:t xml:space="preserve">, </w:t>
      </w:r>
      <w:r w:rsidR="00D03D94" w:rsidRPr="00D03D94">
        <w:rPr>
          <w:sz w:val="27"/>
          <w:szCs w:val="27"/>
        </w:rPr>
        <w:t>№ 66 от 20.03.2020 г. «О внесении изменений в решение СД № 46 от 01.10. 2019 г. «О денежном содержании главы Сулукского сельского поселения Верхнебуреинского муниципального района Хабаровского края»</w:t>
      </w:r>
      <w:r w:rsidR="00D31836" w:rsidRPr="00D03D94">
        <w:rPr>
          <w:sz w:val="27"/>
          <w:szCs w:val="27"/>
        </w:rPr>
        <w:t>.</w:t>
      </w:r>
    </w:p>
    <w:p w14:paraId="33BD44DF" w14:textId="01FC291A" w:rsidR="008E7A3A" w:rsidRPr="008E7A3A" w:rsidRDefault="00EB758C" w:rsidP="008E7A3A">
      <w:pPr>
        <w:pStyle w:val="ad"/>
        <w:ind w:firstLine="708"/>
        <w:jc w:val="both"/>
        <w:rPr>
          <w:sz w:val="27"/>
          <w:szCs w:val="27"/>
        </w:rPr>
      </w:pPr>
      <w:r w:rsidRPr="008E7A3A">
        <w:rPr>
          <w:sz w:val="27"/>
          <w:szCs w:val="27"/>
        </w:rPr>
        <w:t>3</w:t>
      </w:r>
      <w:r w:rsidR="008E7A3A" w:rsidRPr="008E7A3A">
        <w:rPr>
          <w:sz w:val="27"/>
          <w:szCs w:val="27"/>
        </w:rPr>
        <w:t xml:space="preserve"> Опубликовать настоящее решение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 </w:t>
      </w:r>
    </w:p>
    <w:p w14:paraId="7F07F82C" w14:textId="35D7E61E" w:rsidR="008E7A3A" w:rsidRPr="008E7A3A" w:rsidRDefault="008E7A3A" w:rsidP="008E7A3A">
      <w:pPr>
        <w:pStyle w:val="ad"/>
        <w:ind w:firstLine="708"/>
        <w:jc w:val="both"/>
        <w:rPr>
          <w:color w:val="000000"/>
          <w:sz w:val="27"/>
          <w:szCs w:val="27"/>
        </w:rPr>
      </w:pPr>
      <w:r w:rsidRPr="008E7A3A">
        <w:rPr>
          <w:sz w:val="27"/>
          <w:szCs w:val="27"/>
        </w:rPr>
        <w:t>4. Контроль за исполнением настоящего решения возложить на председателя Совета депутатов Сулукского сельского поселения.</w:t>
      </w:r>
      <w:r w:rsidRPr="008E7A3A">
        <w:rPr>
          <w:color w:val="000000"/>
          <w:sz w:val="27"/>
          <w:szCs w:val="27"/>
        </w:rPr>
        <w:t xml:space="preserve"> </w:t>
      </w:r>
    </w:p>
    <w:p w14:paraId="6FC8B607" w14:textId="5290D352" w:rsidR="008E7A3A" w:rsidRPr="008E7A3A" w:rsidRDefault="009A670D" w:rsidP="008E7A3A">
      <w:pPr>
        <w:pStyle w:val="ad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8E7A3A" w:rsidRPr="008E7A3A">
        <w:rPr>
          <w:color w:val="000000"/>
          <w:sz w:val="27"/>
          <w:szCs w:val="27"/>
        </w:rPr>
        <w:t>. Настоящее решение вступает в силу со дня его официального опубликования, и распространяется на правоотношения, возникшие с 1 марта 2023 года.</w:t>
      </w:r>
    </w:p>
    <w:p w14:paraId="7B93D4C5" w14:textId="77777777" w:rsidR="008E7A3A" w:rsidRDefault="008E7A3A" w:rsidP="008E7A3A">
      <w:pPr>
        <w:tabs>
          <w:tab w:val="left" w:pos="7812"/>
        </w:tabs>
        <w:suppressAutoHyphens/>
        <w:jc w:val="both"/>
        <w:rPr>
          <w:sz w:val="27"/>
          <w:szCs w:val="27"/>
        </w:rPr>
      </w:pPr>
    </w:p>
    <w:p w14:paraId="52EDEAC7" w14:textId="2BFBF286" w:rsidR="008E7A3A" w:rsidRPr="008E7A3A" w:rsidRDefault="008E7A3A" w:rsidP="008E7A3A">
      <w:pPr>
        <w:tabs>
          <w:tab w:val="left" w:pos="7812"/>
        </w:tabs>
        <w:suppressAutoHyphens/>
        <w:jc w:val="both"/>
        <w:rPr>
          <w:color w:val="000000"/>
          <w:sz w:val="27"/>
          <w:szCs w:val="27"/>
        </w:rPr>
      </w:pPr>
      <w:r w:rsidRPr="008E7A3A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93EEB32" wp14:editId="5DD1BA60">
            <wp:simplePos x="0" y="0"/>
            <wp:positionH relativeFrom="column">
              <wp:posOffset>7672070</wp:posOffset>
            </wp:positionH>
            <wp:positionV relativeFrom="page">
              <wp:posOffset>7706360</wp:posOffset>
            </wp:positionV>
            <wp:extent cx="1600200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A3A">
        <w:rPr>
          <w:sz w:val="27"/>
          <w:szCs w:val="27"/>
        </w:rPr>
        <w:t xml:space="preserve">Председатель Совета депутатов                                                         </w:t>
      </w:r>
      <w:r w:rsidRPr="008E7A3A">
        <w:rPr>
          <w:color w:val="000000"/>
          <w:sz w:val="27"/>
          <w:szCs w:val="27"/>
        </w:rPr>
        <w:t>А.Н. Судаков</w:t>
      </w:r>
    </w:p>
    <w:p w14:paraId="77C2BC2B" w14:textId="77777777" w:rsidR="00D03D94" w:rsidRDefault="00D03D94" w:rsidP="008E7A3A">
      <w:pPr>
        <w:tabs>
          <w:tab w:val="left" w:pos="7812"/>
        </w:tabs>
        <w:suppressAutoHyphens/>
        <w:jc w:val="both"/>
        <w:rPr>
          <w:color w:val="000000"/>
          <w:sz w:val="27"/>
          <w:szCs w:val="27"/>
        </w:rPr>
      </w:pPr>
    </w:p>
    <w:p w14:paraId="281C1ADA" w14:textId="76A374BF" w:rsidR="008E7A3A" w:rsidRPr="008E7A3A" w:rsidRDefault="008E7A3A" w:rsidP="008E7A3A">
      <w:pPr>
        <w:tabs>
          <w:tab w:val="left" w:pos="7812"/>
        </w:tabs>
        <w:suppressAutoHyphens/>
        <w:jc w:val="both"/>
        <w:rPr>
          <w:sz w:val="27"/>
          <w:szCs w:val="27"/>
        </w:rPr>
      </w:pPr>
      <w:r w:rsidRPr="008E7A3A">
        <w:rPr>
          <w:color w:val="000000"/>
          <w:sz w:val="27"/>
          <w:szCs w:val="27"/>
        </w:rPr>
        <w:t>Глава сельского поселения                                                                 К.А. Ванюнин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493"/>
      </w:tblGrid>
      <w:tr w:rsidR="00EB758C" w:rsidRPr="00906DAA" w14:paraId="13CBED7C" w14:textId="77777777" w:rsidTr="00D03D94">
        <w:tc>
          <w:tcPr>
            <w:tcW w:w="4322" w:type="dxa"/>
          </w:tcPr>
          <w:p w14:paraId="63E9CF5B" w14:textId="3942A6E6" w:rsidR="00EB758C" w:rsidRPr="00906DAA" w:rsidRDefault="00EB758C" w:rsidP="004A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493" w:type="dxa"/>
          </w:tcPr>
          <w:p w14:paraId="5ADB4960" w14:textId="22FCA74A" w:rsidR="008E7A3A" w:rsidRPr="00636F92" w:rsidRDefault="008E7A3A" w:rsidP="009A670D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636F92">
              <w:rPr>
                <w:sz w:val="28"/>
                <w:szCs w:val="28"/>
              </w:rPr>
              <w:t>УТВЕРЖДЕНО</w:t>
            </w:r>
          </w:p>
          <w:p w14:paraId="299ACF21" w14:textId="77777777" w:rsidR="008E7A3A" w:rsidRDefault="008E7A3A" w:rsidP="008E7A3A">
            <w:pPr>
              <w:pStyle w:val="ad"/>
              <w:jc w:val="right"/>
              <w:rPr>
                <w:sz w:val="28"/>
                <w:szCs w:val="28"/>
              </w:rPr>
            </w:pPr>
            <w:r w:rsidRPr="00636F92">
              <w:rPr>
                <w:color w:val="000000"/>
                <w:sz w:val="28"/>
                <w:szCs w:val="28"/>
              </w:rPr>
              <w:t>решением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3308E401" w14:textId="77777777" w:rsidR="008E7A3A" w:rsidRPr="0073138E" w:rsidRDefault="008E7A3A" w:rsidP="008E7A3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Сулукского сельского поселения</w:t>
            </w:r>
            <w:r w:rsidRPr="0073138E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ерхнебуреинского</w:t>
            </w:r>
            <w:r w:rsidRPr="0073138E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73138E">
              <w:rPr>
                <w:sz w:val="28"/>
                <w:szCs w:val="28"/>
              </w:rPr>
              <w:t>района Хабаровского</w:t>
            </w:r>
            <w:r w:rsidRPr="0073138E">
              <w:t xml:space="preserve"> </w:t>
            </w:r>
            <w:r w:rsidRPr="0073138E">
              <w:rPr>
                <w:sz w:val="28"/>
                <w:szCs w:val="28"/>
              </w:rPr>
              <w:t>края</w:t>
            </w:r>
          </w:p>
          <w:p w14:paraId="771FCAFC" w14:textId="5B5D04B7" w:rsidR="008E7A3A" w:rsidRDefault="008E7A3A" w:rsidP="008E7A3A">
            <w:pPr>
              <w:jc w:val="right"/>
              <w:rPr>
                <w:sz w:val="28"/>
                <w:szCs w:val="28"/>
              </w:rPr>
            </w:pPr>
            <w:r w:rsidRPr="00636F9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17.03.2023 </w:t>
            </w:r>
            <w:r w:rsidRPr="00636F9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</w:t>
            </w:r>
            <w:r w:rsidR="00A40404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  <w:p w14:paraId="2E6FD85B" w14:textId="77777777" w:rsidR="00EB758C" w:rsidRPr="00906DAA" w:rsidRDefault="00EB758C" w:rsidP="004A28B6">
            <w:pPr>
              <w:rPr>
                <w:sz w:val="28"/>
                <w:szCs w:val="28"/>
              </w:rPr>
            </w:pPr>
          </w:p>
        </w:tc>
      </w:tr>
    </w:tbl>
    <w:p w14:paraId="11625A08" w14:textId="77777777" w:rsidR="00EB758C" w:rsidRPr="00906DAA" w:rsidRDefault="00EB758C" w:rsidP="00EB758C">
      <w:pPr>
        <w:rPr>
          <w:sz w:val="28"/>
          <w:szCs w:val="28"/>
        </w:rPr>
      </w:pPr>
    </w:p>
    <w:p w14:paraId="0524B04A" w14:textId="77777777" w:rsidR="00EB758C" w:rsidRPr="00906DAA" w:rsidRDefault="00EB758C" w:rsidP="00EB758C">
      <w:pPr>
        <w:rPr>
          <w:sz w:val="28"/>
          <w:szCs w:val="28"/>
        </w:rPr>
      </w:pPr>
    </w:p>
    <w:p w14:paraId="6B8BB004" w14:textId="77777777" w:rsidR="00EB758C" w:rsidRPr="00906DAA" w:rsidRDefault="00EB758C" w:rsidP="00EB758C">
      <w:pPr>
        <w:jc w:val="center"/>
        <w:rPr>
          <w:sz w:val="28"/>
          <w:szCs w:val="28"/>
        </w:rPr>
      </w:pPr>
      <w:r w:rsidRPr="00906DAA">
        <w:rPr>
          <w:sz w:val="28"/>
          <w:szCs w:val="28"/>
        </w:rPr>
        <w:t>ПОЛОЖЕНИЕ</w:t>
      </w:r>
    </w:p>
    <w:p w14:paraId="68EC7EF0" w14:textId="79111E95" w:rsidR="00EB758C" w:rsidRPr="00906DAA" w:rsidRDefault="00EB758C" w:rsidP="00EB758C">
      <w:pPr>
        <w:jc w:val="center"/>
        <w:rPr>
          <w:sz w:val="28"/>
          <w:szCs w:val="28"/>
        </w:rPr>
      </w:pPr>
      <w:r w:rsidRPr="00906DAA">
        <w:rPr>
          <w:sz w:val="28"/>
          <w:szCs w:val="28"/>
        </w:rPr>
        <w:t xml:space="preserve">о денежном содержании главы </w:t>
      </w:r>
      <w:r w:rsidR="009A670D">
        <w:rPr>
          <w:sz w:val="28"/>
          <w:szCs w:val="28"/>
        </w:rPr>
        <w:t>Сулукского</w:t>
      </w:r>
      <w:r w:rsidRPr="00906DAA">
        <w:rPr>
          <w:sz w:val="28"/>
          <w:szCs w:val="28"/>
        </w:rPr>
        <w:t xml:space="preserve"> сельского поселения </w:t>
      </w:r>
      <w:r w:rsidR="009A670D">
        <w:rPr>
          <w:sz w:val="28"/>
          <w:szCs w:val="28"/>
        </w:rPr>
        <w:t xml:space="preserve">Верхнебуреинского района </w:t>
      </w:r>
      <w:r w:rsidRPr="00906DAA">
        <w:rPr>
          <w:sz w:val="28"/>
          <w:szCs w:val="28"/>
        </w:rPr>
        <w:t>Хабаровского края</w:t>
      </w:r>
    </w:p>
    <w:p w14:paraId="3C30836A" w14:textId="77777777" w:rsidR="00EB758C" w:rsidRPr="00906DAA" w:rsidRDefault="00EB758C" w:rsidP="00EB758C">
      <w:pPr>
        <w:jc w:val="center"/>
        <w:rPr>
          <w:sz w:val="28"/>
          <w:szCs w:val="28"/>
        </w:rPr>
      </w:pPr>
    </w:p>
    <w:p w14:paraId="09FAFB17" w14:textId="20CF27E7" w:rsidR="00EB758C" w:rsidRPr="00906DAA" w:rsidRDefault="00EB758C" w:rsidP="009A670D">
      <w:pPr>
        <w:ind w:firstLine="720"/>
        <w:jc w:val="center"/>
        <w:rPr>
          <w:sz w:val="28"/>
          <w:szCs w:val="28"/>
        </w:rPr>
      </w:pPr>
      <w:r w:rsidRPr="00906DAA">
        <w:rPr>
          <w:sz w:val="28"/>
          <w:szCs w:val="28"/>
        </w:rPr>
        <w:t>1. Общие положения</w:t>
      </w:r>
    </w:p>
    <w:p w14:paraId="7C7F65E9" w14:textId="03184FAE" w:rsidR="00EB758C" w:rsidRPr="00906DAA" w:rsidRDefault="00EB758C" w:rsidP="00D03D94">
      <w:pPr>
        <w:ind w:firstLine="709"/>
        <w:jc w:val="both"/>
        <w:rPr>
          <w:sz w:val="28"/>
          <w:szCs w:val="28"/>
        </w:rPr>
      </w:pPr>
      <w:r w:rsidRPr="00906DAA">
        <w:rPr>
          <w:sz w:val="28"/>
          <w:szCs w:val="28"/>
        </w:rPr>
        <w:t>1.1. Настоящее Положение разработано в соответствии с Федеральным законом от 06.10 2003 № 131-ФЗ «Об общих принципах организации местного самоуправления в Российской Федерации», законом Хабаровского края от 25.07.2007 № 131 «О муниципальной службе в Хабаровском крае», законом Хабаровского края</w:t>
      </w:r>
      <w:r w:rsidRPr="00906DAA">
        <w:rPr>
          <w:b/>
          <w:sz w:val="28"/>
          <w:szCs w:val="28"/>
        </w:rPr>
        <w:t xml:space="preserve"> </w:t>
      </w:r>
      <w:r w:rsidRPr="00906DAA">
        <w:rPr>
          <w:bCs/>
          <w:sz w:val="28"/>
          <w:szCs w:val="28"/>
        </w:rPr>
        <w:t>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крае»,</w:t>
      </w:r>
      <w:r>
        <w:rPr>
          <w:sz w:val="28"/>
          <w:szCs w:val="28"/>
        </w:rPr>
        <w:t xml:space="preserve"> Уставом </w:t>
      </w:r>
      <w:r w:rsidR="009A670D">
        <w:rPr>
          <w:sz w:val="28"/>
          <w:szCs w:val="28"/>
        </w:rPr>
        <w:t>Сулукского</w:t>
      </w:r>
      <w:r w:rsidRPr="00906DAA">
        <w:rPr>
          <w:sz w:val="28"/>
          <w:szCs w:val="28"/>
        </w:rPr>
        <w:t xml:space="preserve"> сельского поселения </w:t>
      </w:r>
      <w:r w:rsidR="009A670D">
        <w:rPr>
          <w:sz w:val="28"/>
          <w:szCs w:val="28"/>
        </w:rPr>
        <w:t>Верхнебуреинского</w:t>
      </w:r>
      <w:r w:rsidRPr="00906DAA">
        <w:rPr>
          <w:sz w:val="28"/>
          <w:szCs w:val="28"/>
        </w:rPr>
        <w:t xml:space="preserve"> муниципального района Хабаровского края.</w:t>
      </w:r>
    </w:p>
    <w:p w14:paraId="3E75A391" w14:textId="77777777" w:rsidR="00EB758C" w:rsidRPr="00906DAA" w:rsidRDefault="00EB758C" w:rsidP="00EB758C">
      <w:pPr>
        <w:ind w:firstLine="720"/>
        <w:jc w:val="both"/>
        <w:rPr>
          <w:sz w:val="28"/>
          <w:szCs w:val="28"/>
        </w:rPr>
      </w:pPr>
      <w:r w:rsidRPr="00906DAA">
        <w:rPr>
          <w:sz w:val="28"/>
          <w:szCs w:val="28"/>
        </w:rPr>
        <w:t xml:space="preserve">1.2. В настоящем Положении используется понятие денежного содержания главы сельского поселения. Денежное содержание главы сельского поселения состоит из должностного оклада, а также ежемесячных и иных дополнительных выплат. </w:t>
      </w:r>
    </w:p>
    <w:p w14:paraId="4210B855" w14:textId="77777777" w:rsidR="00EB758C" w:rsidRPr="00906DAA" w:rsidRDefault="00EB758C" w:rsidP="00EB758C">
      <w:pPr>
        <w:ind w:firstLine="720"/>
        <w:jc w:val="both"/>
        <w:rPr>
          <w:sz w:val="28"/>
          <w:szCs w:val="28"/>
        </w:rPr>
      </w:pPr>
    </w:p>
    <w:p w14:paraId="167C79BC" w14:textId="4D09914F" w:rsidR="00EB758C" w:rsidRPr="00906DAA" w:rsidRDefault="00EB758C" w:rsidP="00D03D94">
      <w:pPr>
        <w:jc w:val="center"/>
        <w:rPr>
          <w:sz w:val="28"/>
          <w:szCs w:val="28"/>
        </w:rPr>
      </w:pPr>
      <w:r w:rsidRPr="00906DAA">
        <w:rPr>
          <w:sz w:val="28"/>
          <w:szCs w:val="28"/>
        </w:rPr>
        <w:t>2. Денежное содержание.</w:t>
      </w:r>
    </w:p>
    <w:p w14:paraId="60FC2145" w14:textId="77777777" w:rsidR="00EB758C" w:rsidRPr="00906DAA" w:rsidRDefault="00EB758C" w:rsidP="00EB758C">
      <w:pPr>
        <w:ind w:firstLine="708"/>
        <w:jc w:val="both"/>
        <w:rPr>
          <w:sz w:val="28"/>
          <w:szCs w:val="28"/>
        </w:rPr>
      </w:pPr>
      <w:r w:rsidRPr="00906DAA">
        <w:rPr>
          <w:sz w:val="28"/>
          <w:szCs w:val="28"/>
        </w:rPr>
        <w:t>2.1. Главе сельского поселения выплачивается денежное содержание, в состав которого входят:</w:t>
      </w:r>
    </w:p>
    <w:p w14:paraId="43953300" w14:textId="7932E391" w:rsidR="00EB758C" w:rsidRPr="00906DAA" w:rsidRDefault="00EB758C" w:rsidP="00EB758C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906DAA">
        <w:rPr>
          <w:sz w:val="28"/>
          <w:szCs w:val="28"/>
        </w:rPr>
        <w:t xml:space="preserve">2.1.1 </w:t>
      </w:r>
      <w:r>
        <w:rPr>
          <w:sz w:val="28"/>
          <w:szCs w:val="28"/>
        </w:rPr>
        <w:t xml:space="preserve">должностной оклад в размере </w:t>
      </w:r>
      <w:r w:rsidR="009A670D">
        <w:rPr>
          <w:sz w:val="28"/>
          <w:szCs w:val="28"/>
        </w:rPr>
        <w:t>4</w:t>
      </w:r>
      <w:r w:rsidR="00D03D94">
        <w:rPr>
          <w:sz w:val="28"/>
          <w:szCs w:val="28"/>
        </w:rPr>
        <w:t>965</w:t>
      </w:r>
      <w:r w:rsidRPr="00906DAA">
        <w:rPr>
          <w:sz w:val="28"/>
          <w:szCs w:val="28"/>
        </w:rPr>
        <w:t xml:space="preserve"> рублей 00 копеек. </w:t>
      </w:r>
    </w:p>
    <w:p w14:paraId="4DD26629" w14:textId="5D5C641B" w:rsidR="00EB758C" w:rsidRPr="00906DAA" w:rsidRDefault="00EB758C" w:rsidP="00EB758C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906DAA">
        <w:rPr>
          <w:sz w:val="28"/>
          <w:szCs w:val="28"/>
        </w:rPr>
        <w:t xml:space="preserve">2.1.2 ежемесячное </w:t>
      </w:r>
      <w:r>
        <w:rPr>
          <w:sz w:val="28"/>
          <w:szCs w:val="28"/>
        </w:rPr>
        <w:t xml:space="preserve">денежное поощрение в размере </w:t>
      </w:r>
      <w:r w:rsidR="00D03D94">
        <w:rPr>
          <w:sz w:val="28"/>
          <w:szCs w:val="28"/>
        </w:rPr>
        <w:t>10</w:t>
      </w:r>
      <w:r w:rsidRPr="00906DAA">
        <w:rPr>
          <w:sz w:val="28"/>
          <w:szCs w:val="28"/>
        </w:rPr>
        <w:t xml:space="preserve"> должностного оклада.</w:t>
      </w:r>
    </w:p>
    <w:p w14:paraId="1BA60099" w14:textId="77777777" w:rsidR="00EB758C" w:rsidRPr="00906DAA" w:rsidRDefault="00EB758C" w:rsidP="00EB758C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906DAA">
        <w:rPr>
          <w:sz w:val="28"/>
          <w:szCs w:val="28"/>
        </w:rPr>
        <w:t>2.1.3 ежемесячная надбавка к должностному окладу за выслугу лет в органах местного самоуправления (органах государственной власти) в следующих размерах:</w:t>
      </w:r>
    </w:p>
    <w:p w14:paraId="4A71AEEB" w14:textId="522EB805" w:rsidR="00EB758C" w:rsidRPr="00906DAA" w:rsidRDefault="009A670D" w:rsidP="009A670D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58C" w:rsidRPr="00906DAA">
        <w:rPr>
          <w:sz w:val="28"/>
          <w:szCs w:val="28"/>
        </w:rPr>
        <w:t>от 1 года до 5 лет - 10 процентов должностного оклада;</w:t>
      </w:r>
    </w:p>
    <w:p w14:paraId="06505633" w14:textId="40672ACC" w:rsidR="00EB758C" w:rsidRPr="00906DAA" w:rsidRDefault="009A670D" w:rsidP="009A670D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58C" w:rsidRPr="00906DAA">
        <w:rPr>
          <w:sz w:val="28"/>
          <w:szCs w:val="28"/>
        </w:rPr>
        <w:t>от 5 до 10 лет - 15 процентов должностного оклада;</w:t>
      </w:r>
    </w:p>
    <w:p w14:paraId="53079A6C" w14:textId="7E36E54C" w:rsidR="00EB758C" w:rsidRPr="00906DAA" w:rsidRDefault="009A670D" w:rsidP="009A670D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58C" w:rsidRPr="00906DAA">
        <w:rPr>
          <w:sz w:val="28"/>
          <w:szCs w:val="28"/>
        </w:rPr>
        <w:t>от 10 до 15 лет - 20 процентов должностного оклада;</w:t>
      </w:r>
    </w:p>
    <w:p w14:paraId="65BC0E67" w14:textId="0CD66209" w:rsidR="00EB758C" w:rsidRPr="00906DAA" w:rsidRDefault="009A670D" w:rsidP="009A670D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58C" w:rsidRPr="00906DAA">
        <w:rPr>
          <w:sz w:val="28"/>
          <w:szCs w:val="28"/>
        </w:rPr>
        <w:t>свыше 15 лет - 30 процентов должностного оклада.</w:t>
      </w:r>
    </w:p>
    <w:p w14:paraId="53ED6D95" w14:textId="24698C13" w:rsidR="00EB758C" w:rsidRPr="00906DAA" w:rsidRDefault="00EB758C" w:rsidP="00EB758C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</w:t>
      </w:r>
      <w:r w:rsidRPr="00906DAA">
        <w:rPr>
          <w:sz w:val="28"/>
          <w:szCs w:val="28"/>
        </w:rPr>
        <w:t xml:space="preserve"> ежемесячная надбавка к должностному окладу за сложность, напряженность, специальный режим работы в размере 1</w:t>
      </w:r>
      <w:r w:rsidR="00D03D94">
        <w:rPr>
          <w:sz w:val="28"/>
          <w:szCs w:val="28"/>
        </w:rPr>
        <w:t>2</w:t>
      </w:r>
      <w:r w:rsidRPr="00906DAA">
        <w:rPr>
          <w:sz w:val="28"/>
          <w:szCs w:val="28"/>
        </w:rPr>
        <w:t>0 процентов от должностного оклада.</w:t>
      </w:r>
    </w:p>
    <w:p w14:paraId="5691CF5C" w14:textId="77777777" w:rsidR="00EB758C" w:rsidRPr="00906DAA" w:rsidRDefault="00EB758C" w:rsidP="00EB758C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906DAA">
        <w:rPr>
          <w:sz w:val="28"/>
          <w:szCs w:val="28"/>
        </w:rPr>
        <w:t xml:space="preserve"> единовременная выплата при предоставлении ежегодного оплачиваемого отпуска в размере двух должностных окладов.</w:t>
      </w:r>
    </w:p>
    <w:p w14:paraId="32CCDB48" w14:textId="77777777" w:rsidR="00EB758C" w:rsidRDefault="00EB758C" w:rsidP="00EB758C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906DAA">
        <w:rPr>
          <w:sz w:val="28"/>
          <w:szCs w:val="28"/>
        </w:rPr>
        <w:t xml:space="preserve"> материальная помощь в размере одного должностного оклада.</w:t>
      </w:r>
    </w:p>
    <w:p w14:paraId="78053158" w14:textId="6419EA9F" w:rsidR="00EB758C" w:rsidRPr="00906DAA" w:rsidRDefault="00EB758C" w:rsidP="00EB758C">
      <w:pPr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выплачивается на основании распоряжения администрации </w:t>
      </w:r>
      <w:r w:rsidR="00D03D94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сельского поселения при уходе главы сельского поселения в ежегодный основной оплачиваемый отпуск.</w:t>
      </w:r>
    </w:p>
    <w:p w14:paraId="7A42F527" w14:textId="77777777" w:rsidR="00EB758C" w:rsidRPr="00906DAA" w:rsidRDefault="00EB758C" w:rsidP="00EB758C">
      <w:pPr>
        <w:pStyle w:val="aa"/>
        <w:rPr>
          <w:szCs w:val="28"/>
          <w:lang w:eastAsia="ru-RU"/>
        </w:rPr>
      </w:pPr>
      <w:r>
        <w:rPr>
          <w:szCs w:val="28"/>
        </w:rPr>
        <w:t>2.1.7</w:t>
      </w:r>
      <w:r w:rsidRPr="00906DAA">
        <w:rPr>
          <w:szCs w:val="28"/>
        </w:rPr>
        <w:t xml:space="preserve"> </w:t>
      </w:r>
      <w:r w:rsidRPr="00906DAA">
        <w:rPr>
          <w:szCs w:val="28"/>
          <w:lang w:eastAsia="ru-RU"/>
        </w:rPr>
        <w:t>премии по результатам работы.</w:t>
      </w:r>
    </w:p>
    <w:p w14:paraId="75C3C07E" w14:textId="77777777" w:rsidR="00EB758C" w:rsidRPr="00906DAA" w:rsidRDefault="00EB758C" w:rsidP="00EB758C">
      <w:pPr>
        <w:ind w:firstLine="708"/>
        <w:jc w:val="both"/>
        <w:rPr>
          <w:sz w:val="28"/>
          <w:szCs w:val="28"/>
        </w:rPr>
      </w:pPr>
      <w:r w:rsidRPr="00906DAA">
        <w:rPr>
          <w:sz w:val="28"/>
          <w:szCs w:val="28"/>
        </w:rPr>
        <w:t xml:space="preserve">3. К денежному содержанию главы сельского поселения выплачивается районный коэффициент за работу в местностях, приравненных к районам Крайнего Севера в размерах, установленных нормативными правовыми актами Российской Федерации, Хабаровского края. </w:t>
      </w:r>
    </w:p>
    <w:p w14:paraId="71BC8E31" w14:textId="77777777" w:rsidR="00EB758C" w:rsidRPr="00906DAA" w:rsidRDefault="00EB758C" w:rsidP="00EB7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06DAA">
        <w:rPr>
          <w:sz w:val="28"/>
          <w:szCs w:val="28"/>
        </w:rPr>
        <w:t xml:space="preserve">К денежному содержанию главы сельского поселения устанавливается процентная надбавка за стаж работы в организациях, расположенных в районах Крайнего Севера и местностях, приравненных к районам Крайнего Севера в размерах, установленных нормативными правовыми актами Российской Федерации, Хабаровского края. </w:t>
      </w:r>
    </w:p>
    <w:p w14:paraId="69A7E7B5" w14:textId="77777777" w:rsidR="00EB758C" w:rsidRPr="00906DAA" w:rsidRDefault="00EB758C" w:rsidP="00EB758C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906DAA">
        <w:rPr>
          <w:sz w:val="28"/>
          <w:szCs w:val="28"/>
        </w:rPr>
        <w:t>5. Размер должностного оклада главы сельского поселения ежегодно увеличивается (индексируется) в соответствии с законом о краевом бюджете на очередной финансовый год с учетом уровня инфляции (потребительских цен) по краю. Решение об увеличении (индексации) размера должностного окладов принимается главой сельского поселения одновременно с увеличением (индексацией) должностных окладов муниципальных служащих в соответствии с постановлением Губернатора Хабаровского края.</w:t>
      </w:r>
    </w:p>
    <w:p w14:paraId="23917FEF" w14:textId="2EF641E9" w:rsidR="00EB758C" w:rsidRPr="004D1CBB" w:rsidRDefault="00D03D94" w:rsidP="00D03D94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</w:t>
      </w:r>
    </w:p>
    <w:p w14:paraId="2B93F322" w14:textId="77777777" w:rsidR="00A17B6D" w:rsidRPr="00845839" w:rsidRDefault="00A17B6D" w:rsidP="00A17B6D">
      <w:pPr>
        <w:tabs>
          <w:tab w:val="left" w:pos="700"/>
        </w:tabs>
        <w:ind w:firstLine="720"/>
        <w:jc w:val="both"/>
        <w:rPr>
          <w:sz w:val="26"/>
          <w:szCs w:val="26"/>
        </w:rPr>
      </w:pPr>
    </w:p>
    <w:sectPr w:rsidR="00A17B6D" w:rsidRPr="00845839" w:rsidSect="00CE7055">
      <w:headerReference w:type="even" r:id="rId9"/>
      <w:headerReference w:type="default" r:id="rId10"/>
      <w:footerReference w:type="first" r:id="rId11"/>
      <w:pgSz w:w="11906" w:h="16838" w:code="9"/>
      <w:pgMar w:top="902" w:right="1106" w:bottom="53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0093" w14:textId="77777777" w:rsidR="00051C51" w:rsidRDefault="00051C51">
      <w:r>
        <w:separator/>
      </w:r>
    </w:p>
  </w:endnote>
  <w:endnote w:type="continuationSeparator" w:id="0">
    <w:p w14:paraId="6FC9B004" w14:textId="77777777" w:rsidR="00051C51" w:rsidRDefault="000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97EF" w14:textId="77777777" w:rsidR="002A3C8D" w:rsidRDefault="00051C51">
    <w:pPr>
      <w:pStyle w:val="a6"/>
      <w:tabs>
        <w:tab w:val="clear" w:pos="4677"/>
      </w:tabs>
      <w:ind w:left="6120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DA30" w14:textId="77777777" w:rsidR="00051C51" w:rsidRDefault="00051C51">
      <w:r>
        <w:separator/>
      </w:r>
    </w:p>
  </w:footnote>
  <w:footnote w:type="continuationSeparator" w:id="0">
    <w:p w14:paraId="7129AB11" w14:textId="77777777" w:rsidR="00051C51" w:rsidRDefault="0005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F998" w14:textId="77777777" w:rsidR="002A3C8D" w:rsidRDefault="00D3183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11</w:t>
    </w:r>
    <w:r>
      <w:rPr>
        <w:rStyle w:val="a3"/>
      </w:rPr>
      <w:fldChar w:fldCharType="end"/>
    </w:r>
  </w:p>
  <w:p w14:paraId="61503154" w14:textId="77777777" w:rsidR="002A3C8D" w:rsidRDefault="00051C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81DA" w14:textId="77777777" w:rsidR="002A3C8D" w:rsidRDefault="00D31836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60D86BB3" w14:textId="77777777" w:rsidR="002A3C8D" w:rsidRDefault="00051C51">
    <w:pPr>
      <w:pStyle w:val="a4"/>
      <w:framePr w:wrap="around" w:vAnchor="text" w:hAnchor="margin" w:xAlign="center" w:y="1"/>
      <w:rPr>
        <w:rStyle w:val="a3"/>
      </w:rPr>
    </w:pPr>
  </w:p>
  <w:p w14:paraId="69A89442" w14:textId="77777777" w:rsidR="002A3C8D" w:rsidRDefault="00051C5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F1"/>
    <w:rsid w:val="00051C51"/>
    <w:rsid w:val="005D3EB0"/>
    <w:rsid w:val="007417BD"/>
    <w:rsid w:val="008E7A3A"/>
    <w:rsid w:val="00926DC4"/>
    <w:rsid w:val="009364D9"/>
    <w:rsid w:val="009A670D"/>
    <w:rsid w:val="009E25D8"/>
    <w:rsid w:val="00A17B6D"/>
    <w:rsid w:val="00A40404"/>
    <w:rsid w:val="00BF7AF1"/>
    <w:rsid w:val="00D03D94"/>
    <w:rsid w:val="00D31836"/>
    <w:rsid w:val="00D9774A"/>
    <w:rsid w:val="00EB758C"/>
    <w:rsid w:val="00F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7DDB"/>
  <w15:chartTrackingRefBased/>
  <w15:docId w15:val="{177F50A5-0B00-4BF4-9C1E-68E02A4B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7B6D"/>
  </w:style>
  <w:style w:type="paragraph" w:styleId="a4">
    <w:name w:val="header"/>
    <w:basedOn w:val="a"/>
    <w:link w:val="a5"/>
    <w:rsid w:val="00A17B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7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17B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17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17B6D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A17B6D"/>
    <w:pPr>
      <w:ind w:left="720"/>
      <w:contextualSpacing/>
    </w:pPr>
  </w:style>
  <w:style w:type="paragraph" w:customStyle="1" w:styleId="ConsPlusNormal">
    <w:name w:val="ConsPlusNormal"/>
    <w:rsid w:val="00D97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EB758C"/>
    <w:pPr>
      <w:ind w:firstLine="720"/>
    </w:pPr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B758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rsid w:val="00EB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8E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images.vector-images.com/27/khabarovsk_krai_coa_2016_n20605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2023-04-11T07:47:00Z</cp:lastPrinted>
  <dcterms:created xsi:type="dcterms:W3CDTF">2023-04-11T05:54:00Z</dcterms:created>
  <dcterms:modified xsi:type="dcterms:W3CDTF">2023-04-11T07:50:00Z</dcterms:modified>
</cp:coreProperties>
</file>