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B9" w:rsidRPr="00513BB9" w:rsidRDefault="00513BB9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noProof/>
          <w:sz w:val="28"/>
          <w:szCs w:val="28"/>
        </w:rPr>
        <w:drawing>
          <wp:inline distT="0" distB="0" distL="0" distR="0" wp14:anchorId="24FCA07B" wp14:editId="0AA55EDC">
            <wp:extent cx="419100" cy="533400"/>
            <wp:effectExtent l="19050" t="0" r="0" b="0"/>
            <wp:docPr id="2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B9" w:rsidRPr="00513BB9" w:rsidRDefault="00513BB9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  <w:r w:rsidRPr="00513BB9">
        <w:rPr>
          <w:b/>
          <w:sz w:val="28"/>
          <w:szCs w:val="28"/>
        </w:rPr>
        <w:t>АДМИНИСТРАЦИЯ</w:t>
      </w:r>
    </w:p>
    <w:p w:rsidR="00513BB9" w:rsidRPr="00513BB9" w:rsidRDefault="00513BB9" w:rsidP="00513BB9">
      <w:pPr>
        <w:jc w:val="center"/>
        <w:rPr>
          <w:b/>
          <w:caps/>
          <w:sz w:val="28"/>
          <w:szCs w:val="28"/>
        </w:rPr>
      </w:pPr>
      <w:r w:rsidRPr="00513BB9">
        <w:rPr>
          <w:b/>
          <w:caps/>
          <w:sz w:val="28"/>
          <w:szCs w:val="28"/>
        </w:rPr>
        <w:t>Сулукского сельского поселения</w:t>
      </w: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  <w:r w:rsidRPr="00513BB9">
        <w:rPr>
          <w:b/>
          <w:sz w:val="28"/>
          <w:szCs w:val="28"/>
        </w:rPr>
        <w:t>Верхнебуреинского муниципального района</w:t>
      </w: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  <w:r w:rsidRPr="00513BB9">
        <w:rPr>
          <w:b/>
          <w:sz w:val="28"/>
          <w:szCs w:val="28"/>
        </w:rPr>
        <w:t>Хабаровского края</w:t>
      </w: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  <w:r w:rsidRPr="00513BB9">
        <w:rPr>
          <w:b/>
          <w:sz w:val="28"/>
          <w:szCs w:val="28"/>
        </w:rPr>
        <w:t>ПОСТАНОВЛЕНИЕ</w:t>
      </w:r>
    </w:p>
    <w:p w:rsidR="00513BB9" w:rsidRPr="00513BB9" w:rsidRDefault="00513BB9" w:rsidP="00513BB9">
      <w:pPr>
        <w:jc w:val="center"/>
        <w:rPr>
          <w:b/>
          <w:sz w:val="28"/>
          <w:szCs w:val="28"/>
        </w:rPr>
      </w:pPr>
    </w:p>
    <w:p w:rsidR="00513BB9" w:rsidRPr="00513BB9" w:rsidRDefault="00513BB9" w:rsidP="00513BB9">
      <w:pPr>
        <w:rPr>
          <w:sz w:val="28"/>
          <w:szCs w:val="28"/>
        </w:rPr>
      </w:pPr>
    </w:p>
    <w:p w:rsidR="00513BB9" w:rsidRPr="00513BB9" w:rsidRDefault="00CE4EA9" w:rsidP="00513B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13BB9" w:rsidRPr="00513BB9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513BB9">
        <w:rPr>
          <w:sz w:val="28"/>
          <w:szCs w:val="28"/>
        </w:rPr>
        <w:t>.11</w:t>
      </w:r>
      <w:r w:rsidR="00513BB9" w:rsidRPr="00513BB9">
        <w:rPr>
          <w:sz w:val="28"/>
          <w:szCs w:val="28"/>
        </w:rPr>
        <w:t xml:space="preserve">.2023 г. №    </w:t>
      </w:r>
      <w:r>
        <w:rPr>
          <w:sz w:val="28"/>
          <w:szCs w:val="28"/>
        </w:rPr>
        <w:t>77</w:t>
      </w:r>
      <w:r w:rsidR="00513BB9" w:rsidRPr="00513BB9">
        <w:rPr>
          <w:sz w:val="28"/>
          <w:szCs w:val="28"/>
        </w:rPr>
        <w:t xml:space="preserve">                                                                               п. Сулук</w:t>
      </w:r>
    </w:p>
    <w:p w:rsidR="00513BB9" w:rsidRPr="00513BB9" w:rsidRDefault="00513BB9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65382" w:rsidRPr="00513BB9" w:rsidRDefault="00D65382" w:rsidP="00513BB9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О </w:t>
      </w:r>
      <w:r w:rsidR="005721D9" w:rsidRPr="00513BB9">
        <w:rPr>
          <w:rFonts w:eastAsia="Times New Roman"/>
          <w:color w:val="auto"/>
          <w:sz w:val="28"/>
          <w:szCs w:val="28"/>
          <w:lang w:eastAsia="ru-RU"/>
        </w:rPr>
        <w:t>создании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66AAD" w:rsidRPr="00513BB9">
        <w:rPr>
          <w:rFonts w:eastAsia="Times New Roman"/>
          <w:color w:val="auto"/>
          <w:sz w:val="28"/>
          <w:szCs w:val="28"/>
          <w:lang w:eastAsia="ru-RU"/>
        </w:rPr>
        <w:t xml:space="preserve">Единой </w:t>
      </w:r>
      <w:r w:rsidR="005F2781" w:rsidRPr="00513BB9">
        <w:rPr>
          <w:rFonts w:eastAsia="Times New Roman"/>
          <w:color w:val="auto"/>
          <w:sz w:val="28"/>
          <w:szCs w:val="28"/>
          <w:lang w:eastAsia="ru-RU"/>
        </w:rPr>
        <w:t>(</w:t>
      </w:r>
      <w:r w:rsidR="00566AAD" w:rsidRPr="00513BB9">
        <w:rPr>
          <w:rFonts w:eastAsia="Times New Roman"/>
          <w:color w:val="auto"/>
          <w:sz w:val="28"/>
          <w:szCs w:val="28"/>
          <w:lang w:eastAsia="ru-RU"/>
        </w:rPr>
        <w:t xml:space="preserve">конкурсной,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аукционной) комиссии</w:t>
      </w:r>
      <w:r w:rsidR="005B2923"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по проведению конкурсов и аукционов на право заключения договоров аренды, договоров безвозмездного пользования, договоров </w:t>
      </w:r>
      <w:r w:rsidR="005B2923" w:rsidRPr="00513BB9">
        <w:rPr>
          <w:rFonts w:eastAsia="Times New Roman"/>
          <w:color w:val="auto"/>
          <w:sz w:val="28"/>
          <w:szCs w:val="28"/>
          <w:lang w:eastAsia="ru-RU"/>
        </w:rPr>
        <w:t>д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5F2781" w:rsidRPr="00513BB9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 xml:space="preserve"> Сулукского сельского поселения Верхнебуреинского муниципального района Хабаровского края</w:t>
      </w:r>
    </w:p>
    <w:p w:rsidR="00D65382" w:rsidRPr="00513BB9" w:rsidRDefault="00D65382" w:rsidP="00513B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CEE" w:rsidRPr="00513BB9" w:rsidRDefault="00877CEE" w:rsidP="00513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3BB9">
        <w:rPr>
          <w:sz w:val="28"/>
          <w:szCs w:val="28"/>
        </w:rPr>
        <w:t>В соответствии с Федеральным законом от 26 июля 2006 года</w:t>
      </w:r>
      <w:r w:rsidR="005F2781" w:rsidRPr="00513BB9">
        <w:rPr>
          <w:sz w:val="28"/>
          <w:szCs w:val="28"/>
        </w:rPr>
        <w:t xml:space="preserve"> </w:t>
      </w:r>
      <w:r w:rsidRPr="00513BB9">
        <w:rPr>
          <w:sz w:val="28"/>
          <w:szCs w:val="28"/>
        </w:rPr>
        <w:t xml:space="preserve">№ 135-ФЗ «О защите конкуренции», приказом Федеральной антимонопольной службы от </w:t>
      </w:r>
      <w:r w:rsidR="005F2781" w:rsidRPr="00513BB9">
        <w:rPr>
          <w:sz w:val="28"/>
          <w:szCs w:val="28"/>
        </w:rPr>
        <w:t>21</w:t>
      </w:r>
      <w:r w:rsidRPr="00513BB9">
        <w:rPr>
          <w:sz w:val="28"/>
          <w:szCs w:val="28"/>
        </w:rPr>
        <w:t xml:space="preserve"> </w:t>
      </w:r>
      <w:r w:rsidR="005F2781" w:rsidRPr="00513BB9">
        <w:rPr>
          <w:sz w:val="28"/>
          <w:szCs w:val="28"/>
        </w:rPr>
        <w:t>марта</w:t>
      </w:r>
      <w:r w:rsidRPr="00513BB9">
        <w:rPr>
          <w:sz w:val="28"/>
          <w:szCs w:val="28"/>
        </w:rPr>
        <w:t xml:space="preserve"> </w:t>
      </w:r>
      <w:r w:rsidR="005F2781" w:rsidRPr="00513BB9">
        <w:rPr>
          <w:sz w:val="28"/>
          <w:szCs w:val="28"/>
        </w:rPr>
        <w:t>2023</w:t>
      </w:r>
      <w:r w:rsidRPr="00513BB9">
        <w:rPr>
          <w:sz w:val="28"/>
          <w:szCs w:val="28"/>
        </w:rPr>
        <w:t xml:space="preserve"> года</w:t>
      </w:r>
      <w:r w:rsidR="005F2781" w:rsidRPr="00513BB9">
        <w:rPr>
          <w:sz w:val="28"/>
          <w:szCs w:val="28"/>
        </w:rPr>
        <w:t xml:space="preserve"> № 147/23</w:t>
      </w:r>
      <w:r w:rsidRPr="00513BB9">
        <w:rPr>
          <w:sz w:val="28"/>
          <w:szCs w:val="28"/>
        </w:rPr>
        <w:t xml:space="preserve"> «О </w:t>
      </w:r>
      <w:r w:rsidR="005F2781" w:rsidRPr="00513BB9">
        <w:rPr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</w:t>
      </w:r>
      <w:r w:rsidRPr="00513BB9">
        <w:rPr>
          <w:sz w:val="28"/>
          <w:szCs w:val="28"/>
        </w:rPr>
        <w:t xml:space="preserve">», Федеральным законом от 21 декабря 2001 года № 178-ФЗ «О приватизации государственного и муниципального имущества», Уставом </w:t>
      </w:r>
      <w:r w:rsidR="00513BB9" w:rsidRPr="00513BB9"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5F2781" w:rsidRPr="00513BB9">
        <w:rPr>
          <w:sz w:val="28"/>
          <w:szCs w:val="28"/>
        </w:rPr>
        <w:t>»</w:t>
      </w:r>
      <w:r w:rsidR="00513BB9" w:rsidRPr="00513BB9">
        <w:rPr>
          <w:sz w:val="28"/>
          <w:szCs w:val="28"/>
        </w:rPr>
        <w:t>, администрация Сулукского сельского поселения Верхнебуреинского муниципального района Хабаровского края</w:t>
      </w:r>
    </w:p>
    <w:p w:rsidR="00877CEE" w:rsidRPr="00513BB9" w:rsidRDefault="00877CEE" w:rsidP="00513BB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513B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77CEE" w:rsidRPr="00513BB9" w:rsidRDefault="005721D9" w:rsidP="00513BB9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  <w:lang w:eastAsia="en-US"/>
        </w:rPr>
      </w:pPr>
      <w:r w:rsidRPr="00513BB9">
        <w:rPr>
          <w:sz w:val="28"/>
          <w:szCs w:val="28"/>
          <w:lang w:eastAsia="en-US"/>
        </w:rPr>
        <w:t xml:space="preserve">Создать </w:t>
      </w:r>
      <w:r w:rsidR="00566AAD" w:rsidRPr="00513BB9">
        <w:rPr>
          <w:sz w:val="28"/>
          <w:szCs w:val="28"/>
          <w:lang w:eastAsia="en-US"/>
        </w:rPr>
        <w:t xml:space="preserve">Единую </w:t>
      </w:r>
      <w:r w:rsidR="00877CEE" w:rsidRPr="00513BB9">
        <w:rPr>
          <w:sz w:val="28"/>
          <w:szCs w:val="28"/>
          <w:lang w:eastAsia="en-US"/>
        </w:rPr>
        <w:t>(</w:t>
      </w:r>
      <w:r w:rsidR="00566AAD" w:rsidRPr="00513BB9">
        <w:rPr>
          <w:sz w:val="28"/>
          <w:szCs w:val="28"/>
          <w:lang w:eastAsia="en-US"/>
        </w:rPr>
        <w:t xml:space="preserve">конкурсную, </w:t>
      </w:r>
      <w:r w:rsidR="00877CEE" w:rsidRPr="00513BB9">
        <w:rPr>
          <w:sz w:val="28"/>
          <w:szCs w:val="28"/>
          <w:lang w:eastAsia="en-US"/>
        </w:rPr>
        <w:t xml:space="preserve">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Pr="00513BB9">
        <w:rPr>
          <w:sz w:val="28"/>
          <w:szCs w:val="28"/>
          <w:lang w:eastAsia="en-US"/>
        </w:rPr>
        <w:t xml:space="preserve">администрации </w:t>
      </w:r>
      <w:r w:rsidR="00513BB9" w:rsidRPr="00513BB9">
        <w:rPr>
          <w:sz w:val="28"/>
          <w:szCs w:val="28"/>
          <w:lang w:eastAsia="en-US"/>
        </w:rPr>
        <w:t>Сулукского сельского поселения Верхнебуреинского муниципального района Хабаровского края</w:t>
      </w:r>
      <w:r w:rsidRPr="00513BB9">
        <w:rPr>
          <w:sz w:val="28"/>
          <w:szCs w:val="28"/>
          <w:lang w:eastAsia="en-US"/>
        </w:rPr>
        <w:t>»</w:t>
      </w:r>
      <w:r w:rsidR="00877CEE" w:rsidRPr="00513BB9">
        <w:rPr>
          <w:sz w:val="28"/>
          <w:szCs w:val="28"/>
          <w:lang w:eastAsia="en-US"/>
        </w:rPr>
        <w:t>.</w:t>
      </w:r>
    </w:p>
    <w:p w:rsidR="00877CEE" w:rsidRPr="00513BB9" w:rsidRDefault="00877CEE" w:rsidP="00513BB9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  <w:lang w:eastAsia="en-US"/>
        </w:rPr>
      </w:pPr>
      <w:r w:rsidRPr="00513BB9">
        <w:rPr>
          <w:sz w:val="28"/>
          <w:szCs w:val="28"/>
        </w:rPr>
        <w:lastRenderedPageBreak/>
        <w:t xml:space="preserve">Утвердить Положение о </w:t>
      </w:r>
      <w:r w:rsidR="00566AAD" w:rsidRPr="00513BB9">
        <w:rPr>
          <w:sz w:val="28"/>
          <w:szCs w:val="28"/>
        </w:rPr>
        <w:t xml:space="preserve">Единой </w:t>
      </w:r>
      <w:r w:rsidRPr="00513BB9">
        <w:rPr>
          <w:sz w:val="28"/>
          <w:szCs w:val="28"/>
        </w:rPr>
        <w:t>(</w:t>
      </w:r>
      <w:r w:rsidR="00566AAD" w:rsidRPr="00513BB9">
        <w:rPr>
          <w:sz w:val="28"/>
          <w:szCs w:val="28"/>
        </w:rPr>
        <w:t xml:space="preserve">конкурсной, </w:t>
      </w:r>
      <w:r w:rsidRPr="00513BB9">
        <w:rPr>
          <w:sz w:val="28"/>
          <w:szCs w:val="28"/>
        </w:rPr>
        <w:t xml:space="preserve">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721D9" w:rsidRPr="00513BB9">
        <w:rPr>
          <w:sz w:val="28"/>
          <w:szCs w:val="28"/>
        </w:rPr>
        <w:t xml:space="preserve">администрации </w:t>
      </w:r>
      <w:r w:rsidR="00513BB9" w:rsidRPr="00513BB9"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5721D9" w:rsidRPr="00513BB9">
        <w:rPr>
          <w:sz w:val="28"/>
          <w:szCs w:val="28"/>
        </w:rPr>
        <w:t xml:space="preserve">» </w:t>
      </w:r>
      <w:r w:rsidRPr="00513BB9">
        <w:rPr>
          <w:sz w:val="28"/>
          <w:szCs w:val="28"/>
        </w:rPr>
        <w:t>(Приложение 1).</w:t>
      </w:r>
    </w:p>
    <w:p w:rsidR="00877CEE" w:rsidRPr="00513BB9" w:rsidRDefault="00877CEE" w:rsidP="00513BB9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  <w:lang w:eastAsia="en-US"/>
        </w:rPr>
      </w:pPr>
      <w:r w:rsidRPr="00513BB9">
        <w:rPr>
          <w:sz w:val="28"/>
          <w:szCs w:val="28"/>
        </w:rPr>
        <w:t>Утвердить состав</w:t>
      </w:r>
      <w:r w:rsidR="00566AAD" w:rsidRPr="00513BB9">
        <w:rPr>
          <w:sz w:val="28"/>
          <w:szCs w:val="28"/>
        </w:rPr>
        <w:t xml:space="preserve"> Единой</w:t>
      </w:r>
      <w:r w:rsidRPr="00513BB9">
        <w:rPr>
          <w:sz w:val="28"/>
          <w:szCs w:val="28"/>
        </w:rPr>
        <w:t xml:space="preserve"> (</w:t>
      </w:r>
      <w:r w:rsidR="00566AAD" w:rsidRPr="00513BB9">
        <w:rPr>
          <w:sz w:val="28"/>
          <w:szCs w:val="28"/>
        </w:rPr>
        <w:t xml:space="preserve">конкурсной, </w:t>
      </w:r>
      <w:r w:rsidRPr="00513BB9">
        <w:rPr>
          <w:sz w:val="28"/>
          <w:szCs w:val="28"/>
        </w:rPr>
        <w:t xml:space="preserve">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721D9" w:rsidRPr="00513BB9">
        <w:rPr>
          <w:sz w:val="28"/>
          <w:szCs w:val="28"/>
        </w:rPr>
        <w:t xml:space="preserve">администрации </w:t>
      </w:r>
      <w:r w:rsidR="00513BB9" w:rsidRPr="00513BB9"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5721D9" w:rsidRPr="00513BB9">
        <w:rPr>
          <w:sz w:val="28"/>
          <w:szCs w:val="28"/>
        </w:rPr>
        <w:t xml:space="preserve">» </w:t>
      </w:r>
      <w:r w:rsidRPr="00513BB9">
        <w:rPr>
          <w:sz w:val="28"/>
          <w:szCs w:val="28"/>
        </w:rPr>
        <w:t>(Приложение 2).</w:t>
      </w:r>
    </w:p>
    <w:p w:rsidR="00513BB9" w:rsidRPr="00513BB9" w:rsidRDefault="00513BB9" w:rsidP="00CF4FEE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13BB9" w:rsidRPr="00513BB9" w:rsidRDefault="00513BB9" w:rsidP="00CF4FEE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5. Опубликовать настоящее постановление на официальном сайте администрации Сулукского сельского поселения Верхнебуреинского муниципального района Хабаровского края в сети Интернет по адресу: https://сулук.рф/</w:t>
      </w:r>
    </w:p>
    <w:p w:rsidR="00513BB9" w:rsidRPr="00513BB9" w:rsidRDefault="00513BB9" w:rsidP="00CF4FEE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6. Настоящее постановление вступает в силу после его официального опубликования (обнародования) </w:t>
      </w:r>
    </w:p>
    <w:p w:rsidR="00513BB9" w:rsidRPr="00513BB9" w:rsidRDefault="00513BB9" w:rsidP="00CF4FEE">
      <w:pPr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CF4FEE">
      <w:pPr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CF4FEE">
      <w:pPr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CF4FEE">
      <w:pPr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C4EC0" w:rsidRPr="00513BB9" w:rsidRDefault="00513BB9" w:rsidP="00CF4FEE">
      <w:pPr>
        <w:jc w:val="both"/>
        <w:rPr>
          <w:sz w:val="28"/>
          <w:szCs w:val="28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Глава сельского поселения                                                               К.А. Ванюнин</w:t>
      </w: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0C4EC0" w:rsidRPr="00513BB9" w:rsidRDefault="000C4EC0" w:rsidP="00513BB9">
      <w:pPr>
        <w:rPr>
          <w:sz w:val="28"/>
          <w:szCs w:val="28"/>
        </w:rPr>
      </w:pPr>
    </w:p>
    <w:p w:rsidR="00513BB9" w:rsidRDefault="00513BB9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6A0250" w:rsidRDefault="006A0250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6A0250" w:rsidRDefault="006A0250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513BB9" w:rsidRPr="00513BB9" w:rsidRDefault="00513BB9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6B6A1F" w:rsidRPr="00513BB9" w:rsidRDefault="006B6A1F" w:rsidP="00513BB9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>Приложение №1</w:t>
      </w:r>
    </w:p>
    <w:p w:rsidR="006B6A1F" w:rsidRPr="00513BB9" w:rsidRDefault="006B6A1F" w:rsidP="00513BB9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513BB9" w:rsidRPr="00513BB9" w:rsidRDefault="00513BB9" w:rsidP="00513BB9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Сулукского сельского поселения </w:t>
      </w:r>
    </w:p>
    <w:p w:rsidR="00513BB9" w:rsidRPr="00513BB9" w:rsidRDefault="00513BB9" w:rsidP="00513BB9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Верхнебуреинского муниципального района </w:t>
      </w:r>
    </w:p>
    <w:p w:rsidR="006B6A1F" w:rsidRPr="00513BB9" w:rsidRDefault="00513BB9" w:rsidP="00513BB9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Хабаровского края</w:t>
      </w:r>
      <w:r w:rsidR="006B6A1F" w:rsidRPr="00513BB9">
        <w:rPr>
          <w:rFonts w:eastAsia="Times New Roman"/>
          <w:color w:val="auto"/>
          <w:sz w:val="28"/>
          <w:szCs w:val="28"/>
          <w:lang w:eastAsia="ru-RU"/>
        </w:rPr>
        <w:t>»</w:t>
      </w:r>
    </w:p>
    <w:p w:rsidR="006B6A1F" w:rsidRPr="00513BB9" w:rsidRDefault="00CF4FEE" w:rsidP="00513BB9">
      <w:pPr>
        <w:widowControl/>
        <w:tabs>
          <w:tab w:val="left" w:pos="5220"/>
          <w:tab w:val="left" w:pos="7095"/>
        </w:tabs>
        <w:suppressAutoHyphens w:val="0"/>
        <w:jc w:val="right"/>
        <w:rPr>
          <w:rFonts w:eastAsia="Times New Roman"/>
          <w:color w:val="auto"/>
          <w:sz w:val="28"/>
          <w:szCs w:val="28"/>
          <w:u w:val="single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О</w:t>
      </w:r>
      <w:r w:rsidR="006B6A1F" w:rsidRPr="00513BB9">
        <w:rPr>
          <w:rFonts w:eastAsia="Times New Roman"/>
          <w:color w:val="auto"/>
          <w:sz w:val="28"/>
          <w:szCs w:val="28"/>
          <w:lang w:eastAsia="ru-RU"/>
        </w:rPr>
        <w:t>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10.11.</w:t>
      </w:r>
      <w:r w:rsidR="006B6A1F" w:rsidRPr="00513BB9">
        <w:rPr>
          <w:rFonts w:eastAsia="Times New Roman"/>
          <w:color w:val="auto"/>
          <w:sz w:val="28"/>
          <w:szCs w:val="28"/>
          <w:lang w:eastAsia="ru-RU"/>
        </w:rPr>
        <w:t xml:space="preserve">2023 </w:t>
      </w:r>
      <w:r w:rsidR="006B6A1F" w:rsidRPr="006A0250">
        <w:rPr>
          <w:rFonts w:eastAsia="Times New Roman"/>
          <w:color w:val="auto"/>
          <w:sz w:val="28"/>
          <w:szCs w:val="28"/>
          <w:lang w:eastAsia="ru-RU"/>
        </w:rPr>
        <w:t>года №</w:t>
      </w:r>
      <w:r w:rsidR="00FE2B77" w:rsidRPr="006A025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A0250">
        <w:rPr>
          <w:rFonts w:eastAsia="Times New Roman"/>
          <w:color w:val="auto"/>
          <w:sz w:val="28"/>
          <w:szCs w:val="28"/>
          <w:lang w:eastAsia="ru-RU"/>
        </w:rPr>
        <w:t>77</w:t>
      </w:r>
      <w:r w:rsidR="00513BB9" w:rsidRPr="00513BB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>Положение о</w:t>
      </w:r>
      <w:r w:rsidR="00566AAD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Единой </w:t>
      </w:r>
      <w:r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>(</w:t>
      </w:r>
      <w:r w:rsidR="00566AAD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конкурсной, </w:t>
      </w:r>
      <w:r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6B6A1F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>администрации</w:t>
      </w:r>
      <w:r w:rsidR="00513BB9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Сулукского сельского поселения Верхнебуреинского муниципального района Хабаровского края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1. Общие положения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1.1. Настоящее Положение определяет цели, задачи, функции </w:t>
      </w:r>
      <w:r w:rsidR="00566AAD" w:rsidRPr="00513BB9">
        <w:rPr>
          <w:rFonts w:eastAsia="Times New Roman"/>
          <w:color w:val="auto"/>
          <w:sz w:val="28"/>
          <w:szCs w:val="28"/>
          <w:lang w:eastAsia="ru-RU"/>
        </w:rPr>
        <w:t xml:space="preserve">Единой </w:t>
      </w:r>
      <w:r w:rsidRPr="00513BB9">
        <w:rPr>
          <w:rFonts w:eastAsia="Times New Roman"/>
          <w:bCs/>
          <w:color w:val="auto"/>
          <w:sz w:val="28"/>
          <w:szCs w:val="28"/>
          <w:lang w:eastAsia="ru-RU"/>
        </w:rPr>
        <w:t>(</w:t>
      </w:r>
      <w:r w:rsidR="00566AAD" w:rsidRPr="00513BB9">
        <w:rPr>
          <w:rFonts w:eastAsia="Times New Roman"/>
          <w:bCs/>
          <w:color w:val="auto"/>
          <w:sz w:val="28"/>
          <w:szCs w:val="28"/>
          <w:lang w:eastAsia="ru-RU"/>
        </w:rPr>
        <w:t xml:space="preserve">конкурсной, </w:t>
      </w:r>
      <w:r w:rsidRPr="00513BB9">
        <w:rPr>
          <w:rFonts w:eastAsia="Times New Roman"/>
          <w:bCs/>
          <w:color w:val="auto"/>
          <w:sz w:val="28"/>
          <w:szCs w:val="28"/>
          <w:lang w:eastAsia="ru-RU"/>
        </w:rPr>
        <w:t xml:space="preserve">аукционной)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 xml:space="preserve">»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(далее - Комиссия), а также порядок ее работы.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1.2. Комиссия 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>создаётся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>»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>»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.</w:t>
      </w:r>
      <w:bookmarkStart w:id="0" w:name="sub_1012"/>
      <w:bookmarkEnd w:id="0"/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</w:t>
      </w:r>
      <w:r w:rsidR="0077712D" w:rsidRPr="00513BB9">
        <w:rPr>
          <w:rFonts w:eastAsia="Times New Roman"/>
          <w:color w:val="auto"/>
          <w:sz w:val="28"/>
          <w:szCs w:val="28"/>
          <w:lang w:eastAsia="ru-RU"/>
        </w:rPr>
        <w:t xml:space="preserve">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приказом Федеральной антимонопольной службы от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>21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>марта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>2023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года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 № 14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7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>/23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«О порядке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>может осуществляться путём проведения торгов в форме конкурса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», а также настоящим Положением.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2. Порядок формирования Комиссии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2.1. Комиссия является коллегиальным органом, созданным на постоянной основе.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2.2. Число членов Комиссии должно составлять не менее пяти человек.</w:t>
      </w:r>
    </w:p>
    <w:p w:rsidR="00A65625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2.3.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не полнородными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 (имеющими общих отца или мать) братьями и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сёстрами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), усыновителями руководителя или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усыновлёнными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 xml:space="preserve">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2.4. </w:t>
      </w:r>
      <w:r w:rsidR="00A65625" w:rsidRPr="00513BB9">
        <w:rPr>
          <w:rFonts w:eastAsia="Times New Roman"/>
          <w:color w:val="auto"/>
          <w:sz w:val="28"/>
          <w:szCs w:val="28"/>
          <w:lang w:eastAsia="ru-RU"/>
        </w:rPr>
        <w:t>Замена члена конкурсной или аукционной комиссии допускается только по решению организатора конкурса или аукциона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2.5. Заседания Комиссии назначаются и проводятся по мере необходимости.</w:t>
      </w:r>
    </w:p>
    <w:p w:rsidR="00CC7C14" w:rsidRPr="00513BB9" w:rsidRDefault="00CC7C14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CC7C14" w:rsidRPr="00513BB9" w:rsidRDefault="00CC7C14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2.7. Члены комиссии должны быть уведомлены о месте, дате и времени проведения заседания комиссии.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3. Основные функции Комиссии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3.1. Пр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 xml:space="preserve">и проведении конкурсов на право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»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(далее – конкурсы) Комиссия осуществляет следующие функции: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определение участников конкурса;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рассмотрение, оценка и сопоставление заявок на участие в конкурсе;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определение победителя конкурса;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оформление протокола рассмотрения заявок на участие в конкурсе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оформление протокола о признании конкурса несостоявшимся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- ведение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протокола оценки и сопоставления заявок на участие в конкурсе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;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A2D01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ведение </w:t>
      </w:r>
      <w:r w:rsidR="00203D72" w:rsidRPr="00513BB9">
        <w:rPr>
          <w:rFonts w:eastAsia="Times New Roman"/>
          <w:color w:val="auto"/>
          <w:sz w:val="28"/>
          <w:szCs w:val="28"/>
          <w:lang w:eastAsia="ru-RU"/>
        </w:rPr>
        <w:t>протокола об уклонении от заключения договора по итогам конкурса</w:t>
      </w:r>
      <w:r w:rsidR="00FA2D01" w:rsidRPr="00513BB9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513BB9" w:rsidRDefault="00FA2D01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ведение протокола об отстранении заявителя или участника конкурса от участия в конкурсе</w:t>
      </w:r>
      <w:r w:rsidR="00877CEE" w:rsidRPr="00513BB9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 xml:space="preserve">» 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(далее - аукционы) Комиссия осуществляет следующие функции: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рассмотрение заявок на участие в аукционе;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отбор участников аукциона;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>оформление протокола рассмотрения заявок на участие в аукционе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E90B2C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 xml:space="preserve">оформление протокола о признании аукциона несостоявшимся; </w:t>
      </w:r>
    </w:p>
    <w:p w:rsidR="00877CEE" w:rsidRPr="00513BB9" w:rsidRDefault="00E90B2C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оформление протокола подведения итогов аукциона</w:t>
      </w:r>
      <w:r w:rsidR="00877CEE" w:rsidRPr="00513BB9">
        <w:rPr>
          <w:rFonts w:eastAsia="Times New Roman"/>
          <w:color w:val="auto"/>
          <w:sz w:val="28"/>
          <w:szCs w:val="28"/>
          <w:lang w:eastAsia="ru-RU"/>
        </w:rPr>
        <w:t>;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90B2C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E90B2C" w:rsidRPr="00513BB9">
        <w:rPr>
          <w:rFonts w:eastAsia="Times New Roman"/>
          <w:color w:val="auto"/>
          <w:sz w:val="28"/>
          <w:szCs w:val="28"/>
          <w:lang w:eastAsia="ru-RU"/>
        </w:rPr>
        <w:t>протокола об уклонении от заключения договора по итогам аукциона;</w:t>
      </w:r>
    </w:p>
    <w:p w:rsidR="00877CEE" w:rsidRPr="00513BB9" w:rsidRDefault="00E90B2C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протокола об отстранении заявителя или участника аукциона от участия в аукционе</w:t>
      </w:r>
      <w:r w:rsidR="00877CEE" w:rsidRPr="00513BB9">
        <w:rPr>
          <w:rFonts w:eastAsia="Times New Roman"/>
          <w:color w:val="auto"/>
          <w:sz w:val="28"/>
          <w:szCs w:val="28"/>
          <w:lang w:eastAsia="ru-RU"/>
        </w:rPr>
        <w:t>.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3.3. Председатель Комиссии: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осуществляет общее руководство работой Комиссии;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открывает и ведет заседания Комиссии, объявляет перерывы;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объявляет состав Комиссии;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определяет порядок рассмотрения обсуждаемых вопросов;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объявляет результаты заседания Комиссии.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3.4. В отсутствие председателя Комиссии его функции осуществляет заместитель председателя.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3.5. Члены Комиссии:</w:t>
      </w:r>
    </w:p>
    <w:p w:rsidR="00877CEE" w:rsidRPr="00513BB9" w:rsidRDefault="00CC7C14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ab/>
        <w:t>члены комиссии лично участвуют в заседаниях и подписывают протоколы заседаний комиссии</w:t>
      </w:r>
      <w:r w:rsidR="006B6475" w:rsidRPr="00513BB9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принимают участие в определении победителя конкурса или аукциона, в том числе </w:t>
      </w:r>
      <w:r w:rsidR="00CC7C14" w:rsidRPr="00513BB9">
        <w:rPr>
          <w:rFonts w:eastAsia="Times New Roman"/>
          <w:color w:val="auto"/>
          <w:sz w:val="28"/>
          <w:szCs w:val="28"/>
          <w:lang w:eastAsia="ru-RU"/>
        </w:rPr>
        <w:t>путём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 обсуждения и голосования;</w:t>
      </w:r>
    </w:p>
    <w:p w:rsidR="00CC7C14" w:rsidRPr="00513BB9" w:rsidRDefault="00CC7C14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>- осуществляют иные действия в соответствии с законодательством Российской Федерации и настоящим Положением.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4. Права и обязанности Комиссии, ее отдельных членов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4.1. Комиссия обязана: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соблюдать правила рассмотрения, оценки и сопоставления заявок на участие в торгах;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4.2. Комиссия вправе: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</w:t>
      </w:r>
      <w:r w:rsidR="0050211F" w:rsidRPr="00513BB9">
        <w:rPr>
          <w:rFonts w:eastAsia="Times New Roman"/>
          <w:color w:val="auto"/>
          <w:sz w:val="28"/>
          <w:szCs w:val="28"/>
          <w:lang w:eastAsia="ru-RU"/>
        </w:rPr>
        <w:t>(п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4.3. Члены Комиссии обязаны: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руководствоваться в своей деятельности требованиями законодательства Российской Федерации;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подписывать протоколы, оформляемые при проведении процедуры торгов.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4.4. Члены Комиссии вправе: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выступать по вопросам повестки дня на заседаниях Комиссии;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- письменно излагать свое особое мнение.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5. Ответственность членов Комиссии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513BB9">
        <w:rPr>
          <w:rFonts w:eastAsia="Times New Roman"/>
          <w:color w:val="auto"/>
          <w:sz w:val="28"/>
          <w:szCs w:val="28"/>
          <w:lang w:eastAsia="ru-RU"/>
        </w:rPr>
        <w:t>ов</w:t>
      </w:r>
      <w:proofErr w:type="spellEnd"/>
      <w:r w:rsidRPr="00513BB9">
        <w:rPr>
          <w:rFonts w:eastAsia="Times New Roman"/>
          <w:color w:val="auto"/>
          <w:sz w:val="28"/>
          <w:szCs w:val="28"/>
          <w:lang w:eastAsia="ru-RU"/>
        </w:rPr>
        <w:t>) конкурсов или аукционов.</w:t>
      </w:r>
    </w:p>
    <w:p w:rsidR="00877CEE" w:rsidRPr="00513BB9" w:rsidRDefault="00877CEE" w:rsidP="00513BB9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D87D97" w:rsidRPr="00513BB9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D87D97" w:rsidRPr="00513BB9">
        <w:rPr>
          <w:rFonts w:eastAsia="Times New Roman"/>
          <w:color w:val="auto"/>
          <w:sz w:val="28"/>
          <w:szCs w:val="28"/>
          <w:lang w:eastAsia="ru-RU"/>
        </w:rPr>
        <w:t>»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77CEE" w:rsidRDefault="00877CEE" w:rsidP="00513BB9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Default="006A0250" w:rsidP="006A0250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____________________________________________________________</w:t>
      </w:r>
    </w:p>
    <w:p w:rsidR="006A0250" w:rsidRPr="00513BB9" w:rsidRDefault="006A0250" w:rsidP="006A0250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6A0250" w:rsidRPr="00513BB9" w:rsidRDefault="006A0250" w:rsidP="006A0250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lastRenderedPageBreak/>
        <w:t>Приложение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2</w:t>
      </w:r>
    </w:p>
    <w:p w:rsidR="006A0250" w:rsidRPr="00513BB9" w:rsidRDefault="006A0250" w:rsidP="006A0250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6A0250" w:rsidRPr="00513BB9" w:rsidRDefault="006A0250" w:rsidP="006A0250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Сулукского сельского поселения </w:t>
      </w:r>
    </w:p>
    <w:p w:rsidR="006A0250" w:rsidRPr="00513BB9" w:rsidRDefault="006A0250" w:rsidP="006A0250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Верхнебуреинского муниципального района </w:t>
      </w:r>
    </w:p>
    <w:p w:rsidR="006A0250" w:rsidRPr="00513BB9" w:rsidRDefault="006A0250" w:rsidP="006A0250">
      <w:pPr>
        <w:widowControl/>
        <w:suppressAutoHyphens w:val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Хабаровского края»</w:t>
      </w:r>
    </w:p>
    <w:p w:rsidR="006A0250" w:rsidRPr="00513BB9" w:rsidRDefault="006A0250" w:rsidP="006A0250">
      <w:pPr>
        <w:widowControl/>
        <w:tabs>
          <w:tab w:val="left" w:pos="5220"/>
          <w:tab w:val="left" w:pos="7095"/>
        </w:tabs>
        <w:suppressAutoHyphens w:val="0"/>
        <w:jc w:val="right"/>
        <w:rPr>
          <w:rFonts w:eastAsia="Times New Roman"/>
          <w:color w:val="auto"/>
          <w:sz w:val="28"/>
          <w:szCs w:val="28"/>
          <w:u w:val="single"/>
          <w:lang w:eastAsia="ru-RU"/>
        </w:rPr>
      </w:pPr>
      <w:r w:rsidRPr="00513BB9">
        <w:rPr>
          <w:rFonts w:eastAsia="Times New Roman"/>
          <w:color w:val="auto"/>
          <w:sz w:val="28"/>
          <w:szCs w:val="28"/>
          <w:lang w:eastAsia="ru-RU"/>
        </w:rPr>
        <w:t>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10.11.</w:t>
      </w:r>
      <w:r w:rsidRPr="00513BB9">
        <w:rPr>
          <w:rFonts w:eastAsia="Times New Roman"/>
          <w:color w:val="auto"/>
          <w:sz w:val="28"/>
          <w:szCs w:val="28"/>
          <w:lang w:eastAsia="ru-RU"/>
        </w:rPr>
        <w:t xml:space="preserve">2023 </w:t>
      </w:r>
      <w:r w:rsidRPr="006A0250">
        <w:rPr>
          <w:rFonts w:eastAsia="Times New Roman"/>
          <w:color w:val="auto"/>
          <w:sz w:val="28"/>
          <w:szCs w:val="28"/>
          <w:lang w:eastAsia="ru-RU"/>
        </w:rPr>
        <w:t>года № 77</w:t>
      </w:r>
      <w:r w:rsidRPr="00513BB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66AAD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администрации </w:t>
      </w:r>
      <w:r w:rsidR="00513BB9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</w:t>
      </w:r>
      <w:r w:rsidR="00566AAD"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>»</w:t>
      </w:r>
      <w:r w:rsidRPr="00513B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 </w:t>
      </w:r>
    </w:p>
    <w:p w:rsidR="00877CEE" w:rsidRPr="00513BB9" w:rsidRDefault="00877CEE" w:rsidP="00513BB9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Председатель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289"/>
      </w:tblGrid>
      <w:tr w:rsidR="00566AAD" w:rsidRPr="00513BB9" w:rsidTr="006A0250">
        <w:tc>
          <w:tcPr>
            <w:tcW w:w="6066" w:type="dxa"/>
          </w:tcPr>
          <w:p w:rsidR="00566AAD" w:rsidRPr="00513BB9" w:rsidRDefault="00566AAD" w:rsidP="006A0250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13BB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Глава администрации</w:t>
            </w:r>
            <w:r w:rsid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13BB9" w:rsidRPr="00513BB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Сулукского сельского поселения Верхнебуреинского муниципального района Хабаровского края</w:t>
            </w:r>
            <w:r w:rsidRPr="00513BB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3289" w:type="dxa"/>
            <w:vAlign w:val="center"/>
          </w:tcPr>
          <w:p w:rsidR="00566AAD" w:rsidRPr="00513BB9" w:rsidRDefault="008B0629" w:rsidP="006C709B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К.А. Ванюнин</w:t>
            </w:r>
          </w:p>
        </w:tc>
      </w:tr>
    </w:tbl>
    <w:p w:rsidR="00877CEE" w:rsidRPr="00513BB9" w:rsidRDefault="00877CEE" w:rsidP="00513BB9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513BB9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513BB9">
        <w:rPr>
          <w:rFonts w:eastAsia="Times New Roman"/>
          <w:b/>
          <w:color w:val="auto"/>
          <w:sz w:val="28"/>
          <w:szCs w:val="28"/>
          <w:lang w:eastAsia="ru-RU"/>
        </w:rPr>
        <w:t>Заместитель председателя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287"/>
      </w:tblGrid>
      <w:tr w:rsidR="00566AAD" w:rsidRPr="006A0250" w:rsidTr="006A0250">
        <w:tc>
          <w:tcPr>
            <w:tcW w:w="6068" w:type="dxa"/>
          </w:tcPr>
          <w:p w:rsidR="00566AAD" w:rsidRPr="006A0250" w:rsidRDefault="006A0250" w:rsidP="00513BB9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Председатель Совета Депутатов Сулукского Сельского поселения </w:t>
            </w:r>
            <w:r w:rsidR="00513BB9" w:rsidRP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Верхнебуреинского муниципального района Хабаровского края</w:t>
            </w:r>
            <w:r w:rsidR="001B762B" w:rsidRP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87" w:type="dxa"/>
            <w:vAlign w:val="center"/>
          </w:tcPr>
          <w:p w:rsidR="00566AAD" w:rsidRPr="006A0250" w:rsidRDefault="006A0250" w:rsidP="006A0250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А.Н. Судаков</w:t>
            </w:r>
          </w:p>
        </w:tc>
      </w:tr>
    </w:tbl>
    <w:p w:rsidR="00877CEE" w:rsidRPr="006A0250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877CEE" w:rsidRPr="006A0250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6A0250">
        <w:rPr>
          <w:rFonts w:eastAsia="Times New Roman"/>
          <w:b/>
          <w:color w:val="auto"/>
          <w:sz w:val="28"/>
          <w:szCs w:val="28"/>
          <w:lang w:eastAsia="ru-RU"/>
        </w:rPr>
        <w:t>Секретарь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286"/>
      </w:tblGrid>
      <w:tr w:rsidR="001B762B" w:rsidRPr="006A0250" w:rsidTr="006A0250">
        <w:tc>
          <w:tcPr>
            <w:tcW w:w="6069" w:type="dxa"/>
          </w:tcPr>
          <w:p w:rsidR="001B762B" w:rsidRPr="006A0250" w:rsidRDefault="006A0250" w:rsidP="006A0250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r w:rsidR="00513BB9" w:rsidRP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Сулукского сельского поселения Верхнебуреинского муниципального района Хабаровского края</w:t>
            </w:r>
            <w:r w:rsidR="001B762B" w:rsidRP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86" w:type="dxa"/>
            <w:vAlign w:val="center"/>
          </w:tcPr>
          <w:p w:rsidR="001B762B" w:rsidRPr="006A0250" w:rsidRDefault="006A0250" w:rsidP="006A0250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Т.В. Кругляк</w:t>
            </w:r>
          </w:p>
        </w:tc>
      </w:tr>
    </w:tbl>
    <w:p w:rsidR="00877CEE" w:rsidRPr="006A0250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877CEE" w:rsidRPr="006A0250" w:rsidRDefault="00877CEE" w:rsidP="00513BB9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6A0250">
        <w:rPr>
          <w:rFonts w:eastAsia="Times New Roman"/>
          <w:b/>
          <w:color w:val="auto"/>
          <w:sz w:val="28"/>
          <w:szCs w:val="28"/>
          <w:lang w:eastAsia="ru-RU"/>
        </w:rPr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92"/>
      </w:tblGrid>
      <w:tr w:rsidR="00D87D97" w:rsidRPr="006A0250" w:rsidTr="006A0250">
        <w:tc>
          <w:tcPr>
            <w:tcW w:w="6663" w:type="dxa"/>
            <w:vAlign w:val="center"/>
          </w:tcPr>
          <w:p w:rsidR="002D3A15" w:rsidRDefault="006A0250" w:rsidP="00513BB9">
            <w:pPr>
              <w:widowControl/>
              <w:suppressAutoHyphens w:val="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r w:rsidRPr="006A02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Сулукского сельского поселения Верхнебуреинского муниципального района Хабаровского края  </w:t>
            </w:r>
          </w:p>
          <w:p w:rsidR="006A0250" w:rsidRPr="006A0250" w:rsidRDefault="006A0250" w:rsidP="00513BB9">
            <w:pPr>
              <w:widowControl/>
              <w:suppressAutoHyphens w:val="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D87D97" w:rsidRPr="006A0250" w:rsidRDefault="006A0250" w:rsidP="006A0250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Ходарин</w:t>
            </w:r>
            <w:proofErr w:type="spellEnd"/>
          </w:p>
        </w:tc>
      </w:tr>
      <w:tr w:rsidR="006A0250" w:rsidRPr="006A0250" w:rsidTr="00290177">
        <w:tc>
          <w:tcPr>
            <w:tcW w:w="6663" w:type="dxa"/>
          </w:tcPr>
          <w:p w:rsidR="006A0250" w:rsidRDefault="006A0250" w:rsidP="006A0250">
            <w:r w:rsidRPr="009017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</w:t>
            </w:r>
            <w:r w:rsidRPr="009017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пециалист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2 категории</w:t>
            </w:r>
            <w:r w:rsidRPr="009017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администрации Сулукского сельского поселения Верхнебуреинского муниципального района Хабаровского края  </w:t>
            </w:r>
          </w:p>
        </w:tc>
        <w:tc>
          <w:tcPr>
            <w:tcW w:w="2692" w:type="dxa"/>
            <w:vAlign w:val="center"/>
          </w:tcPr>
          <w:p w:rsidR="006A0250" w:rsidRPr="006A0250" w:rsidRDefault="006A0250" w:rsidP="006A0250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Тетюшкина</w:t>
            </w:r>
            <w:proofErr w:type="spellEnd"/>
          </w:p>
        </w:tc>
      </w:tr>
      <w:tr w:rsidR="006A0250" w:rsidRPr="00513BB9" w:rsidTr="00290177">
        <w:tc>
          <w:tcPr>
            <w:tcW w:w="6663" w:type="dxa"/>
          </w:tcPr>
          <w:p w:rsidR="006A0250" w:rsidRDefault="006A0250" w:rsidP="006A0250">
            <w:pPr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6A0250" w:rsidRDefault="006A0250" w:rsidP="006A0250"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Депутат Совета Д</w:t>
            </w:r>
            <w:bookmarkStart w:id="1" w:name="_GoBack"/>
            <w:bookmarkEnd w:id="1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епутатов Сулукского сельского поселения Верхнебуреинского муниципального района Хабаровского края</w:t>
            </w:r>
            <w:r w:rsidRPr="009017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2" w:type="dxa"/>
            <w:vAlign w:val="center"/>
          </w:tcPr>
          <w:p w:rsidR="006A0250" w:rsidRPr="006A0250" w:rsidRDefault="006A0250" w:rsidP="006A0250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Я.М. Гладких</w:t>
            </w:r>
          </w:p>
        </w:tc>
      </w:tr>
    </w:tbl>
    <w:p w:rsidR="007C4067" w:rsidRPr="00513BB9" w:rsidRDefault="006A0250" w:rsidP="006A025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sectPr w:rsidR="007C4067" w:rsidRPr="00513BB9" w:rsidSect="005F27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82"/>
    <w:rsid w:val="000C4EC0"/>
    <w:rsid w:val="00182EC8"/>
    <w:rsid w:val="001B762B"/>
    <w:rsid w:val="001F0760"/>
    <w:rsid w:val="00203D72"/>
    <w:rsid w:val="002D3A15"/>
    <w:rsid w:val="00392C63"/>
    <w:rsid w:val="003D0928"/>
    <w:rsid w:val="0046146D"/>
    <w:rsid w:val="004B1052"/>
    <w:rsid w:val="0050211F"/>
    <w:rsid w:val="00503FB8"/>
    <w:rsid w:val="00513BB9"/>
    <w:rsid w:val="00566AAD"/>
    <w:rsid w:val="005721D9"/>
    <w:rsid w:val="00597A85"/>
    <w:rsid w:val="005B2923"/>
    <w:rsid w:val="005F2781"/>
    <w:rsid w:val="006A0250"/>
    <w:rsid w:val="006B6475"/>
    <w:rsid w:val="006B6A1F"/>
    <w:rsid w:val="006C709B"/>
    <w:rsid w:val="0077712D"/>
    <w:rsid w:val="007C4067"/>
    <w:rsid w:val="00877CEE"/>
    <w:rsid w:val="008B0629"/>
    <w:rsid w:val="00941850"/>
    <w:rsid w:val="009E2689"/>
    <w:rsid w:val="009E7E7E"/>
    <w:rsid w:val="00A414E4"/>
    <w:rsid w:val="00A65625"/>
    <w:rsid w:val="00AA62E7"/>
    <w:rsid w:val="00AD064A"/>
    <w:rsid w:val="00AF7AE4"/>
    <w:rsid w:val="00BD15EE"/>
    <w:rsid w:val="00C12C8B"/>
    <w:rsid w:val="00C41165"/>
    <w:rsid w:val="00C826B9"/>
    <w:rsid w:val="00C91950"/>
    <w:rsid w:val="00CC07FB"/>
    <w:rsid w:val="00CC7C14"/>
    <w:rsid w:val="00CE4EA9"/>
    <w:rsid w:val="00CF4FEE"/>
    <w:rsid w:val="00D47B33"/>
    <w:rsid w:val="00D65382"/>
    <w:rsid w:val="00D87D97"/>
    <w:rsid w:val="00DC5040"/>
    <w:rsid w:val="00E90B2C"/>
    <w:rsid w:val="00F13629"/>
    <w:rsid w:val="00FA2D01"/>
    <w:rsid w:val="00FE04CD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BAE"/>
  <w15:docId w15:val="{841B980C-2EC7-4BB4-8E8C-82CB95D0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65382"/>
    <w:pPr>
      <w:widowControl/>
      <w:spacing w:after="120" w:line="480" w:lineRule="auto"/>
    </w:pPr>
    <w:rPr>
      <w:rFonts w:eastAsia="Times New Roman"/>
      <w:color w:val="auto"/>
      <w:lang w:eastAsia="ar-SA"/>
    </w:rPr>
  </w:style>
  <w:style w:type="paragraph" w:styleId="a3">
    <w:name w:val="Body Text Indent"/>
    <w:basedOn w:val="a"/>
    <w:link w:val="a4"/>
    <w:rsid w:val="00D653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5382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65382"/>
    <w:pPr>
      <w:widowControl/>
      <w:suppressAutoHyphens w:val="0"/>
      <w:ind w:left="720"/>
    </w:pPr>
    <w:rPr>
      <w:rFonts w:eastAsia="Times New Roman"/>
      <w:color w:val="auto"/>
      <w:lang w:eastAsia="ru-RU"/>
    </w:rPr>
  </w:style>
  <w:style w:type="character" w:customStyle="1" w:styleId="FontStyle19">
    <w:name w:val="Font Style19"/>
    <w:rsid w:val="00D65382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"/>
    <w:rsid w:val="00D65382"/>
    <w:rPr>
      <w:rFonts w:cs="Times New Roman"/>
    </w:rPr>
  </w:style>
  <w:style w:type="paragraph" w:styleId="a5">
    <w:name w:val="No Spacing"/>
    <w:uiPriority w:val="1"/>
    <w:qFormat/>
    <w:rsid w:val="00D653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29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23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77CEE"/>
    <w:pPr>
      <w:ind w:left="720"/>
      <w:contextualSpacing/>
    </w:pPr>
  </w:style>
  <w:style w:type="paragraph" w:customStyle="1" w:styleId="a9">
    <w:name w:val="Содержимое таблицы"/>
    <w:basedOn w:val="a"/>
    <w:rsid w:val="006B6A1F"/>
    <w:pPr>
      <w:widowControl/>
      <w:suppressLineNumbers/>
    </w:pPr>
    <w:rPr>
      <w:rFonts w:eastAsia="Times New Roman"/>
      <w:color w:val="auto"/>
      <w:sz w:val="28"/>
      <w:szCs w:val="28"/>
      <w:lang w:eastAsia="ar-SA"/>
    </w:rPr>
  </w:style>
  <w:style w:type="table" w:styleId="aa">
    <w:name w:val="Table Grid"/>
    <w:basedOn w:val="a1"/>
    <w:uiPriority w:val="39"/>
    <w:rsid w:val="0056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Пользователь</cp:lastModifiedBy>
  <cp:revision>6</cp:revision>
  <cp:lastPrinted>2023-12-04T06:25:00Z</cp:lastPrinted>
  <dcterms:created xsi:type="dcterms:W3CDTF">2023-11-21T07:00:00Z</dcterms:created>
  <dcterms:modified xsi:type="dcterms:W3CDTF">2023-12-04T06:25:00Z</dcterms:modified>
</cp:coreProperties>
</file>