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46AA42" w14:textId="77777777" w:rsidR="00234D71" w:rsidRPr="00FE6306" w:rsidRDefault="00234D71" w:rsidP="00234D7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E6306">
        <w:rPr>
          <w:noProof/>
          <w:sz w:val="28"/>
          <w:szCs w:val="28"/>
        </w:rPr>
        <w:drawing>
          <wp:inline distT="0" distB="0" distL="0" distR="0" wp14:anchorId="3B1D6536" wp14:editId="71C09DE2">
            <wp:extent cx="417195" cy="536575"/>
            <wp:effectExtent l="19050" t="0" r="1905" b="0"/>
            <wp:docPr id="2" name="Рисунок 1" descr="https://images.vector-images.com/27/khabarovsk_krai_coa_2016_n20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ages.vector-images.com/27/khabarovsk_krai_coa_2016_n20605.jp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" cy="53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FE84AF" w14:textId="77777777" w:rsidR="00234D71" w:rsidRPr="00FE6306" w:rsidRDefault="00234D71" w:rsidP="00234D71">
      <w:pPr>
        <w:tabs>
          <w:tab w:val="left" w:pos="0"/>
        </w:tabs>
        <w:suppressAutoHyphens/>
        <w:jc w:val="center"/>
        <w:rPr>
          <w:b/>
          <w:color w:val="000000"/>
          <w:sz w:val="28"/>
          <w:szCs w:val="28"/>
        </w:rPr>
      </w:pPr>
      <w:r w:rsidRPr="00FE6306">
        <w:rPr>
          <w:b/>
          <w:color w:val="000000"/>
          <w:sz w:val="28"/>
          <w:szCs w:val="28"/>
        </w:rPr>
        <w:t>СОВЕТ ДЕПУТАТОВ</w:t>
      </w:r>
    </w:p>
    <w:p w14:paraId="11351E32" w14:textId="77777777" w:rsidR="00234D71" w:rsidRPr="00FE6306" w:rsidRDefault="00234D71" w:rsidP="00234D71">
      <w:pPr>
        <w:tabs>
          <w:tab w:val="left" w:pos="0"/>
        </w:tabs>
        <w:suppressAutoHyphens/>
        <w:jc w:val="center"/>
        <w:rPr>
          <w:b/>
          <w:color w:val="000000"/>
          <w:sz w:val="28"/>
          <w:szCs w:val="28"/>
        </w:rPr>
      </w:pPr>
      <w:r w:rsidRPr="00FE6306">
        <w:rPr>
          <w:b/>
          <w:color w:val="000000"/>
          <w:sz w:val="28"/>
          <w:szCs w:val="28"/>
        </w:rPr>
        <w:t xml:space="preserve">СУЛУКСКОГО СЕЛЬСКОГО ПОСЕЛЕНИЯ </w:t>
      </w:r>
    </w:p>
    <w:p w14:paraId="3DD417F1" w14:textId="77777777" w:rsidR="00234D71" w:rsidRPr="00FE6306" w:rsidRDefault="00234D71" w:rsidP="00234D71">
      <w:pPr>
        <w:tabs>
          <w:tab w:val="left" w:pos="0"/>
        </w:tabs>
        <w:suppressAutoHyphens/>
        <w:jc w:val="center"/>
        <w:rPr>
          <w:b/>
          <w:color w:val="000000"/>
          <w:sz w:val="28"/>
          <w:szCs w:val="28"/>
        </w:rPr>
      </w:pPr>
      <w:r w:rsidRPr="00FE6306">
        <w:rPr>
          <w:b/>
          <w:color w:val="000000"/>
          <w:sz w:val="28"/>
          <w:szCs w:val="28"/>
        </w:rPr>
        <w:t>Верхнебуреинского муниципального района</w:t>
      </w:r>
    </w:p>
    <w:p w14:paraId="0CA73FBC" w14:textId="77777777" w:rsidR="00234D71" w:rsidRPr="00FE6306" w:rsidRDefault="00234D71" w:rsidP="00234D71">
      <w:pPr>
        <w:tabs>
          <w:tab w:val="left" w:pos="0"/>
        </w:tabs>
        <w:suppressAutoHyphens/>
        <w:jc w:val="center"/>
        <w:rPr>
          <w:b/>
          <w:color w:val="000000"/>
          <w:sz w:val="28"/>
          <w:szCs w:val="28"/>
        </w:rPr>
      </w:pPr>
      <w:r w:rsidRPr="00FE6306">
        <w:rPr>
          <w:b/>
          <w:color w:val="000000"/>
          <w:sz w:val="28"/>
          <w:szCs w:val="28"/>
        </w:rPr>
        <w:t>Хабаровского края</w:t>
      </w:r>
    </w:p>
    <w:p w14:paraId="7E04D34D" w14:textId="77777777" w:rsidR="00234D71" w:rsidRDefault="00234D71" w:rsidP="00234D71">
      <w:pPr>
        <w:tabs>
          <w:tab w:val="left" w:pos="0"/>
        </w:tabs>
        <w:suppressAutoHyphens/>
        <w:jc w:val="center"/>
        <w:rPr>
          <w:b/>
          <w:color w:val="000000"/>
        </w:rPr>
      </w:pPr>
    </w:p>
    <w:p w14:paraId="0744D835" w14:textId="529D77AC" w:rsidR="00234D71" w:rsidRPr="00FE6306" w:rsidRDefault="00234D71" w:rsidP="00234D71">
      <w:pPr>
        <w:tabs>
          <w:tab w:val="left" w:pos="0"/>
        </w:tabs>
        <w:suppressAutoHyphens/>
        <w:jc w:val="center"/>
        <w:rPr>
          <w:b/>
          <w:color w:val="000000"/>
        </w:rPr>
      </w:pPr>
      <w:r w:rsidRPr="00FE6306">
        <w:rPr>
          <w:b/>
          <w:color w:val="000000"/>
        </w:rPr>
        <w:t>РЕШЕНИЕ</w:t>
      </w:r>
    </w:p>
    <w:p w14:paraId="7727129C" w14:textId="77777777" w:rsidR="00234D71" w:rsidRPr="00FE6306" w:rsidRDefault="00234D71" w:rsidP="00234D71">
      <w:pPr>
        <w:tabs>
          <w:tab w:val="left" w:pos="0"/>
        </w:tabs>
        <w:suppressAutoHyphens/>
        <w:jc w:val="center"/>
        <w:rPr>
          <w:b/>
          <w:color w:val="000000"/>
        </w:rPr>
      </w:pPr>
    </w:p>
    <w:p w14:paraId="3101F511" w14:textId="36EA4346" w:rsidR="00234D71" w:rsidRPr="00537881" w:rsidRDefault="00234D71" w:rsidP="00234D71">
      <w:pPr>
        <w:tabs>
          <w:tab w:val="left" w:pos="0"/>
        </w:tabs>
        <w:suppressAutoHyphens/>
        <w:jc w:val="both"/>
        <w:rPr>
          <w:sz w:val="28"/>
        </w:rPr>
      </w:pPr>
      <w:r w:rsidRPr="00537881">
        <w:rPr>
          <w:sz w:val="28"/>
        </w:rPr>
        <w:t xml:space="preserve">от </w:t>
      </w:r>
      <w:r>
        <w:rPr>
          <w:sz w:val="28"/>
        </w:rPr>
        <w:t>01</w:t>
      </w:r>
      <w:r w:rsidRPr="00537881">
        <w:rPr>
          <w:sz w:val="28"/>
        </w:rPr>
        <w:t>.0</w:t>
      </w:r>
      <w:r>
        <w:rPr>
          <w:sz w:val="28"/>
        </w:rPr>
        <w:t>7</w:t>
      </w:r>
      <w:r w:rsidRPr="00537881">
        <w:rPr>
          <w:sz w:val="28"/>
        </w:rPr>
        <w:t>.202</w:t>
      </w:r>
      <w:r>
        <w:rPr>
          <w:sz w:val="28"/>
        </w:rPr>
        <w:t>6</w:t>
      </w:r>
      <w:r w:rsidRPr="00537881">
        <w:rPr>
          <w:sz w:val="28"/>
        </w:rPr>
        <w:t xml:space="preserve"> № </w:t>
      </w:r>
      <w:r>
        <w:rPr>
          <w:sz w:val="28"/>
        </w:rPr>
        <w:t>127</w:t>
      </w:r>
      <w:r w:rsidRPr="00537881">
        <w:rPr>
          <w:sz w:val="28"/>
        </w:rPr>
        <w:t xml:space="preserve">                                                                                          п. Сулук</w:t>
      </w:r>
    </w:p>
    <w:p w14:paraId="080FC5D2" w14:textId="77777777" w:rsidR="00234D71" w:rsidRDefault="00234D71" w:rsidP="00234D71">
      <w:pPr>
        <w:ind w:firstLine="709"/>
        <w:jc w:val="both"/>
        <w:rPr>
          <w:sz w:val="28"/>
          <w:szCs w:val="28"/>
        </w:rPr>
      </w:pPr>
    </w:p>
    <w:p w14:paraId="65E40791" w14:textId="350A425E" w:rsidR="00234D71" w:rsidRPr="00251DA6" w:rsidRDefault="00234D71" w:rsidP="00234D71">
      <w:pPr>
        <w:ind w:firstLine="709"/>
        <w:jc w:val="both"/>
        <w:rPr>
          <w:sz w:val="28"/>
          <w:szCs w:val="28"/>
        </w:rPr>
      </w:pPr>
      <w:r w:rsidRPr="00251DA6">
        <w:rPr>
          <w:sz w:val="28"/>
          <w:szCs w:val="28"/>
        </w:rPr>
        <w:t xml:space="preserve">О передаче части полномочий </w:t>
      </w:r>
      <w:r>
        <w:rPr>
          <w:sz w:val="28"/>
          <w:szCs w:val="28"/>
        </w:rPr>
        <w:t>Сулукского сельского</w:t>
      </w:r>
      <w:r w:rsidRPr="00251DA6">
        <w:rPr>
          <w:sz w:val="28"/>
          <w:szCs w:val="28"/>
        </w:rPr>
        <w:t xml:space="preserve"> поселения Верхнебуреинского муниципального района Хабаровского края Верхнебуреинскому муниципальному району Хабаровского края</w:t>
      </w:r>
    </w:p>
    <w:p w14:paraId="7B7627DD" w14:textId="77777777" w:rsidR="00234D71" w:rsidRDefault="00234D71" w:rsidP="00234D7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1026D772" w14:textId="6024B665" w:rsidR="00234D71" w:rsidRPr="00537881" w:rsidRDefault="00234D71" w:rsidP="00234D71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251DA6">
        <w:rPr>
          <w:sz w:val="28"/>
          <w:szCs w:val="28"/>
        </w:rPr>
        <w:t xml:space="preserve">В соответствии с Федеральным законом от 20 марта 2025 г. № 33-ФЗ «Об общих принципах организации местного самоуправления в единой системе публичной власти», Федеральным законом от 06.10.2003 года № 131-ФЗ «Об общих принципах организации местного самоуправления в Российской Федерации», </w:t>
      </w:r>
      <w:r w:rsidRPr="00537881">
        <w:rPr>
          <w:sz w:val="28"/>
        </w:rPr>
        <w:t xml:space="preserve">Совет депутатов Сулукского сельского поселения Верхнебуреинского муниципального района Хабаровского края </w:t>
      </w:r>
    </w:p>
    <w:p w14:paraId="3D23EA09" w14:textId="7EE44E0E" w:rsidR="00234D71" w:rsidRDefault="00234D71" w:rsidP="00234D71">
      <w:pPr>
        <w:autoSpaceDE w:val="0"/>
        <w:autoSpaceDN w:val="0"/>
        <w:adjustRightInd w:val="0"/>
        <w:jc w:val="both"/>
        <w:rPr>
          <w:sz w:val="28"/>
        </w:rPr>
      </w:pPr>
      <w:r w:rsidRPr="00537881">
        <w:rPr>
          <w:sz w:val="28"/>
        </w:rPr>
        <w:t>РЕШИЛ:</w:t>
      </w:r>
    </w:p>
    <w:p w14:paraId="17936A32" w14:textId="77777777" w:rsidR="00234D71" w:rsidRPr="00537881" w:rsidRDefault="00234D71" w:rsidP="00234D71">
      <w:pPr>
        <w:autoSpaceDE w:val="0"/>
        <w:autoSpaceDN w:val="0"/>
        <w:adjustRightInd w:val="0"/>
        <w:jc w:val="both"/>
        <w:rPr>
          <w:sz w:val="28"/>
        </w:rPr>
      </w:pPr>
    </w:p>
    <w:p w14:paraId="35F68CB3" w14:textId="04B38AB2" w:rsidR="00234D71" w:rsidRPr="00133DB1" w:rsidRDefault="00FC5741" w:rsidP="00FC5741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34D71" w:rsidRPr="00133DB1">
        <w:rPr>
          <w:sz w:val="28"/>
          <w:szCs w:val="28"/>
        </w:rPr>
        <w:t>Передать</w:t>
      </w:r>
      <w:r w:rsidR="00133DB1" w:rsidRPr="00133DB1">
        <w:rPr>
          <w:sz w:val="28"/>
          <w:szCs w:val="28"/>
        </w:rPr>
        <w:t xml:space="preserve"> с 10.07.2026 по 01.10.2026 </w:t>
      </w:r>
      <w:r w:rsidR="00234D71" w:rsidRPr="00133DB1">
        <w:rPr>
          <w:sz w:val="28"/>
          <w:szCs w:val="28"/>
        </w:rPr>
        <w:t xml:space="preserve">часть полномочий Сулукского сельского поселения Верхнебуреинского муниципального района Хабаровского края </w:t>
      </w:r>
      <w:r w:rsidR="00133DB1">
        <w:rPr>
          <w:sz w:val="28"/>
          <w:szCs w:val="28"/>
        </w:rPr>
        <w:t xml:space="preserve">Верхнебуреинскому муниципальному району </w:t>
      </w:r>
      <w:r w:rsidR="00234D71" w:rsidRPr="00133DB1">
        <w:rPr>
          <w:sz w:val="28"/>
          <w:szCs w:val="28"/>
        </w:rPr>
        <w:t xml:space="preserve">по решению вопросов местного значения в части дорожной деятельности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на автомобильном транспорте, и в дорожном хозяйстве в границах населенных пунктов поселения,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в части </w:t>
      </w:r>
      <w:bookmarkStart w:id="0" w:name="_GoBack"/>
      <w:bookmarkEnd w:id="0"/>
      <w:r w:rsidR="00234D71" w:rsidRPr="00133DB1">
        <w:rPr>
          <w:sz w:val="28"/>
          <w:szCs w:val="28"/>
        </w:rPr>
        <w:t>ремонта</w:t>
      </w:r>
      <w:r w:rsidR="00133DB1">
        <w:rPr>
          <w:sz w:val="28"/>
          <w:szCs w:val="28"/>
        </w:rPr>
        <w:t xml:space="preserve"> </w:t>
      </w:r>
      <w:r w:rsidR="00234D71" w:rsidRPr="00133DB1">
        <w:rPr>
          <w:sz w:val="28"/>
          <w:szCs w:val="28"/>
        </w:rPr>
        <w:t xml:space="preserve">участка автомобильной дороги общего пользования </w:t>
      </w:r>
      <w:r w:rsidR="00133DB1">
        <w:rPr>
          <w:sz w:val="28"/>
          <w:szCs w:val="28"/>
        </w:rPr>
        <w:t xml:space="preserve">местного значения </w:t>
      </w:r>
      <w:r w:rsidR="00234D71" w:rsidRPr="00133DB1">
        <w:rPr>
          <w:sz w:val="28"/>
          <w:szCs w:val="28"/>
        </w:rPr>
        <w:t xml:space="preserve">в п. Солони </w:t>
      </w:r>
      <w:r w:rsidR="00133DB1">
        <w:rPr>
          <w:sz w:val="28"/>
          <w:szCs w:val="28"/>
        </w:rPr>
        <w:t xml:space="preserve">по </w:t>
      </w:r>
      <w:r w:rsidR="00234D71" w:rsidRPr="00133DB1">
        <w:rPr>
          <w:sz w:val="28"/>
          <w:szCs w:val="28"/>
        </w:rPr>
        <w:t>ул. Центральная</w:t>
      </w:r>
      <w:r w:rsidR="00133DB1">
        <w:rPr>
          <w:sz w:val="28"/>
          <w:szCs w:val="28"/>
        </w:rPr>
        <w:t>, протяженностью 120 метров.</w:t>
      </w:r>
      <w:r w:rsidR="00234D71" w:rsidRPr="00133DB1">
        <w:rPr>
          <w:sz w:val="28"/>
          <w:szCs w:val="28"/>
        </w:rPr>
        <w:t xml:space="preserve">. </w:t>
      </w:r>
    </w:p>
    <w:p w14:paraId="4E8085F2" w14:textId="3DBDEA11" w:rsidR="00234D71" w:rsidRPr="00251DA6" w:rsidRDefault="00234D71" w:rsidP="00234D71">
      <w:pPr>
        <w:ind w:firstLine="851"/>
        <w:jc w:val="both"/>
        <w:rPr>
          <w:sz w:val="28"/>
          <w:szCs w:val="28"/>
        </w:rPr>
      </w:pPr>
      <w:r w:rsidRPr="00251DA6">
        <w:rPr>
          <w:sz w:val="28"/>
          <w:szCs w:val="28"/>
        </w:rPr>
        <w:t>2. Администраци</w:t>
      </w:r>
      <w:r w:rsidR="00FC5741">
        <w:rPr>
          <w:sz w:val="28"/>
          <w:szCs w:val="28"/>
        </w:rPr>
        <w:t>и</w:t>
      </w:r>
      <w:r w:rsidRPr="00251DA6">
        <w:rPr>
          <w:sz w:val="28"/>
          <w:szCs w:val="28"/>
        </w:rPr>
        <w:t xml:space="preserve"> </w:t>
      </w:r>
      <w:r>
        <w:rPr>
          <w:sz w:val="28"/>
          <w:szCs w:val="28"/>
        </w:rPr>
        <w:t>Сулукского сельского</w:t>
      </w:r>
      <w:r w:rsidRPr="00251DA6">
        <w:rPr>
          <w:sz w:val="28"/>
          <w:szCs w:val="28"/>
        </w:rPr>
        <w:t xml:space="preserve"> поселения</w:t>
      </w:r>
      <w:r w:rsidR="00FC5741">
        <w:rPr>
          <w:sz w:val="28"/>
          <w:szCs w:val="28"/>
        </w:rPr>
        <w:t xml:space="preserve"> Верхнебуреинского муниципального района Хабаровского края</w:t>
      </w:r>
      <w:r w:rsidRPr="00251DA6">
        <w:rPr>
          <w:sz w:val="28"/>
          <w:szCs w:val="28"/>
        </w:rPr>
        <w:t xml:space="preserve"> заключить с администрацией Верхнебуреинского муниципального района </w:t>
      </w:r>
      <w:r w:rsidR="00FC5741">
        <w:rPr>
          <w:sz w:val="28"/>
          <w:szCs w:val="28"/>
        </w:rPr>
        <w:t xml:space="preserve">Хабаровского края </w:t>
      </w:r>
      <w:r w:rsidRPr="00251DA6">
        <w:rPr>
          <w:sz w:val="28"/>
          <w:szCs w:val="28"/>
        </w:rPr>
        <w:t>Соглашение о передаче части полномочий, перечисленных в п.1 настоящего решения, за счет средств, предоставляем</w:t>
      </w:r>
      <w:r w:rsidR="00133DB1">
        <w:rPr>
          <w:sz w:val="28"/>
          <w:szCs w:val="28"/>
        </w:rPr>
        <w:t>ых из</w:t>
      </w:r>
      <w:r w:rsidRPr="00251DA6">
        <w:rPr>
          <w:sz w:val="28"/>
          <w:szCs w:val="28"/>
        </w:rPr>
        <w:t xml:space="preserve"> иных межбюджетных трансфертов и средств </w:t>
      </w:r>
      <w:r>
        <w:rPr>
          <w:sz w:val="28"/>
          <w:szCs w:val="28"/>
        </w:rPr>
        <w:t>Сулукского сельского</w:t>
      </w:r>
      <w:r w:rsidRPr="00251DA6">
        <w:rPr>
          <w:sz w:val="28"/>
          <w:szCs w:val="28"/>
        </w:rPr>
        <w:t xml:space="preserve"> поселения</w:t>
      </w:r>
      <w:r w:rsidR="00FC5741">
        <w:rPr>
          <w:sz w:val="28"/>
          <w:szCs w:val="28"/>
        </w:rPr>
        <w:t xml:space="preserve"> Верхнебуреинского муниципального района Хабаровского края</w:t>
      </w:r>
      <w:r>
        <w:rPr>
          <w:sz w:val="28"/>
          <w:szCs w:val="28"/>
        </w:rPr>
        <w:t>.</w:t>
      </w:r>
    </w:p>
    <w:p w14:paraId="02D9AB64" w14:textId="77777777" w:rsidR="00234D71" w:rsidRDefault="00234D71" w:rsidP="00234D71">
      <w:pPr>
        <w:ind w:firstLine="851"/>
        <w:jc w:val="both"/>
        <w:rPr>
          <w:sz w:val="28"/>
        </w:rPr>
      </w:pPr>
      <w:r w:rsidRPr="00251DA6">
        <w:rPr>
          <w:sz w:val="28"/>
          <w:szCs w:val="28"/>
        </w:rPr>
        <w:t xml:space="preserve">3. </w:t>
      </w:r>
      <w:r w:rsidRPr="00537881">
        <w:rPr>
          <w:sz w:val="28"/>
        </w:rPr>
        <w:t>Контроль за исполнением настоящего решения возложить на председателя Совета депутатов Судакова А.Н.</w:t>
      </w:r>
    </w:p>
    <w:p w14:paraId="7C07DEC5" w14:textId="6A94B3AE" w:rsidR="00FC5741" w:rsidRDefault="00FC5741" w:rsidP="00234D71">
      <w:pPr>
        <w:ind w:firstLine="851"/>
        <w:jc w:val="both"/>
        <w:rPr>
          <w:sz w:val="28"/>
          <w:szCs w:val="28"/>
        </w:rPr>
      </w:pPr>
      <w:r w:rsidRPr="00FC5741">
        <w:rPr>
          <w:sz w:val="28"/>
          <w:szCs w:val="28"/>
        </w:rPr>
        <w:lastRenderedPageBreak/>
        <w:t>4.  Опубликовать настоящее решение в Вестнике нормативных правовых актов Сулукского сельского поселения и разместить в информационно-телекоммуникационной сети Интернет на официальном сайте администрации Сулукского сельского поселения по адресу: http://сулук.рф</w:t>
      </w:r>
    </w:p>
    <w:p w14:paraId="04B3C772" w14:textId="2EDE1D2F" w:rsidR="00234D71" w:rsidRPr="00251DA6" w:rsidRDefault="00FC5741" w:rsidP="00234D7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34D71" w:rsidRPr="00251DA6">
        <w:rPr>
          <w:sz w:val="28"/>
          <w:szCs w:val="28"/>
        </w:rPr>
        <w:t xml:space="preserve">. Настоящее решение вступает в силу после его официального </w:t>
      </w:r>
      <w:r>
        <w:rPr>
          <w:sz w:val="28"/>
          <w:szCs w:val="28"/>
        </w:rPr>
        <w:t>опубликования (</w:t>
      </w:r>
      <w:r w:rsidR="00234D71" w:rsidRPr="00251DA6">
        <w:rPr>
          <w:sz w:val="28"/>
          <w:szCs w:val="28"/>
        </w:rPr>
        <w:t>обнародования</w:t>
      </w:r>
      <w:r>
        <w:rPr>
          <w:sz w:val="28"/>
          <w:szCs w:val="28"/>
        </w:rPr>
        <w:t>)</w:t>
      </w:r>
      <w:r w:rsidR="00234D71" w:rsidRPr="00251DA6">
        <w:rPr>
          <w:sz w:val="28"/>
          <w:szCs w:val="28"/>
        </w:rPr>
        <w:t xml:space="preserve">. </w:t>
      </w:r>
    </w:p>
    <w:p w14:paraId="4CAACD69" w14:textId="0D5DC46D" w:rsidR="00234D71" w:rsidRDefault="00234D71" w:rsidP="00234D71">
      <w:pPr>
        <w:ind w:firstLine="708"/>
        <w:jc w:val="both"/>
        <w:rPr>
          <w:sz w:val="28"/>
        </w:rPr>
      </w:pPr>
    </w:p>
    <w:p w14:paraId="61454F47" w14:textId="77777777" w:rsidR="00234D71" w:rsidRDefault="00234D71" w:rsidP="00234D71">
      <w:pPr>
        <w:ind w:firstLine="708"/>
        <w:jc w:val="both"/>
        <w:rPr>
          <w:sz w:val="28"/>
        </w:rPr>
      </w:pPr>
    </w:p>
    <w:p w14:paraId="4F97162D" w14:textId="1E4112DF" w:rsidR="00234D71" w:rsidRDefault="00234D71" w:rsidP="00234D71">
      <w:pPr>
        <w:ind w:firstLine="708"/>
        <w:jc w:val="both"/>
        <w:rPr>
          <w:sz w:val="28"/>
        </w:rPr>
      </w:pPr>
    </w:p>
    <w:p w14:paraId="417DACAF" w14:textId="77777777" w:rsidR="00FC5741" w:rsidRPr="00537881" w:rsidRDefault="00FC5741" w:rsidP="00234D71">
      <w:pPr>
        <w:ind w:firstLine="708"/>
        <w:jc w:val="both"/>
        <w:rPr>
          <w:sz w:val="28"/>
        </w:rPr>
      </w:pPr>
    </w:p>
    <w:p w14:paraId="723A9ECD" w14:textId="5EC15F7D" w:rsidR="00234D71" w:rsidRPr="00537881" w:rsidRDefault="00234D71" w:rsidP="00234D71">
      <w:pPr>
        <w:jc w:val="both"/>
        <w:rPr>
          <w:sz w:val="28"/>
        </w:rPr>
      </w:pPr>
      <w:r w:rsidRPr="00537881">
        <w:rPr>
          <w:sz w:val="28"/>
        </w:rPr>
        <w:t xml:space="preserve">Председатель Совета депутатов       </w:t>
      </w:r>
      <w:r>
        <w:rPr>
          <w:sz w:val="28"/>
        </w:rPr>
        <w:t xml:space="preserve">    </w:t>
      </w:r>
      <w:r w:rsidRPr="00537881">
        <w:rPr>
          <w:sz w:val="28"/>
        </w:rPr>
        <w:t xml:space="preserve">                                  </w:t>
      </w:r>
      <w:r>
        <w:rPr>
          <w:sz w:val="28"/>
        </w:rPr>
        <w:t xml:space="preserve"> </w:t>
      </w:r>
      <w:r w:rsidRPr="00537881">
        <w:rPr>
          <w:sz w:val="28"/>
        </w:rPr>
        <w:t xml:space="preserve">                 А.Н. Судаков</w:t>
      </w:r>
    </w:p>
    <w:p w14:paraId="4DEB123D" w14:textId="77777777" w:rsidR="00234D71" w:rsidRPr="00537881" w:rsidRDefault="00234D71" w:rsidP="00234D71">
      <w:pPr>
        <w:jc w:val="both"/>
        <w:rPr>
          <w:sz w:val="28"/>
        </w:rPr>
      </w:pPr>
      <w:r w:rsidRPr="00537881">
        <w:rPr>
          <w:sz w:val="28"/>
        </w:rPr>
        <w:t>сельского поселения</w:t>
      </w:r>
    </w:p>
    <w:p w14:paraId="4E277A10" w14:textId="77777777" w:rsidR="00234D71" w:rsidRPr="00537881" w:rsidRDefault="00234D71" w:rsidP="00234D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860"/>
        </w:tabs>
        <w:rPr>
          <w:sz w:val="28"/>
        </w:rPr>
      </w:pPr>
    </w:p>
    <w:p w14:paraId="2A55C81E" w14:textId="3CFBB966" w:rsidR="00D26745" w:rsidRDefault="00234D71" w:rsidP="00FC57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860"/>
        </w:tabs>
      </w:pPr>
      <w:r w:rsidRPr="00537881">
        <w:rPr>
          <w:sz w:val="28"/>
        </w:rPr>
        <w:t>Глава сельского поселения                                                                 К.А. Ванюнин</w:t>
      </w:r>
    </w:p>
    <w:sectPr w:rsidR="00D26745" w:rsidSect="00537881">
      <w:pgSz w:w="11906" w:h="16838"/>
      <w:pgMar w:top="568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424DB0"/>
    <w:multiLevelType w:val="hybridMultilevel"/>
    <w:tmpl w:val="E386426C"/>
    <w:lvl w:ilvl="0" w:tplc="7C204D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B9E"/>
    <w:rsid w:val="00133DB1"/>
    <w:rsid w:val="00217D3D"/>
    <w:rsid w:val="00234D71"/>
    <w:rsid w:val="00D26745"/>
    <w:rsid w:val="00EA4B9E"/>
    <w:rsid w:val="00FC5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E9364"/>
  <w15:chartTrackingRefBased/>
  <w15:docId w15:val="{C632131A-5A39-4129-AE16-ADEAB5AFB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4D71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3D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images.vector-images.com/27/khabarovsk_krai_coa_2016_n20605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4</cp:revision>
  <cp:lastPrinted>2026-07-09T23:13:00Z</cp:lastPrinted>
  <dcterms:created xsi:type="dcterms:W3CDTF">2026-07-09T23:12:00Z</dcterms:created>
  <dcterms:modified xsi:type="dcterms:W3CDTF">2026-07-09T23:13:00Z</dcterms:modified>
</cp:coreProperties>
</file>