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DB8" w:rsidRDefault="008C5DB8" w:rsidP="008C5D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8C5DB8">
        <w:rPr>
          <w:rFonts w:ascii="Times New Roman" w:hAnsi="Times New Roman" w:cs="Times New Roman"/>
          <w:sz w:val="28"/>
          <w:szCs w:val="28"/>
        </w:rPr>
        <w:t>ерегитесь телефонных мошенников!</w:t>
      </w:r>
      <w:bookmarkStart w:id="0" w:name="_GoBack"/>
      <w:bookmarkEnd w:id="0"/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В последнее время участились случаи совершения преступлений, связанных с посягательствами на безопасность в сфере использования информационно-коммуникационных технологий.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Распространены преступления в указанной сфере, связанные с хищением денежных средств граждан.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Одно из наиболее часто встречающихся подобных преступлений – хищение денежных средств со счетов граждан с использованием реквизитов банковских карт. Злоумышленники, как правило, получают такие реквизиты в телефонном разговоре.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Для того, чтобы не стать жертвой мошенников необходимо следовать определенным правилам.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Если получен звонок или сообщение в социальной сети с просьбой о срочной денежной помощи для знакомого или родственника, не стоит принимать решение сразу. Необходимо проверить полученную информацию, связавшись со своими родными и знакомыми.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Сотрудники банка по телефону никогда не запрашивают реквизиты карты – ее номер, срок действия, трехзначный код на обороте. Если сотрудник банка по телефону просит совершить какие-либо операции с картой – это признак мошенничества. Не следует сообщать кому-либо код подтверждения операции из СМС. Никогда не выполняйте действия с банкоматом «под диктовку» другого человека.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Сотрудники банка также не предлагают: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- установить программы удаленного доступа (или сторонние приложения) на мобильное устройство и разрешить подключение к ним под предлогом технической поддержки (например, для удаления вирусов с мобильного устройства);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- перевести денежные средства на «защищенный счет»;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- включить переадресацию на телефоне клиента для совершения в дальнейшем звонка от его имени в банк.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 xml:space="preserve">При сомнительных звонках необходимо положить трубку (прервать телефонное соединение) и перезвонить в </w:t>
      </w:r>
      <w:r w:rsidRPr="008C5DB8">
        <w:rPr>
          <w:rFonts w:ascii="Times New Roman" w:hAnsi="Times New Roman" w:cs="Times New Roman"/>
          <w:sz w:val="28"/>
          <w:szCs w:val="28"/>
        </w:rPr>
        <w:t>call</w:t>
      </w:r>
      <w:r w:rsidRPr="008C5DB8">
        <w:rPr>
          <w:rFonts w:ascii="Times New Roman" w:hAnsi="Times New Roman" w:cs="Times New Roman"/>
          <w:sz w:val="28"/>
          <w:szCs w:val="28"/>
          <w:lang w:val="ru-RU"/>
        </w:rPr>
        <w:t>-центр соответствующего банка (номер телефона всегда указан на оборотной стороне карты).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 xml:space="preserve">Хищение денежных средств может быть совершено также при совершении онлайн-покупок. При совершении онлайн-продажи товара для получения денег от покупателя достаточно сообщить только номер банковской карты. Если вас просят указать другие реквизиты (например, </w:t>
      </w:r>
      <w:r w:rsidRPr="008C5DB8">
        <w:rPr>
          <w:rFonts w:ascii="Times New Roman" w:hAnsi="Times New Roman" w:cs="Times New Roman"/>
          <w:sz w:val="28"/>
          <w:szCs w:val="28"/>
        </w:rPr>
        <w:t>CVV</w:t>
      </w:r>
      <w:r w:rsidRPr="008C5DB8">
        <w:rPr>
          <w:rFonts w:ascii="Times New Roman" w:hAnsi="Times New Roman" w:cs="Times New Roman"/>
          <w:sz w:val="28"/>
          <w:szCs w:val="28"/>
          <w:lang w:val="ru-RU"/>
        </w:rPr>
        <w:t>-код) – это признак мошенничества. Никогда и никому не сообщайте трёхзначный код на обратной стороне Вашей банковской карты (</w:t>
      </w:r>
      <w:r w:rsidRPr="008C5DB8">
        <w:rPr>
          <w:rFonts w:ascii="Times New Roman" w:hAnsi="Times New Roman" w:cs="Times New Roman"/>
          <w:sz w:val="28"/>
          <w:szCs w:val="28"/>
        </w:rPr>
        <w:t>CVV</w:t>
      </w:r>
      <w:r w:rsidRPr="008C5DB8">
        <w:rPr>
          <w:rFonts w:ascii="Times New Roman" w:hAnsi="Times New Roman" w:cs="Times New Roman"/>
          <w:sz w:val="28"/>
          <w:szCs w:val="28"/>
          <w:lang w:val="ru-RU"/>
        </w:rPr>
        <w:t>), это ключ к Вашим деньгам.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 xml:space="preserve">Имеют место случаи мошенничества с использованием социальных сетей. Например, злоумышленник, обнаружив сохраненный логин и пароль от </w:t>
      </w:r>
      <w:r w:rsidRPr="008C5DB8"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страницы гражданина в социальной сети, может без разрешения зайти на эту страницу, поменять логин, пароль и от имени гражданина осуществить рассылку друзьям (знакомым) последнего писем с просьбой об одолжении денежных средств. Лицу, получившему такое письмо, следует связаться с гражданином, от имени которого направлена просьба об одолжении денежных средств, и удостовериться в подлинности письма.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Кроме того, правоохранительными органами зафиксированы факты хищения денежных средств, совершенные с использованием мобильных приложений банков, установленных на телефонах, которые были утеряны их владельцами.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>Во избежание подобных случаев целесообразно устанавливать пароль на вход в мобильное приложение. В случае потери либо хищения мобильного телефона с установленным мобильным приложением, вход в которое не защищен паролем, незамедлительно свяжитесь с банком для блокирования операций с банковским счетом.</w:t>
      </w:r>
    </w:p>
    <w:p w:rsidR="008C5DB8" w:rsidRPr="008C5DB8" w:rsidRDefault="008C5DB8" w:rsidP="008C5D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5DB8">
        <w:rPr>
          <w:rFonts w:ascii="Times New Roman" w:hAnsi="Times New Roman" w:cs="Times New Roman"/>
          <w:sz w:val="28"/>
          <w:szCs w:val="28"/>
          <w:lang w:val="ru-RU"/>
        </w:rPr>
        <w:t xml:space="preserve">Разъясняем, что при совершении в отношении вас любых мошеннических действий вам необходимо незамедлительно обратиться в правоохранительные органы, следует максимально подробно рассказать о всех обстоятельствах события. </w:t>
      </w:r>
      <w:r w:rsidRPr="008C5DB8">
        <w:rPr>
          <w:rFonts w:ascii="Times New Roman" w:hAnsi="Times New Roman" w:cs="Times New Roman"/>
          <w:sz w:val="28"/>
          <w:szCs w:val="28"/>
        </w:rPr>
        <w:t>Также следует принять меры к блокировке банковской карты.</w:t>
      </w:r>
    </w:p>
    <w:p w:rsidR="008C5DB8" w:rsidRPr="008C5DB8" w:rsidRDefault="008C5DB8" w:rsidP="008C5D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5DB8" w:rsidRPr="008C5D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94"/>
    <w:rsid w:val="00004E94"/>
    <w:rsid w:val="005B5152"/>
    <w:rsid w:val="008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DC5E0-15C5-430C-96FC-6CD13BB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D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2024-06-29T09:18:00Z</dcterms:created>
  <dcterms:modified xsi:type="dcterms:W3CDTF">2024-06-29T09:21:00Z</dcterms:modified>
</cp:coreProperties>
</file>