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E2" w:rsidRDefault="009168E2" w:rsidP="003874E2">
      <w:pPr>
        <w:jc w:val="center"/>
        <w:rPr>
          <w:rFonts w:eastAsia="Calibri"/>
          <w:b/>
          <w:lang w:eastAsia="en-US"/>
        </w:rPr>
      </w:pPr>
      <w:r>
        <w:rPr>
          <w:noProof/>
          <w:sz w:val="28"/>
          <w:szCs w:val="28"/>
        </w:rPr>
        <w:drawing>
          <wp:inline distT="0" distB="0" distL="0" distR="0">
            <wp:extent cx="390525" cy="476250"/>
            <wp:effectExtent l="19050" t="0" r="9525" b="0"/>
            <wp:docPr id="4"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rofim\AppData\Local\Microsoft\Windows\INetCache\Content.Word\logo3.png"/>
                    <pic:cNvPicPr>
                      <a:picLocks noChangeAspect="1" noChangeArrowheads="1"/>
                    </pic:cNvPicPr>
                  </pic:nvPicPr>
                  <pic:blipFill>
                    <a:blip r:embed="rId7" cstate="print"/>
                    <a:srcRect/>
                    <a:stretch>
                      <a:fillRect/>
                    </a:stretch>
                  </pic:blipFill>
                  <pic:spPr bwMode="auto">
                    <a:xfrm>
                      <a:off x="0" y="0"/>
                      <a:ext cx="390525" cy="476250"/>
                    </a:xfrm>
                    <a:prstGeom prst="rect">
                      <a:avLst/>
                    </a:prstGeom>
                    <a:noFill/>
                    <a:ln w="9525">
                      <a:noFill/>
                      <a:miter lim="800000"/>
                      <a:headEnd/>
                      <a:tailEnd/>
                    </a:ln>
                  </pic:spPr>
                </pic:pic>
              </a:graphicData>
            </a:graphic>
          </wp:inline>
        </w:drawing>
      </w:r>
    </w:p>
    <w:p w:rsidR="009168E2" w:rsidRDefault="009168E2" w:rsidP="003874E2">
      <w:pPr>
        <w:jc w:val="center"/>
        <w:rPr>
          <w:rFonts w:eastAsia="Calibri"/>
          <w:b/>
          <w:lang w:eastAsia="en-US"/>
        </w:rPr>
      </w:pPr>
    </w:p>
    <w:p w:rsidR="003874E2" w:rsidRPr="00BC3BD0" w:rsidRDefault="003874E2" w:rsidP="003874E2">
      <w:pPr>
        <w:jc w:val="center"/>
        <w:rPr>
          <w:rFonts w:eastAsia="Calibri"/>
          <w:b/>
          <w:lang w:eastAsia="en-US"/>
        </w:rPr>
      </w:pPr>
      <w:r w:rsidRPr="00BC3BD0">
        <w:rPr>
          <w:rFonts w:eastAsia="Calibri"/>
          <w:b/>
          <w:lang w:eastAsia="en-US"/>
        </w:rPr>
        <w:t>СОВЕТ ДЕПУТАТОВ</w:t>
      </w:r>
    </w:p>
    <w:p w:rsidR="00936002" w:rsidRDefault="00936002" w:rsidP="003874E2">
      <w:pPr>
        <w:jc w:val="center"/>
        <w:rPr>
          <w:rFonts w:eastAsia="Calibri"/>
          <w:b/>
          <w:lang w:eastAsia="en-US"/>
        </w:rPr>
      </w:pPr>
      <w:r>
        <w:rPr>
          <w:rFonts w:eastAsia="Calibri"/>
          <w:b/>
          <w:lang w:eastAsia="en-US"/>
        </w:rPr>
        <w:t>СУЛУКСКОГО СЕЛЬСКОГО ПОСЕЛЕНИЯ</w:t>
      </w:r>
      <w:r w:rsidR="003874E2" w:rsidRPr="00BC3BD0">
        <w:rPr>
          <w:rFonts w:eastAsia="Calibri"/>
          <w:b/>
          <w:lang w:eastAsia="en-US"/>
        </w:rPr>
        <w:t xml:space="preserve">                         </w:t>
      </w:r>
      <w:r w:rsidR="009168E2">
        <w:rPr>
          <w:rFonts w:eastAsia="Calibri"/>
          <w:b/>
          <w:lang w:eastAsia="en-US"/>
        </w:rPr>
        <w:t xml:space="preserve">ВЕРХНЕБУРЕИНСКОГО </w:t>
      </w:r>
      <w:r w:rsidR="003874E2" w:rsidRPr="00BC3BD0">
        <w:rPr>
          <w:rFonts w:eastAsia="Calibri"/>
          <w:b/>
          <w:lang w:eastAsia="en-US"/>
        </w:rPr>
        <w:t xml:space="preserve">МУНИЦИПАЛЬНОГО РАЙОНА </w:t>
      </w:r>
    </w:p>
    <w:p w:rsidR="003874E2" w:rsidRPr="00BC3BD0" w:rsidRDefault="003874E2" w:rsidP="003874E2">
      <w:pPr>
        <w:jc w:val="center"/>
        <w:rPr>
          <w:rFonts w:eastAsia="Calibri"/>
          <w:b/>
          <w:lang w:eastAsia="en-US"/>
        </w:rPr>
      </w:pPr>
      <w:r w:rsidRPr="00BC3BD0">
        <w:rPr>
          <w:rFonts w:eastAsia="Calibri"/>
          <w:b/>
          <w:lang w:eastAsia="en-US"/>
        </w:rPr>
        <w:t>ХАБАРОВСКОГО КРАЯ</w:t>
      </w:r>
    </w:p>
    <w:p w:rsidR="003874E2" w:rsidRPr="00BC3BD0" w:rsidRDefault="003874E2" w:rsidP="003874E2">
      <w:pPr>
        <w:jc w:val="center"/>
        <w:rPr>
          <w:rFonts w:eastAsia="Calibri"/>
          <w:b/>
          <w:lang w:eastAsia="en-US"/>
        </w:rPr>
      </w:pPr>
    </w:p>
    <w:p w:rsidR="003874E2" w:rsidRPr="00BC3BD0" w:rsidRDefault="003874E2" w:rsidP="003874E2">
      <w:pPr>
        <w:jc w:val="center"/>
        <w:rPr>
          <w:rFonts w:eastAsia="Calibri"/>
          <w:b/>
          <w:lang w:eastAsia="en-US"/>
        </w:rPr>
      </w:pPr>
      <w:r w:rsidRPr="00BC3BD0">
        <w:rPr>
          <w:rFonts w:eastAsia="Calibri"/>
          <w:b/>
          <w:lang w:eastAsia="en-US"/>
        </w:rPr>
        <w:t>РЕШЕНИЕ</w:t>
      </w:r>
    </w:p>
    <w:p w:rsidR="003874E2" w:rsidRPr="00BC3BD0" w:rsidRDefault="003874E2" w:rsidP="003874E2">
      <w:pPr>
        <w:jc w:val="center"/>
        <w:rPr>
          <w:rFonts w:eastAsia="Calibri"/>
          <w:b/>
          <w:u w:val="single"/>
          <w:lang w:eastAsia="en-US"/>
        </w:rPr>
      </w:pPr>
    </w:p>
    <w:p w:rsidR="003874E2" w:rsidRPr="00936002" w:rsidRDefault="00936002" w:rsidP="00936002">
      <w:pPr>
        <w:rPr>
          <w:rFonts w:eastAsia="Calibri"/>
          <w:lang w:eastAsia="en-US"/>
        </w:rPr>
      </w:pPr>
      <w:proofErr w:type="gramStart"/>
      <w:r w:rsidRPr="00936002">
        <w:rPr>
          <w:rFonts w:eastAsia="Calibri"/>
          <w:u w:val="single"/>
          <w:lang w:eastAsia="en-US"/>
        </w:rPr>
        <w:t>28</w:t>
      </w:r>
      <w:r w:rsidR="009168E2" w:rsidRPr="00936002">
        <w:rPr>
          <w:rFonts w:eastAsia="Calibri"/>
          <w:u w:val="single"/>
          <w:lang w:eastAsia="en-US"/>
        </w:rPr>
        <w:t>.12</w:t>
      </w:r>
      <w:r w:rsidR="003874E2" w:rsidRPr="00936002">
        <w:rPr>
          <w:rFonts w:eastAsia="Calibri"/>
          <w:u w:val="single"/>
          <w:lang w:eastAsia="en-US"/>
        </w:rPr>
        <w:t>.2021  №</w:t>
      </w:r>
      <w:proofErr w:type="gramEnd"/>
      <w:r w:rsidR="003874E2" w:rsidRPr="00936002">
        <w:rPr>
          <w:rFonts w:eastAsia="Calibri"/>
          <w:u w:val="single"/>
          <w:lang w:eastAsia="en-US"/>
        </w:rPr>
        <w:t xml:space="preserve">  </w:t>
      </w:r>
      <w:r w:rsidR="001243B2" w:rsidRPr="00936002">
        <w:rPr>
          <w:rFonts w:eastAsia="Calibri"/>
          <w:u w:val="single"/>
          <w:lang w:eastAsia="en-US"/>
        </w:rPr>
        <w:t>13</w:t>
      </w:r>
      <w:r w:rsidRPr="00936002">
        <w:rPr>
          <w:rFonts w:eastAsia="Calibri"/>
          <w:u w:val="single"/>
          <w:lang w:eastAsia="en-US"/>
        </w:rPr>
        <w:t>5</w:t>
      </w:r>
      <w:r w:rsidR="003874E2" w:rsidRPr="00936002">
        <w:rPr>
          <w:rFonts w:eastAsia="Calibri"/>
          <w:u w:val="single"/>
          <w:lang w:eastAsia="en-US"/>
        </w:rPr>
        <w:t xml:space="preserve">  </w:t>
      </w:r>
      <w:r w:rsidR="003874E2" w:rsidRPr="00936002">
        <w:rPr>
          <w:rFonts w:eastAsia="Calibri"/>
          <w:lang w:eastAsia="en-US"/>
        </w:rPr>
        <w:t xml:space="preserve">                                                                                                       </w:t>
      </w:r>
      <w:r w:rsidRPr="00936002">
        <w:rPr>
          <w:rFonts w:eastAsia="Calibri"/>
          <w:lang w:eastAsia="en-US"/>
        </w:rPr>
        <w:t>п. Сулук</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r w:rsidRPr="00501A0D">
        <w:rPr>
          <w:color w:val="000000"/>
          <w:sz w:val="28"/>
          <w:szCs w:val="28"/>
        </w:rPr>
        <w:t xml:space="preserve">Об утверждении Положения о муниципальном контроле в сфере благоустройства на территории </w:t>
      </w:r>
      <w:r w:rsidR="00936002">
        <w:rPr>
          <w:color w:val="000000"/>
          <w:sz w:val="28"/>
          <w:szCs w:val="28"/>
        </w:rPr>
        <w:t>Сулукского</w:t>
      </w:r>
      <w:r w:rsidRPr="00501A0D">
        <w:rPr>
          <w:color w:val="000000"/>
          <w:sz w:val="28"/>
          <w:szCs w:val="28"/>
        </w:rPr>
        <w:t xml:space="preserve"> </w:t>
      </w:r>
      <w:r w:rsidR="009168E2">
        <w:rPr>
          <w:color w:val="000000"/>
          <w:sz w:val="28"/>
          <w:szCs w:val="28"/>
        </w:rPr>
        <w:t>сельского</w:t>
      </w:r>
      <w:r w:rsidRPr="00501A0D">
        <w:rPr>
          <w:color w:val="000000"/>
          <w:sz w:val="28"/>
          <w:szCs w:val="28"/>
        </w:rPr>
        <w:t xml:space="preserve"> поселения  </w:t>
      </w:r>
    </w:p>
    <w:p w:rsidR="003874E2" w:rsidRPr="00501A0D" w:rsidRDefault="009168E2" w:rsidP="003874E2">
      <w:pPr>
        <w:pStyle w:val="ab"/>
        <w:jc w:val="both"/>
        <w:rPr>
          <w:sz w:val="28"/>
          <w:szCs w:val="28"/>
        </w:rPr>
      </w:pPr>
      <w:r>
        <w:rPr>
          <w:color w:val="000000"/>
          <w:sz w:val="28"/>
          <w:szCs w:val="28"/>
        </w:rPr>
        <w:t>Верхнебуреинского</w:t>
      </w:r>
      <w:r w:rsidR="003874E2" w:rsidRPr="00501A0D">
        <w:rPr>
          <w:color w:val="000000"/>
          <w:sz w:val="28"/>
          <w:szCs w:val="28"/>
        </w:rPr>
        <w:t xml:space="preserve"> района Хабаровского края    </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В соответствии с пунктом 19 части 1 статьи 14</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01A0D">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501A0D">
        <w:rPr>
          <w:sz w:val="28"/>
          <w:szCs w:val="28"/>
        </w:rPr>
        <w:t xml:space="preserve">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 края, Совет депутатов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sz w:val="28"/>
          <w:szCs w:val="28"/>
        </w:rPr>
      </w:pPr>
      <w:r w:rsidRPr="00501A0D">
        <w:rPr>
          <w:color w:val="000000"/>
          <w:sz w:val="28"/>
          <w:szCs w:val="28"/>
        </w:rPr>
        <w:t>РЕШИЛ</w:t>
      </w:r>
      <w:r w:rsidRPr="00501A0D">
        <w:rPr>
          <w:sz w:val="28"/>
          <w:szCs w:val="28"/>
        </w:rPr>
        <w:t>:</w:t>
      </w:r>
    </w:p>
    <w:p w:rsidR="003874E2" w:rsidRPr="00501A0D" w:rsidRDefault="003874E2" w:rsidP="003874E2">
      <w:pPr>
        <w:pStyle w:val="ab"/>
        <w:numPr>
          <w:ilvl w:val="0"/>
          <w:numId w:val="1"/>
        </w:numPr>
        <w:ind w:left="0" w:firstLine="708"/>
        <w:jc w:val="both"/>
        <w:rPr>
          <w:color w:val="000000"/>
          <w:sz w:val="28"/>
          <w:szCs w:val="28"/>
        </w:rPr>
      </w:pPr>
      <w:r w:rsidRPr="00501A0D">
        <w:rPr>
          <w:color w:val="000000"/>
          <w:sz w:val="28"/>
          <w:szCs w:val="28"/>
        </w:rPr>
        <w:t xml:space="preserve">Утвердить прилагаемое Положение о муниципальном контроле в сфере благоустройства на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района Хабаровского края.</w:t>
      </w:r>
    </w:p>
    <w:p w:rsidR="003874E2" w:rsidRPr="00501A0D" w:rsidRDefault="003874E2" w:rsidP="003874E2">
      <w:pPr>
        <w:pStyle w:val="ab"/>
        <w:ind w:firstLine="708"/>
        <w:jc w:val="both"/>
        <w:rPr>
          <w:sz w:val="28"/>
          <w:szCs w:val="28"/>
        </w:rPr>
      </w:pPr>
      <w:r w:rsidRPr="00501A0D">
        <w:rPr>
          <w:sz w:val="28"/>
          <w:szCs w:val="28"/>
        </w:rPr>
        <w:t xml:space="preserve">2. Опубликовать настоящее решение в </w:t>
      </w:r>
      <w:r w:rsidR="00C4158C">
        <w:rPr>
          <w:sz w:val="28"/>
          <w:szCs w:val="28"/>
        </w:rPr>
        <w:t>Вестнике</w:t>
      </w:r>
      <w:r w:rsidRPr="00501A0D">
        <w:rPr>
          <w:sz w:val="28"/>
          <w:szCs w:val="28"/>
        </w:rPr>
        <w:t xml:space="preserve"> муниципальных правовых актов </w:t>
      </w:r>
      <w:r w:rsidR="00936002">
        <w:rPr>
          <w:sz w:val="28"/>
          <w:szCs w:val="28"/>
        </w:rPr>
        <w:t>Сулукского</w:t>
      </w:r>
      <w:r w:rsidR="009168E2">
        <w:rPr>
          <w:sz w:val="28"/>
          <w:szCs w:val="28"/>
        </w:rPr>
        <w:t xml:space="preserve"> сельского</w:t>
      </w:r>
      <w:r w:rsidRPr="00501A0D">
        <w:rPr>
          <w:sz w:val="28"/>
          <w:szCs w:val="28"/>
        </w:rPr>
        <w:t xml:space="preserve"> поселения </w:t>
      </w:r>
      <w:r w:rsidR="009168E2">
        <w:rPr>
          <w:sz w:val="28"/>
          <w:szCs w:val="28"/>
        </w:rPr>
        <w:t>Верхнебуреинского</w:t>
      </w:r>
      <w:r w:rsidRPr="00501A0D">
        <w:rPr>
          <w:sz w:val="28"/>
          <w:szCs w:val="28"/>
        </w:rPr>
        <w:t xml:space="preserve"> муниципального района Хабаровского края и разместить на официальном сайте органов местного самоуправления </w:t>
      </w:r>
      <w:r w:rsidR="00936002">
        <w:rPr>
          <w:sz w:val="28"/>
          <w:szCs w:val="28"/>
        </w:rPr>
        <w:t>Сулукского</w:t>
      </w:r>
      <w:r w:rsidR="009168E2">
        <w:rPr>
          <w:sz w:val="28"/>
          <w:szCs w:val="28"/>
        </w:rPr>
        <w:t xml:space="preserve"> сельского</w:t>
      </w:r>
      <w:r w:rsidRPr="00501A0D">
        <w:rPr>
          <w:sz w:val="28"/>
          <w:szCs w:val="28"/>
        </w:rPr>
        <w:t xml:space="preserve"> поселения </w:t>
      </w:r>
      <w:r w:rsidR="009168E2">
        <w:rPr>
          <w:sz w:val="28"/>
          <w:szCs w:val="28"/>
        </w:rPr>
        <w:t>Верхнебуреинского</w:t>
      </w:r>
      <w:r w:rsidRPr="00501A0D">
        <w:rPr>
          <w:sz w:val="28"/>
          <w:szCs w:val="28"/>
        </w:rPr>
        <w:t xml:space="preserve"> муниципального района Хабаровского края. </w:t>
      </w:r>
    </w:p>
    <w:p w:rsidR="003874E2" w:rsidRPr="00971B0D" w:rsidRDefault="003874E2" w:rsidP="003874E2">
      <w:pPr>
        <w:pStyle w:val="ab"/>
        <w:ind w:firstLine="708"/>
        <w:jc w:val="both"/>
        <w:rPr>
          <w:sz w:val="28"/>
          <w:szCs w:val="28"/>
        </w:rPr>
      </w:pPr>
      <w:r w:rsidRPr="00501A0D">
        <w:rPr>
          <w:sz w:val="28"/>
          <w:szCs w:val="28"/>
        </w:rPr>
        <w:t>3.</w:t>
      </w:r>
      <w:r w:rsidRPr="00971B0D">
        <w:rPr>
          <w:sz w:val="28"/>
          <w:szCs w:val="28"/>
        </w:rPr>
        <w:tab/>
      </w:r>
      <w:r w:rsidR="00971B0D" w:rsidRPr="00971B0D">
        <w:rPr>
          <w:sz w:val="28"/>
          <w:szCs w:val="28"/>
        </w:rPr>
        <w:t xml:space="preserve">Контроль за исполнением настоящего решения возлагается на председателя Совета депутатов </w:t>
      </w:r>
      <w:r w:rsidR="00936002">
        <w:rPr>
          <w:sz w:val="28"/>
          <w:szCs w:val="28"/>
        </w:rPr>
        <w:t>Сулукского</w:t>
      </w:r>
      <w:r w:rsidR="00971B0D" w:rsidRPr="00971B0D">
        <w:rPr>
          <w:sz w:val="28"/>
          <w:szCs w:val="28"/>
        </w:rPr>
        <w:t xml:space="preserve"> сельского поселения.</w:t>
      </w:r>
    </w:p>
    <w:p w:rsidR="003874E2" w:rsidRPr="00501A0D" w:rsidRDefault="00C4158C" w:rsidP="003874E2">
      <w:pPr>
        <w:pStyle w:val="ab"/>
        <w:ind w:firstLine="708"/>
        <w:jc w:val="both"/>
        <w:rPr>
          <w:color w:val="000000"/>
          <w:sz w:val="28"/>
          <w:szCs w:val="28"/>
        </w:rPr>
      </w:pPr>
      <w:r>
        <w:rPr>
          <w:color w:val="000000"/>
          <w:sz w:val="28"/>
          <w:szCs w:val="28"/>
        </w:rPr>
        <w:t>4</w:t>
      </w:r>
      <w:r w:rsidR="003874E2" w:rsidRPr="00501A0D">
        <w:rPr>
          <w:color w:val="000000"/>
          <w:sz w:val="28"/>
          <w:szCs w:val="28"/>
        </w:rPr>
        <w:t>. Настоящее решение вступает в силу со дня его официального опубликования</w:t>
      </w:r>
      <w:r>
        <w:rPr>
          <w:color w:val="000000"/>
          <w:sz w:val="28"/>
          <w:szCs w:val="28"/>
        </w:rPr>
        <w:t xml:space="preserve"> (обнародования).</w:t>
      </w:r>
      <w:bookmarkStart w:id="0" w:name="_GoBack"/>
      <w:bookmarkEnd w:id="0"/>
    </w:p>
    <w:p w:rsidR="003874E2" w:rsidRPr="00501A0D" w:rsidRDefault="003874E2" w:rsidP="003874E2">
      <w:pPr>
        <w:pStyle w:val="ab"/>
        <w:jc w:val="both"/>
        <w:rPr>
          <w:sz w:val="28"/>
          <w:szCs w:val="28"/>
        </w:rPr>
      </w:pPr>
    </w:p>
    <w:p w:rsidR="00936002" w:rsidRDefault="009168E2" w:rsidP="009168E2">
      <w:pPr>
        <w:pStyle w:val="ab"/>
        <w:jc w:val="both"/>
        <w:rPr>
          <w:sz w:val="28"/>
          <w:szCs w:val="28"/>
        </w:rPr>
      </w:pPr>
      <w:r w:rsidRPr="00971B0D">
        <w:rPr>
          <w:sz w:val="28"/>
          <w:szCs w:val="28"/>
        </w:rPr>
        <w:t>Глава</w:t>
      </w:r>
      <w:r w:rsidR="00936002">
        <w:rPr>
          <w:sz w:val="28"/>
          <w:szCs w:val="28"/>
        </w:rPr>
        <w:t xml:space="preserve"> Сулукского сельского поселения                                       К.А. </w:t>
      </w:r>
      <w:proofErr w:type="spellStart"/>
      <w:r w:rsidR="00936002">
        <w:rPr>
          <w:sz w:val="28"/>
          <w:szCs w:val="28"/>
        </w:rPr>
        <w:t>Ванюнин</w:t>
      </w:r>
      <w:proofErr w:type="spellEnd"/>
    </w:p>
    <w:p w:rsidR="009168E2" w:rsidRPr="00971B0D" w:rsidRDefault="009168E2" w:rsidP="009168E2">
      <w:pPr>
        <w:pStyle w:val="ab"/>
        <w:jc w:val="both"/>
        <w:rPr>
          <w:sz w:val="28"/>
          <w:szCs w:val="28"/>
        </w:rPr>
      </w:pPr>
      <w:r w:rsidRPr="00971B0D">
        <w:rPr>
          <w:sz w:val="28"/>
          <w:szCs w:val="28"/>
        </w:rPr>
        <w:t>Председатель Совета депутатов</w:t>
      </w:r>
    </w:p>
    <w:p w:rsidR="00971B0D" w:rsidRPr="00971B0D" w:rsidRDefault="00936002" w:rsidP="00971B0D">
      <w:pPr>
        <w:pStyle w:val="ab"/>
        <w:rPr>
          <w:sz w:val="28"/>
          <w:szCs w:val="28"/>
        </w:rPr>
      </w:pPr>
      <w:r>
        <w:rPr>
          <w:sz w:val="28"/>
          <w:szCs w:val="28"/>
        </w:rPr>
        <w:t>Сулукского</w:t>
      </w:r>
      <w:r w:rsidR="009168E2" w:rsidRPr="00971B0D">
        <w:rPr>
          <w:sz w:val="28"/>
          <w:szCs w:val="28"/>
        </w:rPr>
        <w:t xml:space="preserve"> сельского поселения                             </w:t>
      </w:r>
      <w:r>
        <w:rPr>
          <w:sz w:val="28"/>
          <w:szCs w:val="28"/>
        </w:rPr>
        <w:t xml:space="preserve">                    </w:t>
      </w:r>
      <w:r w:rsidR="009168E2" w:rsidRPr="00971B0D">
        <w:rPr>
          <w:sz w:val="28"/>
          <w:szCs w:val="28"/>
        </w:rPr>
        <w:t xml:space="preserve">  </w:t>
      </w:r>
      <w:r>
        <w:rPr>
          <w:sz w:val="28"/>
          <w:szCs w:val="28"/>
        </w:rPr>
        <w:t>А.Н. Судаков</w:t>
      </w:r>
    </w:p>
    <w:p w:rsidR="00971B0D" w:rsidRDefault="009168E2" w:rsidP="00971B0D">
      <w:pPr>
        <w:pStyle w:val="ab"/>
        <w:rPr>
          <w:sz w:val="28"/>
          <w:szCs w:val="28"/>
        </w:rPr>
      </w:pPr>
      <w:r w:rsidRPr="00971B0D">
        <w:rPr>
          <w:sz w:val="28"/>
          <w:szCs w:val="28"/>
        </w:rPr>
        <w:t xml:space="preserve">            </w:t>
      </w:r>
    </w:p>
    <w:p w:rsidR="00971B0D" w:rsidRDefault="00971B0D" w:rsidP="00971B0D">
      <w:pPr>
        <w:pStyle w:val="ab"/>
        <w:rPr>
          <w:sz w:val="28"/>
          <w:szCs w:val="28"/>
        </w:rPr>
      </w:pPr>
      <w:r>
        <w:rPr>
          <w:sz w:val="28"/>
          <w:szCs w:val="28"/>
        </w:rPr>
        <w:t>РС00013</w:t>
      </w:r>
      <w:r w:rsidR="00936002">
        <w:rPr>
          <w:sz w:val="28"/>
          <w:szCs w:val="28"/>
        </w:rPr>
        <w:t>5</w:t>
      </w:r>
    </w:p>
    <w:p w:rsidR="003874E2" w:rsidRPr="00501A0D" w:rsidRDefault="00971B0D" w:rsidP="00936002">
      <w:pPr>
        <w:pStyle w:val="ab"/>
        <w:jc w:val="right"/>
        <w:rPr>
          <w:sz w:val="28"/>
          <w:szCs w:val="28"/>
        </w:rPr>
      </w:pPr>
      <w:r>
        <w:rPr>
          <w:sz w:val="28"/>
          <w:szCs w:val="28"/>
        </w:rPr>
        <w:lastRenderedPageBreak/>
        <w:t xml:space="preserve">                                                                                                </w:t>
      </w:r>
      <w:r w:rsidR="003874E2" w:rsidRPr="00501A0D">
        <w:rPr>
          <w:sz w:val="28"/>
          <w:szCs w:val="28"/>
        </w:rPr>
        <w:t>УТВЕРЖДЕНО</w:t>
      </w:r>
    </w:p>
    <w:p w:rsidR="003874E2" w:rsidRPr="00501A0D" w:rsidRDefault="003874E2" w:rsidP="00936002">
      <w:pPr>
        <w:pStyle w:val="ab"/>
        <w:jc w:val="right"/>
        <w:rPr>
          <w:color w:val="000000"/>
          <w:sz w:val="28"/>
          <w:szCs w:val="28"/>
        </w:rPr>
      </w:pPr>
      <w:r w:rsidRPr="00501A0D">
        <w:rPr>
          <w:color w:val="000000"/>
          <w:sz w:val="28"/>
          <w:szCs w:val="28"/>
        </w:rPr>
        <w:t xml:space="preserve">решением Совета депутатов </w:t>
      </w:r>
    </w:p>
    <w:p w:rsidR="003874E2" w:rsidRPr="00501A0D" w:rsidRDefault="00936002" w:rsidP="00936002">
      <w:pPr>
        <w:pStyle w:val="ab"/>
        <w:jc w:val="right"/>
        <w:rPr>
          <w:color w:val="000000"/>
          <w:sz w:val="28"/>
          <w:szCs w:val="28"/>
        </w:rPr>
      </w:pPr>
      <w:r>
        <w:rPr>
          <w:color w:val="000000"/>
          <w:sz w:val="28"/>
          <w:szCs w:val="28"/>
        </w:rPr>
        <w:t>Сулукского</w:t>
      </w:r>
      <w:r w:rsidR="009168E2">
        <w:rPr>
          <w:color w:val="000000"/>
          <w:sz w:val="28"/>
          <w:szCs w:val="28"/>
        </w:rPr>
        <w:t xml:space="preserve"> сельского</w:t>
      </w:r>
      <w:r w:rsidR="003874E2" w:rsidRPr="00501A0D">
        <w:rPr>
          <w:color w:val="000000"/>
          <w:sz w:val="28"/>
          <w:szCs w:val="28"/>
        </w:rPr>
        <w:t xml:space="preserve"> </w:t>
      </w:r>
    </w:p>
    <w:p w:rsidR="003874E2" w:rsidRPr="00501A0D" w:rsidRDefault="003874E2" w:rsidP="00936002">
      <w:pPr>
        <w:pStyle w:val="ab"/>
        <w:jc w:val="right"/>
        <w:rPr>
          <w:color w:val="000000"/>
          <w:sz w:val="28"/>
          <w:szCs w:val="28"/>
        </w:rPr>
      </w:pPr>
      <w:r w:rsidRPr="00501A0D">
        <w:rPr>
          <w:color w:val="000000"/>
          <w:sz w:val="28"/>
          <w:szCs w:val="28"/>
        </w:rPr>
        <w:t xml:space="preserve">поселения </w:t>
      </w:r>
      <w:r w:rsidR="009168E2">
        <w:rPr>
          <w:color w:val="000000"/>
          <w:sz w:val="28"/>
          <w:szCs w:val="28"/>
        </w:rPr>
        <w:t>Верхнебуреинского</w:t>
      </w:r>
      <w:r w:rsidRPr="00501A0D">
        <w:rPr>
          <w:color w:val="000000"/>
          <w:sz w:val="28"/>
          <w:szCs w:val="28"/>
        </w:rPr>
        <w:t xml:space="preserve"> муниципального </w:t>
      </w:r>
    </w:p>
    <w:p w:rsidR="003874E2" w:rsidRPr="00501A0D" w:rsidRDefault="003874E2" w:rsidP="00936002">
      <w:pPr>
        <w:pStyle w:val="ab"/>
        <w:jc w:val="right"/>
        <w:rPr>
          <w:i/>
          <w:iCs/>
          <w:color w:val="000000"/>
          <w:sz w:val="28"/>
          <w:szCs w:val="28"/>
        </w:rPr>
      </w:pPr>
      <w:r w:rsidRPr="00501A0D">
        <w:rPr>
          <w:color w:val="000000"/>
          <w:sz w:val="28"/>
          <w:szCs w:val="28"/>
        </w:rPr>
        <w:t>района Хабаровского края</w:t>
      </w:r>
    </w:p>
    <w:p w:rsidR="003874E2" w:rsidRPr="00501A0D" w:rsidRDefault="003874E2" w:rsidP="00936002">
      <w:pPr>
        <w:pStyle w:val="ab"/>
        <w:jc w:val="right"/>
        <w:rPr>
          <w:sz w:val="28"/>
          <w:szCs w:val="28"/>
        </w:rPr>
      </w:pPr>
      <w:r w:rsidRPr="00501A0D">
        <w:rPr>
          <w:sz w:val="28"/>
          <w:szCs w:val="28"/>
        </w:rPr>
        <w:t xml:space="preserve">от </w:t>
      </w:r>
      <w:r w:rsidR="00936002">
        <w:rPr>
          <w:sz w:val="28"/>
          <w:szCs w:val="28"/>
        </w:rPr>
        <w:t>28</w:t>
      </w:r>
      <w:r w:rsidR="00971B0D">
        <w:rPr>
          <w:sz w:val="28"/>
          <w:szCs w:val="28"/>
        </w:rPr>
        <w:t>.12</w:t>
      </w:r>
      <w:r>
        <w:rPr>
          <w:sz w:val="28"/>
          <w:szCs w:val="28"/>
        </w:rPr>
        <w:t>.2021</w:t>
      </w:r>
      <w:r w:rsidRPr="00501A0D">
        <w:rPr>
          <w:sz w:val="28"/>
          <w:szCs w:val="28"/>
        </w:rPr>
        <w:t xml:space="preserve"> № </w:t>
      </w:r>
      <w:r w:rsidR="00971B0D">
        <w:rPr>
          <w:sz w:val="28"/>
          <w:szCs w:val="28"/>
        </w:rPr>
        <w:t>13</w:t>
      </w:r>
      <w:r w:rsidR="00936002">
        <w:rPr>
          <w:sz w:val="28"/>
          <w:szCs w:val="28"/>
        </w:rPr>
        <w:t>5</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b/>
          <w:i/>
          <w:iCs/>
          <w:color w:val="000000"/>
          <w:sz w:val="28"/>
          <w:szCs w:val="28"/>
        </w:rPr>
      </w:pPr>
      <w:r w:rsidRPr="00501A0D">
        <w:rPr>
          <w:b/>
          <w:color w:val="000000"/>
          <w:sz w:val="28"/>
          <w:szCs w:val="28"/>
        </w:rPr>
        <w:t xml:space="preserve">Положение о муниципальном контроле в сфере благоустройства на территории </w:t>
      </w:r>
      <w:r w:rsidR="00936002">
        <w:rPr>
          <w:b/>
          <w:color w:val="000000"/>
          <w:sz w:val="28"/>
          <w:szCs w:val="28"/>
        </w:rPr>
        <w:t>Сулукского</w:t>
      </w:r>
      <w:r w:rsidR="009168E2">
        <w:rPr>
          <w:b/>
          <w:color w:val="000000"/>
          <w:sz w:val="28"/>
          <w:szCs w:val="28"/>
        </w:rPr>
        <w:t xml:space="preserve"> сельского</w:t>
      </w:r>
      <w:r w:rsidRPr="00501A0D">
        <w:rPr>
          <w:b/>
          <w:color w:val="000000"/>
          <w:sz w:val="28"/>
          <w:szCs w:val="28"/>
        </w:rPr>
        <w:t xml:space="preserve"> поселения </w:t>
      </w:r>
      <w:r w:rsidR="009168E2">
        <w:rPr>
          <w:b/>
          <w:color w:val="000000"/>
          <w:sz w:val="28"/>
          <w:szCs w:val="28"/>
        </w:rPr>
        <w:t>Верхнебуреинского</w:t>
      </w:r>
      <w:r w:rsidRPr="00501A0D">
        <w:rPr>
          <w:b/>
          <w:color w:val="000000"/>
          <w:sz w:val="28"/>
          <w:szCs w:val="28"/>
        </w:rPr>
        <w:t xml:space="preserve"> муниципального района Хабаровского края</w:t>
      </w:r>
    </w:p>
    <w:p w:rsidR="003874E2" w:rsidRPr="00501A0D" w:rsidRDefault="003874E2" w:rsidP="003874E2">
      <w:pPr>
        <w:pStyle w:val="ab"/>
        <w:jc w:val="both"/>
        <w:rPr>
          <w:sz w:val="28"/>
          <w:szCs w:val="28"/>
        </w:rPr>
      </w:pPr>
    </w:p>
    <w:p w:rsidR="003874E2" w:rsidRPr="00501A0D" w:rsidRDefault="003874E2" w:rsidP="003874E2">
      <w:pPr>
        <w:pStyle w:val="ab"/>
        <w:jc w:val="center"/>
        <w:rPr>
          <w:color w:val="000000"/>
          <w:sz w:val="28"/>
          <w:szCs w:val="28"/>
        </w:rPr>
      </w:pPr>
      <w:r w:rsidRPr="00501A0D">
        <w:rPr>
          <w:color w:val="000000"/>
          <w:sz w:val="28"/>
          <w:szCs w:val="28"/>
        </w:rPr>
        <w:t>1. Общие положения</w:t>
      </w:r>
    </w:p>
    <w:p w:rsidR="003874E2" w:rsidRPr="00501A0D" w:rsidRDefault="003874E2" w:rsidP="003874E2">
      <w:pPr>
        <w:pStyle w:val="ab"/>
        <w:ind w:firstLine="708"/>
        <w:jc w:val="both"/>
        <w:rPr>
          <w:sz w:val="28"/>
          <w:szCs w:val="28"/>
        </w:rPr>
      </w:pPr>
      <w:r w:rsidRPr="00501A0D">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(далее – контроль в сфере благоустройства).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01A0D">
        <w:rPr>
          <w:color w:val="000000"/>
          <w:sz w:val="28"/>
          <w:szCs w:val="28"/>
          <w:shd w:val="clear" w:color="auto" w:fill="FFFFFF"/>
        </w:rPr>
        <w:t xml:space="preserve">Правил благоустройства территории </w:t>
      </w:r>
      <w:r w:rsidR="00936002">
        <w:rPr>
          <w:color w:val="000000"/>
          <w:sz w:val="28"/>
          <w:szCs w:val="28"/>
          <w:shd w:val="clear" w:color="auto" w:fill="FFFFFF"/>
        </w:rPr>
        <w:t>Сулукского</w:t>
      </w:r>
      <w:r w:rsidR="009168E2">
        <w:rPr>
          <w:color w:val="000000"/>
          <w:sz w:val="28"/>
          <w:szCs w:val="28"/>
          <w:shd w:val="clear" w:color="auto" w:fill="FFFFFF"/>
        </w:rPr>
        <w:t xml:space="preserve"> сельского</w:t>
      </w:r>
      <w:r w:rsidRPr="00501A0D">
        <w:rPr>
          <w:color w:val="000000"/>
          <w:sz w:val="28"/>
          <w:szCs w:val="28"/>
          <w:shd w:val="clear" w:color="auto" w:fill="FFFFFF"/>
        </w:rPr>
        <w:t xml:space="preserve"> поселения </w:t>
      </w:r>
      <w:r w:rsidR="009168E2">
        <w:rPr>
          <w:color w:val="000000"/>
          <w:sz w:val="28"/>
          <w:szCs w:val="28"/>
          <w:shd w:val="clear" w:color="auto" w:fill="FFFFFF"/>
        </w:rPr>
        <w:t>Верхнебуреинского</w:t>
      </w:r>
      <w:r w:rsidRPr="00501A0D">
        <w:rPr>
          <w:color w:val="000000"/>
          <w:sz w:val="28"/>
          <w:szCs w:val="28"/>
          <w:shd w:val="clear" w:color="auto" w:fill="FFFFFF"/>
        </w:rPr>
        <w:t xml:space="preserve"> муниципального района Хабаровского края </w:t>
      </w:r>
      <w:r w:rsidRPr="00501A0D">
        <w:rPr>
          <w:color w:val="000000"/>
          <w:sz w:val="28"/>
          <w:szCs w:val="28"/>
        </w:rPr>
        <w:t>(далее – Правила благоустройства)</w:t>
      </w:r>
      <w:r w:rsidRPr="00501A0D">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1.3. Контроль в сфере благоустройства осуществляется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 xml:space="preserve">края </w:t>
      </w:r>
      <w:r w:rsidRPr="00501A0D">
        <w:rPr>
          <w:i/>
          <w:iCs/>
          <w:color w:val="000000"/>
          <w:sz w:val="28"/>
          <w:szCs w:val="28"/>
        </w:rPr>
        <w:t xml:space="preserve"> </w:t>
      </w:r>
      <w:r w:rsidRPr="00501A0D">
        <w:rPr>
          <w:color w:val="000000"/>
          <w:sz w:val="28"/>
          <w:szCs w:val="28"/>
        </w:rPr>
        <w:t>(</w:t>
      </w:r>
      <w:proofErr w:type="gramEnd"/>
      <w:r w:rsidRPr="00501A0D">
        <w:rPr>
          <w:color w:val="000000"/>
          <w:sz w:val="28"/>
          <w:szCs w:val="28"/>
        </w:rPr>
        <w:t>далее – администрация).</w:t>
      </w:r>
    </w:p>
    <w:p w:rsidR="003874E2" w:rsidRPr="00501A0D" w:rsidRDefault="003874E2" w:rsidP="003874E2">
      <w:pPr>
        <w:pStyle w:val="ab"/>
        <w:ind w:firstLine="708"/>
        <w:jc w:val="both"/>
        <w:rPr>
          <w:sz w:val="28"/>
          <w:szCs w:val="28"/>
        </w:rPr>
      </w:pPr>
      <w:r w:rsidRPr="00501A0D">
        <w:rPr>
          <w:color w:val="000000"/>
          <w:sz w:val="28"/>
          <w:szCs w:val="28"/>
        </w:rPr>
        <w:t>1.4. Должностным лицом администрации, уполномоченным осуществлять контроль в сфере благоустройства, является техник по благоустройству (далее также – должностные лица, уполномоченные осуществлять контроль)</w:t>
      </w:r>
      <w:r w:rsidRPr="00501A0D">
        <w:rPr>
          <w:i/>
          <w:iCs/>
          <w:color w:val="000000"/>
          <w:sz w:val="28"/>
          <w:szCs w:val="28"/>
        </w:rPr>
        <w:t>.</w:t>
      </w:r>
      <w:r w:rsidRPr="00501A0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874E2" w:rsidRPr="00501A0D" w:rsidRDefault="003874E2" w:rsidP="003874E2">
      <w:pPr>
        <w:pStyle w:val="ab"/>
        <w:ind w:firstLine="708"/>
        <w:jc w:val="both"/>
        <w:rPr>
          <w:sz w:val="28"/>
          <w:szCs w:val="28"/>
        </w:rPr>
      </w:pPr>
      <w:r w:rsidRPr="00501A0D">
        <w:rPr>
          <w:color w:val="000000"/>
          <w:sz w:val="28"/>
          <w:szCs w:val="28"/>
        </w:rPr>
        <w:t xml:space="preserve">1.5. </w:t>
      </w:r>
      <w:bookmarkStart w:id="1" w:name="Par61"/>
      <w:bookmarkEnd w:id="1"/>
      <w:r w:rsidRPr="00501A0D">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01A0D">
        <w:rPr>
          <w:rStyle w:val="a3"/>
          <w:color w:val="000000"/>
          <w:sz w:val="28"/>
          <w:szCs w:val="28"/>
          <w:u w:val="none"/>
        </w:rPr>
        <w:t>закона</w:t>
      </w:r>
      <w:r w:rsidRPr="00501A0D">
        <w:rPr>
          <w:color w:val="000000"/>
          <w:sz w:val="28"/>
          <w:szCs w:val="28"/>
        </w:rPr>
        <w:t xml:space="preserve"> от 31.07.2020 № 248-ФЗ «О государственном контроле (надзоре) и муниципальном контроле в Российской Федерации», </w:t>
      </w:r>
      <w:r w:rsidRPr="00501A0D">
        <w:rPr>
          <w:color w:val="000000"/>
          <w:sz w:val="28"/>
          <w:szCs w:val="28"/>
        </w:rPr>
        <w:lastRenderedPageBreak/>
        <w:t xml:space="preserve">Федерального </w:t>
      </w:r>
      <w:r w:rsidRPr="00501A0D">
        <w:rPr>
          <w:rStyle w:val="a3"/>
          <w:color w:val="000000"/>
          <w:sz w:val="28"/>
          <w:szCs w:val="28"/>
          <w:u w:val="none"/>
        </w:rPr>
        <w:t>закона</w:t>
      </w:r>
      <w:r w:rsidRPr="00501A0D">
        <w:rPr>
          <w:color w:val="000000"/>
          <w:sz w:val="28"/>
          <w:szCs w:val="28"/>
        </w:rPr>
        <w:t xml:space="preserve"> от 06.10.2003 № 131-ФЗ «Об общих принципах организации местного самоуправления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1.6. Администрация осуществляет контроль за соблюдением Правил благоустройства, включающих:</w:t>
      </w:r>
    </w:p>
    <w:p w:rsidR="003874E2" w:rsidRPr="00501A0D" w:rsidRDefault="003874E2" w:rsidP="003874E2">
      <w:pPr>
        <w:pStyle w:val="ab"/>
        <w:ind w:firstLine="708"/>
        <w:jc w:val="both"/>
        <w:rPr>
          <w:color w:val="000000"/>
          <w:sz w:val="28"/>
          <w:szCs w:val="28"/>
        </w:rPr>
      </w:pPr>
      <w:r w:rsidRPr="00501A0D">
        <w:rPr>
          <w:color w:val="000000"/>
          <w:sz w:val="28"/>
          <w:szCs w:val="28"/>
        </w:rPr>
        <w:t>1) обязательные требования по содержанию прилегающих территорий;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2) обязательные требования по содержанию элементов и объектов благоустройства, в том числе требования: </w:t>
      </w:r>
    </w:p>
    <w:p w:rsidR="003874E2" w:rsidRPr="00501A0D" w:rsidRDefault="003874E2" w:rsidP="003874E2">
      <w:pPr>
        <w:pStyle w:val="ab"/>
        <w:ind w:firstLine="708"/>
        <w:jc w:val="both"/>
        <w:rPr>
          <w:color w:val="000000"/>
          <w:sz w:val="28"/>
          <w:szCs w:val="28"/>
        </w:rPr>
      </w:pPr>
      <w:r w:rsidRPr="00501A0D">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 по </w:t>
      </w:r>
      <w:r w:rsidRPr="00501A0D">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 xml:space="preserve">- по </w:t>
      </w:r>
      <w:r w:rsidRPr="00501A0D">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края  и</w:t>
      </w:r>
      <w:proofErr w:type="gramEnd"/>
      <w:r w:rsidRPr="00501A0D">
        <w:rPr>
          <w:color w:val="000000"/>
          <w:sz w:val="28"/>
          <w:szCs w:val="28"/>
        </w:rPr>
        <w:t xml:space="preserve"> Правилами благоустройства;</w:t>
      </w:r>
    </w:p>
    <w:p w:rsidR="003874E2" w:rsidRPr="00501A0D" w:rsidRDefault="003874E2" w:rsidP="003874E2">
      <w:pPr>
        <w:pStyle w:val="ab"/>
        <w:ind w:firstLine="708"/>
        <w:jc w:val="both"/>
        <w:rPr>
          <w:color w:val="000000"/>
          <w:sz w:val="28"/>
          <w:szCs w:val="28"/>
        </w:rPr>
      </w:pPr>
      <w:r w:rsidRPr="00501A0D">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 о недопустимости </w:t>
      </w:r>
      <w:r w:rsidRPr="00501A0D">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3) обязательные требования по уборке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края  в</w:t>
      </w:r>
      <w:proofErr w:type="gramEnd"/>
      <w:r w:rsidRPr="00501A0D">
        <w:rPr>
          <w:color w:val="000000"/>
          <w:sz w:val="28"/>
          <w:szCs w:val="28"/>
        </w:rPr>
        <w:t xml:space="preserve"> зимний период, включая контроль проведения мероприятий по очистке от снега, наледи и сосулек кровель зданий, сооружений;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 обязательные требования по уборке территории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w:t>
      </w:r>
      <w:proofErr w:type="gramStart"/>
      <w:r w:rsidRPr="00501A0D">
        <w:rPr>
          <w:color w:val="000000"/>
          <w:sz w:val="28"/>
          <w:szCs w:val="28"/>
        </w:rPr>
        <w:t>края  в</w:t>
      </w:r>
      <w:proofErr w:type="gramEnd"/>
      <w:r w:rsidRPr="00501A0D">
        <w:rPr>
          <w:color w:val="000000"/>
          <w:sz w:val="28"/>
          <w:szCs w:val="28"/>
        </w:rPr>
        <w:t xml:space="preserve"> летний период, включая обязательные требования по </w:t>
      </w:r>
      <w:r w:rsidRPr="00501A0D">
        <w:rPr>
          <w:rFonts w:eastAsia="Calibri"/>
          <w:color w:val="000000"/>
          <w:sz w:val="28"/>
          <w:szCs w:val="28"/>
          <w:lang w:eastAsia="en-US"/>
        </w:rPr>
        <w:t>выявлению карантинных, ядовитых и сорных растений, борьбе с ними, локализации, ликвидации их очагов</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 xml:space="preserve">5) дополнительные обязательные требования </w:t>
      </w:r>
      <w:r w:rsidRPr="00501A0D">
        <w:rPr>
          <w:color w:val="000000"/>
          <w:sz w:val="28"/>
          <w:szCs w:val="28"/>
          <w:shd w:val="clear" w:color="auto" w:fill="FFFFFF"/>
        </w:rPr>
        <w:t>пожарной безопасности</w:t>
      </w:r>
      <w:r w:rsidRPr="00501A0D">
        <w:rPr>
          <w:color w:val="000000"/>
          <w:sz w:val="28"/>
          <w:szCs w:val="28"/>
        </w:rPr>
        <w:t xml:space="preserve"> в </w:t>
      </w:r>
      <w:r w:rsidRPr="00501A0D">
        <w:rPr>
          <w:color w:val="000000"/>
          <w:sz w:val="28"/>
          <w:szCs w:val="28"/>
          <w:shd w:val="clear" w:color="auto" w:fill="FFFFFF"/>
        </w:rPr>
        <w:t xml:space="preserve">период действия особого противопожарного режима; </w:t>
      </w:r>
    </w:p>
    <w:p w:rsidR="003874E2" w:rsidRPr="00501A0D" w:rsidRDefault="003874E2" w:rsidP="003874E2">
      <w:pPr>
        <w:pStyle w:val="ab"/>
        <w:ind w:firstLine="708"/>
        <w:jc w:val="both"/>
        <w:rPr>
          <w:color w:val="000000"/>
          <w:sz w:val="28"/>
          <w:szCs w:val="28"/>
        </w:rPr>
      </w:pPr>
      <w:r w:rsidRPr="00501A0D">
        <w:rPr>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3874E2" w:rsidRPr="00501A0D" w:rsidRDefault="003874E2" w:rsidP="003874E2">
      <w:pPr>
        <w:pStyle w:val="ab"/>
        <w:ind w:firstLine="708"/>
        <w:jc w:val="both"/>
        <w:rPr>
          <w:color w:val="000000"/>
          <w:sz w:val="28"/>
          <w:szCs w:val="28"/>
        </w:rPr>
      </w:pPr>
      <w:r w:rsidRPr="00501A0D">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874E2" w:rsidRPr="00501A0D" w:rsidRDefault="003874E2" w:rsidP="003874E2">
      <w:pPr>
        <w:pStyle w:val="ab"/>
        <w:ind w:firstLine="708"/>
        <w:jc w:val="both"/>
        <w:rPr>
          <w:color w:val="000000"/>
          <w:sz w:val="28"/>
          <w:szCs w:val="28"/>
        </w:rPr>
      </w:pPr>
      <w:r w:rsidRPr="00501A0D">
        <w:rPr>
          <w:rFonts w:eastAsia="Calibri"/>
          <w:color w:val="000000"/>
          <w:sz w:val="28"/>
          <w:szCs w:val="28"/>
          <w:lang w:eastAsia="en-US"/>
        </w:rPr>
        <w:t xml:space="preserve">8) </w:t>
      </w:r>
      <w:r w:rsidRPr="00501A0D">
        <w:rPr>
          <w:color w:val="000000"/>
          <w:sz w:val="28"/>
          <w:szCs w:val="28"/>
        </w:rPr>
        <w:t>обязательные требования по</w:t>
      </w:r>
      <w:r w:rsidRPr="00501A0D">
        <w:rPr>
          <w:rFonts w:eastAsia="Calibri"/>
          <w:color w:val="000000"/>
          <w:sz w:val="28"/>
          <w:szCs w:val="28"/>
          <w:lang w:eastAsia="en-US"/>
        </w:rPr>
        <w:t xml:space="preserve"> </w:t>
      </w:r>
      <w:r w:rsidRPr="00501A0D">
        <w:rPr>
          <w:color w:val="000000"/>
          <w:sz w:val="28"/>
          <w:szCs w:val="28"/>
        </w:rPr>
        <w:t>складированию твердых коммунальных отходов;</w:t>
      </w:r>
    </w:p>
    <w:p w:rsidR="003874E2" w:rsidRPr="00501A0D" w:rsidRDefault="003874E2" w:rsidP="003874E2">
      <w:pPr>
        <w:pStyle w:val="ab"/>
        <w:ind w:firstLine="708"/>
        <w:jc w:val="both"/>
        <w:rPr>
          <w:color w:val="000000"/>
          <w:sz w:val="28"/>
          <w:szCs w:val="28"/>
        </w:rPr>
      </w:pPr>
      <w:r w:rsidRPr="00501A0D">
        <w:rPr>
          <w:color w:val="000000"/>
          <w:sz w:val="28"/>
          <w:szCs w:val="28"/>
        </w:rPr>
        <w:t>9) обязательные требования по</w:t>
      </w:r>
      <w:r w:rsidRPr="00501A0D">
        <w:rPr>
          <w:rFonts w:eastAsia="Calibri"/>
          <w:color w:val="000000"/>
          <w:sz w:val="28"/>
          <w:szCs w:val="28"/>
          <w:lang w:eastAsia="en-US"/>
        </w:rPr>
        <w:t xml:space="preserve"> </w:t>
      </w:r>
      <w:r w:rsidRPr="00501A0D">
        <w:rPr>
          <w:color w:val="000000"/>
          <w:sz w:val="28"/>
          <w:szCs w:val="28"/>
        </w:rPr>
        <w:t xml:space="preserve">выгулу животных и требования о недопустимости </w:t>
      </w:r>
      <w:r w:rsidRPr="00501A0D">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874E2" w:rsidRPr="00501A0D" w:rsidRDefault="003874E2" w:rsidP="003874E2">
      <w:pPr>
        <w:pStyle w:val="ab"/>
        <w:ind w:firstLine="708"/>
        <w:jc w:val="both"/>
        <w:rPr>
          <w:color w:val="000000"/>
          <w:sz w:val="28"/>
          <w:szCs w:val="28"/>
        </w:rPr>
      </w:pPr>
      <w:r w:rsidRPr="00501A0D">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874E2" w:rsidRPr="00501A0D" w:rsidRDefault="003874E2" w:rsidP="003874E2">
      <w:pPr>
        <w:pStyle w:val="ab"/>
        <w:ind w:firstLine="708"/>
        <w:jc w:val="both"/>
        <w:rPr>
          <w:color w:val="000000"/>
          <w:sz w:val="28"/>
          <w:szCs w:val="28"/>
        </w:rPr>
      </w:pPr>
      <w:r w:rsidRPr="00501A0D">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74E2" w:rsidRPr="00501A0D" w:rsidRDefault="003874E2" w:rsidP="003874E2">
      <w:pPr>
        <w:pStyle w:val="ab"/>
        <w:ind w:firstLine="708"/>
        <w:jc w:val="both"/>
        <w:rPr>
          <w:color w:val="000000"/>
          <w:sz w:val="28"/>
          <w:szCs w:val="28"/>
        </w:rPr>
      </w:pPr>
      <w:r w:rsidRPr="00501A0D">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874E2" w:rsidRPr="00501A0D" w:rsidRDefault="003874E2" w:rsidP="003874E2">
      <w:pPr>
        <w:pStyle w:val="ab"/>
        <w:ind w:firstLine="708"/>
        <w:jc w:val="both"/>
        <w:rPr>
          <w:color w:val="000000"/>
          <w:sz w:val="28"/>
          <w:szCs w:val="28"/>
        </w:rPr>
      </w:pPr>
      <w:r w:rsidRPr="00501A0D">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874E2" w:rsidRPr="00501A0D" w:rsidRDefault="003874E2" w:rsidP="003874E2">
      <w:pPr>
        <w:pStyle w:val="ab"/>
        <w:ind w:firstLine="708"/>
        <w:jc w:val="both"/>
        <w:rPr>
          <w:color w:val="000000"/>
          <w:sz w:val="28"/>
          <w:szCs w:val="28"/>
        </w:rPr>
      </w:pPr>
      <w:r w:rsidRPr="00501A0D">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874E2" w:rsidRPr="00501A0D" w:rsidRDefault="003874E2" w:rsidP="003874E2">
      <w:pPr>
        <w:pStyle w:val="ab"/>
        <w:ind w:firstLine="708"/>
        <w:jc w:val="both"/>
        <w:rPr>
          <w:color w:val="000000"/>
          <w:sz w:val="28"/>
          <w:szCs w:val="28"/>
        </w:rPr>
      </w:pPr>
      <w:r w:rsidRPr="00501A0D">
        <w:rPr>
          <w:color w:val="000000"/>
          <w:sz w:val="28"/>
          <w:szCs w:val="28"/>
        </w:rPr>
        <w:t>3) дворовые территории;</w:t>
      </w:r>
    </w:p>
    <w:p w:rsidR="003874E2" w:rsidRPr="00501A0D" w:rsidRDefault="003874E2" w:rsidP="003874E2">
      <w:pPr>
        <w:pStyle w:val="ab"/>
        <w:ind w:firstLine="708"/>
        <w:jc w:val="both"/>
        <w:rPr>
          <w:color w:val="000000"/>
          <w:sz w:val="28"/>
          <w:szCs w:val="28"/>
        </w:rPr>
      </w:pPr>
      <w:r w:rsidRPr="00501A0D">
        <w:rPr>
          <w:color w:val="000000"/>
          <w:sz w:val="28"/>
          <w:szCs w:val="28"/>
        </w:rPr>
        <w:t>4) детские и спортивные площадки;</w:t>
      </w:r>
    </w:p>
    <w:p w:rsidR="003874E2" w:rsidRPr="00501A0D" w:rsidRDefault="003874E2" w:rsidP="003874E2">
      <w:pPr>
        <w:pStyle w:val="ab"/>
        <w:ind w:firstLine="708"/>
        <w:jc w:val="both"/>
        <w:rPr>
          <w:color w:val="000000"/>
          <w:sz w:val="28"/>
          <w:szCs w:val="28"/>
        </w:rPr>
      </w:pPr>
      <w:r w:rsidRPr="00501A0D">
        <w:rPr>
          <w:color w:val="000000"/>
          <w:sz w:val="28"/>
          <w:szCs w:val="28"/>
        </w:rPr>
        <w:t>5) площадки для выгула животных;</w:t>
      </w:r>
    </w:p>
    <w:p w:rsidR="003874E2" w:rsidRPr="00501A0D" w:rsidRDefault="003874E2" w:rsidP="003874E2">
      <w:pPr>
        <w:pStyle w:val="ab"/>
        <w:ind w:firstLine="708"/>
        <w:jc w:val="both"/>
        <w:rPr>
          <w:color w:val="000000"/>
          <w:sz w:val="28"/>
          <w:szCs w:val="28"/>
        </w:rPr>
      </w:pPr>
      <w:r w:rsidRPr="00501A0D">
        <w:rPr>
          <w:color w:val="000000"/>
          <w:sz w:val="28"/>
          <w:szCs w:val="28"/>
        </w:rPr>
        <w:t>6) парковки (парковочные места);</w:t>
      </w:r>
    </w:p>
    <w:p w:rsidR="003874E2" w:rsidRPr="00501A0D" w:rsidRDefault="003874E2" w:rsidP="003874E2">
      <w:pPr>
        <w:pStyle w:val="ab"/>
        <w:ind w:firstLine="708"/>
        <w:jc w:val="both"/>
        <w:rPr>
          <w:color w:val="000000"/>
          <w:sz w:val="28"/>
          <w:szCs w:val="28"/>
        </w:rPr>
      </w:pPr>
      <w:r w:rsidRPr="00501A0D">
        <w:rPr>
          <w:color w:val="000000"/>
          <w:sz w:val="28"/>
          <w:szCs w:val="28"/>
        </w:rPr>
        <w:t>7) парки, скверы, иные зеленые зоны;</w:t>
      </w:r>
    </w:p>
    <w:p w:rsidR="003874E2" w:rsidRPr="00501A0D" w:rsidRDefault="003874E2" w:rsidP="003874E2">
      <w:pPr>
        <w:pStyle w:val="ab"/>
        <w:ind w:firstLine="708"/>
        <w:jc w:val="both"/>
        <w:rPr>
          <w:color w:val="000000"/>
          <w:sz w:val="28"/>
          <w:szCs w:val="28"/>
        </w:rPr>
      </w:pPr>
      <w:r w:rsidRPr="00501A0D">
        <w:rPr>
          <w:color w:val="000000"/>
          <w:sz w:val="28"/>
          <w:szCs w:val="28"/>
        </w:rPr>
        <w:t>8) технические и санитарно-защитные зоны;</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874E2" w:rsidRPr="00501A0D" w:rsidRDefault="003874E2" w:rsidP="003874E2">
      <w:pPr>
        <w:pStyle w:val="ab"/>
        <w:ind w:firstLine="708"/>
        <w:jc w:val="both"/>
        <w:rPr>
          <w:color w:val="000000"/>
          <w:sz w:val="28"/>
          <w:szCs w:val="28"/>
        </w:rPr>
      </w:pPr>
      <w:r w:rsidRPr="00501A0D">
        <w:rPr>
          <w:color w:val="000000"/>
          <w:sz w:val="28"/>
          <w:szCs w:val="28"/>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3874E2" w:rsidRPr="00501A0D" w:rsidRDefault="003874E2" w:rsidP="003874E2">
      <w:pPr>
        <w:pStyle w:val="ab"/>
        <w:ind w:firstLine="708"/>
        <w:jc w:val="both"/>
        <w:rPr>
          <w:sz w:val="28"/>
          <w:szCs w:val="28"/>
        </w:rPr>
      </w:pPr>
      <w:r w:rsidRPr="00501A0D">
        <w:rPr>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501A0D">
          <w:rPr>
            <w:rStyle w:val="a3"/>
            <w:color w:val="000000"/>
            <w:sz w:val="28"/>
            <w:szCs w:val="28"/>
            <w:u w:val="none"/>
          </w:rPr>
          <w:t>законо</w:t>
        </w:r>
      </w:hyperlink>
      <w:r w:rsidRPr="00501A0D">
        <w:rPr>
          <w:color w:val="000000"/>
          <w:sz w:val="28"/>
          <w:szCs w:val="28"/>
        </w:rPr>
        <w:t>м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sz w:val="28"/>
          <w:szCs w:val="28"/>
        </w:rPr>
      </w:pPr>
      <w:r w:rsidRPr="00501A0D">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01A0D">
        <w:rPr>
          <w:color w:val="000000"/>
          <w:sz w:val="28"/>
          <w:szCs w:val="28"/>
          <w:lang w:val="en-US"/>
        </w:rPr>
        <w:t>c</w:t>
      </w:r>
      <w:r w:rsidRPr="00501A0D">
        <w:rPr>
          <w:color w:val="000000"/>
          <w:sz w:val="28"/>
          <w:szCs w:val="2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874E2" w:rsidRPr="00501A0D" w:rsidRDefault="003874E2" w:rsidP="003874E2">
      <w:pPr>
        <w:pStyle w:val="ab"/>
        <w:ind w:firstLine="708"/>
        <w:jc w:val="both"/>
        <w:rPr>
          <w:sz w:val="28"/>
          <w:szCs w:val="28"/>
        </w:rPr>
      </w:pPr>
      <w:r w:rsidRPr="00501A0D">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874E2" w:rsidRPr="00501A0D" w:rsidRDefault="003874E2" w:rsidP="003874E2">
      <w:pPr>
        <w:pStyle w:val="ab"/>
        <w:ind w:firstLine="708"/>
        <w:jc w:val="both"/>
        <w:rPr>
          <w:sz w:val="28"/>
          <w:szCs w:val="28"/>
        </w:rPr>
      </w:pPr>
      <w:r w:rsidRPr="00501A0D">
        <w:rPr>
          <w:color w:val="000000"/>
          <w:sz w:val="28"/>
          <w:szCs w:val="28"/>
        </w:rPr>
        <w:t>При отнесении администрацией объектов контроля к категориям риска используются в том числе:</w:t>
      </w:r>
    </w:p>
    <w:p w:rsidR="003874E2" w:rsidRPr="00501A0D" w:rsidRDefault="003874E2" w:rsidP="003874E2">
      <w:pPr>
        <w:pStyle w:val="ab"/>
        <w:ind w:firstLine="708"/>
        <w:jc w:val="both"/>
        <w:rPr>
          <w:sz w:val="28"/>
          <w:szCs w:val="28"/>
        </w:rPr>
      </w:pPr>
      <w:r w:rsidRPr="00501A0D">
        <w:rPr>
          <w:color w:val="000000"/>
          <w:sz w:val="28"/>
          <w:szCs w:val="28"/>
        </w:rPr>
        <w:t>1) сведения, содержащиеся в Едином государственном реестре недвижимости;</w:t>
      </w:r>
    </w:p>
    <w:p w:rsidR="003874E2" w:rsidRPr="00501A0D" w:rsidRDefault="003874E2" w:rsidP="003874E2">
      <w:pPr>
        <w:pStyle w:val="ab"/>
        <w:ind w:firstLine="708"/>
        <w:jc w:val="both"/>
        <w:rPr>
          <w:sz w:val="28"/>
          <w:szCs w:val="28"/>
        </w:rPr>
      </w:pPr>
      <w:r w:rsidRPr="00501A0D">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874E2" w:rsidRPr="00501A0D" w:rsidRDefault="003874E2" w:rsidP="003874E2">
      <w:pPr>
        <w:pStyle w:val="ab"/>
        <w:ind w:firstLine="708"/>
        <w:jc w:val="both"/>
        <w:rPr>
          <w:sz w:val="28"/>
          <w:szCs w:val="28"/>
        </w:rPr>
      </w:pPr>
      <w:r w:rsidRPr="00501A0D">
        <w:rPr>
          <w:color w:val="000000"/>
          <w:sz w:val="28"/>
          <w:szCs w:val="28"/>
        </w:rPr>
        <w:t>3) иные сведения, содержащиеся в администрации.</w:t>
      </w:r>
    </w:p>
    <w:p w:rsidR="003874E2" w:rsidRPr="00501A0D" w:rsidRDefault="003874E2" w:rsidP="003874E2">
      <w:pPr>
        <w:pStyle w:val="ab"/>
        <w:ind w:firstLine="708"/>
        <w:jc w:val="both"/>
        <w:rPr>
          <w:sz w:val="28"/>
          <w:szCs w:val="28"/>
        </w:rPr>
      </w:pPr>
      <w:r w:rsidRPr="00501A0D">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874E2" w:rsidRPr="00501A0D" w:rsidRDefault="003874E2" w:rsidP="003874E2">
      <w:pPr>
        <w:pStyle w:val="ab"/>
        <w:ind w:firstLine="708"/>
        <w:jc w:val="both"/>
        <w:rPr>
          <w:sz w:val="28"/>
          <w:szCs w:val="28"/>
        </w:rPr>
      </w:pPr>
      <w:r w:rsidRPr="00501A0D">
        <w:rPr>
          <w:color w:val="000000"/>
          <w:sz w:val="28"/>
          <w:szCs w:val="28"/>
        </w:rPr>
        <w:t>1) для объектов контроля, отнесенных к категории высокого риска, - один раз в 2 года;</w:t>
      </w:r>
    </w:p>
    <w:p w:rsidR="003874E2" w:rsidRPr="00501A0D" w:rsidRDefault="003874E2" w:rsidP="003874E2">
      <w:pPr>
        <w:pStyle w:val="ab"/>
        <w:ind w:firstLine="708"/>
        <w:jc w:val="both"/>
        <w:rPr>
          <w:sz w:val="28"/>
          <w:szCs w:val="28"/>
        </w:rPr>
      </w:pPr>
      <w:r w:rsidRPr="00501A0D">
        <w:rPr>
          <w:color w:val="000000"/>
          <w:sz w:val="28"/>
          <w:szCs w:val="28"/>
        </w:rPr>
        <w:lastRenderedPageBreak/>
        <w:t>2) для объектов контроля, отнесенных к категории среднего риска, - один раз в 3 года.</w:t>
      </w:r>
    </w:p>
    <w:p w:rsidR="003874E2" w:rsidRPr="00501A0D" w:rsidRDefault="003874E2" w:rsidP="003874E2">
      <w:pPr>
        <w:pStyle w:val="ab"/>
        <w:ind w:firstLine="708"/>
        <w:jc w:val="both"/>
        <w:rPr>
          <w:sz w:val="28"/>
          <w:szCs w:val="28"/>
        </w:rPr>
      </w:pPr>
      <w:r w:rsidRPr="00501A0D">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3874E2" w:rsidRPr="00501A0D" w:rsidRDefault="003874E2" w:rsidP="003874E2">
      <w:pPr>
        <w:pStyle w:val="ab"/>
        <w:ind w:firstLine="708"/>
        <w:jc w:val="both"/>
        <w:rPr>
          <w:sz w:val="28"/>
          <w:szCs w:val="28"/>
        </w:rPr>
      </w:pPr>
      <w:r w:rsidRPr="00501A0D">
        <w:rPr>
          <w:color w:val="000000"/>
          <w:sz w:val="28"/>
          <w:szCs w:val="28"/>
        </w:rPr>
        <w:t>Принятие решения об отнесении объектов контроля к категории низкого риска не требуется.</w:t>
      </w:r>
    </w:p>
    <w:p w:rsidR="003874E2" w:rsidRPr="00501A0D" w:rsidRDefault="003874E2" w:rsidP="003874E2">
      <w:pPr>
        <w:pStyle w:val="ab"/>
        <w:ind w:firstLine="708"/>
        <w:jc w:val="both"/>
        <w:rPr>
          <w:sz w:val="28"/>
          <w:szCs w:val="28"/>
        </w:rPr>
      </w:pPr>
      <w:r w:rsidRPr="00501A0D">
        <w:rPr>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874E2" w:rsidRPr="00501A0D" w:rsidRDefault="003874E2" w:rsidP="003874E2">
      <w:pPr>
        <w:pStyle w:val="ab"/>
        <w:ind w:firstLine="708"/>
        <w:jc w:val="both"/>
        <w:rPr>
          <w:sz w:val="28"/>
          <w:szCs w:val="28"/>
        </w:rPr>
      </w:pPr>
      <w:r w:rsidRPr="00501A0D">
        <w:rPr>
          <w:color w:val="000000"/>
          <w:sz w:val="28"/>
          <w:szCs w:val="28"/>
        </w:rPr>
        <w:t>1) высокого риска, - не менее 2 лет;</w:t>
      </w:r>
    </w:p>
    <w:p w:rsidR="003874E2" w:rsidRPr="00501A0D" w:rsidRDefault="003874E2" w:rsidP="003874E2">
      <w:pPr>
        <w:pStyle w:val="ab"/>
        <w:ind w:firstLine="708"/>
        <w:jc w:val="both"/>
        <w:rPr>
          <w:color w:val="000000"/>
          <w:sz w:val="28"/>
          <w:szCs w:val="28"/>
        </w:rPr>
      </w:pPr>
      <w:r w:rsidRPr="00501A0D">
        <w:rPr>
          <w:color w:val="000000"/>
          <w:sz w:val="28"/>
          <w:szCs w:val="28"/>
        </w:rPr>
        <w:t>2) среднего риска, - не менее 3 лет.</w:t>
      </w:r>
    </w:p>
    <w:p w:rsidR="003874E2" w:rsidRPr="00501A0D" w:rsidRDefault="003874E2" w:rsidP="003874E2">
      <w:pPr>
        <w:pStyle w:val="ab"/>
        <w:ind w:firstLine="708"/>
        <w:jc w:val="both"/>
        <w:rPr>
          <w:color w:val="000000" w:themeColor="text1"/>
          <w:sz w:val="28"/>
          <w:szCs w:val="28"/>
        </w:rPr>
      </w:pPr>
      <w:r w:rsidRPr="00501A0D">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01A0D">
        <w:rPr>
          <w:color w:val="000000"/>
          <w:sz w:val="28"/>
          <w:szCs w:val="28"/>
        </w:rPr>
        <w:t>Правилами благоустройства.</w:t>
      </w:r>
    </w:p>
    <w:p w:rsidR="003874E2" w:rsidRPr="00501A0D" w:rsidRDefault="003874E2" w:rsidP="003874E2">
      <w:pPr>
        <w:pStyle w:val="ab"/>
        <w:ind w:firstLine="708"/>
        <w:jc w:val="both"/>
        <w:rPr>
          <w:sz w:val="28"/>
          <w:szCs w:val="28"/>
        </w:rPr>
      </w:pPr>
      <w:r w:rsidRPr="00501A0D">
        <w:rPr>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874E2" w:rsidRPr="00501A0D" w:rsidRDefault="003874E2" w:rsidP="003874E2">
      <w:pPr>
        <w:pStyle w:val="ab"/>
        <w:ind w:firstLine="708"/>
        <w:jc w:val="both"/>
        <w:rPr>
          <w:sz w:val="28"/>
          <w:szCs w:val="28"/>
        </w:rPr>
      </w:pPr>
      <w:r w:rsidRPr="00501A0D">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874E2" w:rsidRPr="00501A0D" w:rsidRDefault="003874E2" w:rsidP="003874E2">
      <w:pPr>
        <w:pStyle w:val="ab"/>
        <w:ind w:firstLine="708"/>
        <w:jc w:val="both"/>
        <w:rPr>
          <w:sz w:val="28"/>
          <w:szCs w:val="28"/>
        </w:rPr>
      </w:pPr>
      <w:r w:rsidRPr="00501A0D">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874E2" w:rsidRPr="00501A0D" w:rsidRDefault="003874E2" w:rsidP="003874E2">
      <w:pPr>
        <w:pStyle w:val="ab"/>
        <w:ind w:firstLine="708"/>
        <w:jc w:val="both"/>
        <w:rPr>
          <w:sz w:val="28"/>
          <w:szCs w:val="28"/>
        </w:rPr>
      </w:pPr>
      <w:r w:rsidRPr="00501A0D">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01A0D">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501A0D">
        <w:rPr>
          <w:color w:val="000000"/>
          <w:sz w:val="28"/>
          <w:szCs w:val="28"/>
        </w:rPr>
        <w:t>официального сайта администрации.</w:t>
      </w:r>
    </w:p>
    <w:p w:rsidR="003874E2" w:rsidRPr="00501A0D" w:rsidRDefault="003874E2" w:rsidP="003874E2">
      <w:pPr>
        <w:pStyle w:val="ab"/>
        <w:ind w:firstLine="708"/>
        <w:jc w:val="both"/>
        <w:rPr>
          <w:sz w:val="28"/>
          <w:szCs w:val="28"/>
        </w:rPr>
      </w:pPr>
      <w:r w:rsidRPr="00501A0D">
        <w:rPr>
          <w:color w:val="000000"/>
          <w:sz w:val="28"/>
          <w:szCs w:val="28"/>
        </w:rPr>
        <w:t>2.8. Перечни объектов контроля содержат следующую информацию:</w:t>
      </w:r>
    </w:p>
    <w:p w:rsidR="003874E2" w:rsidRPr="00501A0D" w:rsidRDefault="003874E2" w:rsidP="003874E2">
      <w:pPr>
        <w:pStyle w:val="ab"/>
        <w:ind w:firstLine="708"/>
        <w:jc w:val="both"/>
        <w:rPr>
          <w:sz w:val="28"/>
          <w:szCs w:val="28"/>
        </w:rPr>
      </w:pPr>
      <w:r w:rsidRPr="00501A0D">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874E2" w:rsidRPr="00501A0D" w:rsidRDefault="003874E2" w:rsidP="003874E2">
      <w:pPr>
        <w:pStyle w:val="ab"/>
        <w:ind w:firstLine="708"/>
        <w:jc w:val="both"/>
        <w:rPr>
          <w:sz w:val="28"/>
          <w:szCs w:val="28"/>
        </w:rPr>
      </w:pPr>
      <w:r w:rsidRPr="00501A0D">
        <w:rPr>
          <w:color w:val="000000"/>
          <w:sz w:val="28"/>
          <w:szCs w:val="28"/>
        </w:rPr>
        <w:t>2) присвоенная категория риска;</w:t>
      </w:r>
    </w:p>
    <w:p w:rsidR="003874E2" w:rsidRPr="00501A0D" w:rsidRDefault="003874E2" w:rsidP="003874E2">
      <w:pPr>
        <w:pStyle w:val="ab"/>
        <w:ind w:firstLine="708"/>
        <w:jc w:val="both"/>
        <w:rPr>
          <w:sz w:val="28"/>
          <w:szCs w:val="28"/>
        </w:rPr>
      </w:pPr>
      <w:r w:rsidRPr="00501A0D">
        <w:rPr>
          <w:color w:val="000000"/>
          <w:sz w:val="28"/>
          <w:szCs w:val="28"/>
        </w:rPr>
        <w:t>3) реквизиты решения о присвоении объекту контроля категории риска.</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3. Профилактика рисков причинения вреда (ущерба) охраняемым законом ценностям</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3874E2" w:rsidRPr="00501A0D" w:rsidRDefault="003874E2" w:rsidP="003874E2">
      <w:pPr>
        <w:pStyle w:val="ab"/>
        <w:ind w:firstLine="708"/>
        <w:jc w:val="both"/>
        <w:rPr>
          <w:sz w:val="28"/>
          <w:szCs w:val="28"/>
        </w:rPr>
      </w:pPr>
      <w:r w:rsidRPr="00501A0D">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74E2" w:rsidRPr="00501A0D" w:rsidRDefault="003874E2" w:rsidP="003874E2">
      <w:pPr>
        <w:pStyle w:val="ab"/>
        <w:ind w:firstLine="708"/>
        <w:jc w:val="both"/>
        <w:rPr>
          <w:sz w:val="28"/>
          <w:szCs w:val="28"/>
        </w:rPr>
      </w:pPr>
      <w:r w:rsidRPr="00501A0D">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для принятия решения о проведении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3874E2" w:rsidRPr="00501A0D" w:rsidRDefault="003874E2" w:rsidP="003874E2">
      <w:pPr>
        <w:pStyle w:val="ab"/>
        <w:ind w:firstLine="708"/>
        <w:jc w:val="both"/>
        <w:rPr>
          <w:sz w:val="28"/>
          <w:szCs w:val="28"/>
        </w:rPr>
      </w:pPr>
      <w:r w:rsidRPr="00501A0D">
        <w:rPr>
          <w:color w:val="000000"/>
          <w:sz w:val="28"/>
          <w:szCs w:val="28"/>
        </w:rPr>
        <w:t>1) информирование;</w:t>
      </w:r>
    </w:p>
    <w:p w:rsidR="003874E2" w:rsidRPr="00501A0D" w:rsidRDefault="003874E2" w:rsidP="003874E2">
      <w:pPr>
        <w:pStyle w:val="ab"/>
        <w:ind w:firstLine="708"/>
        <w:jc w:val="both"/>
        <w:rPr>
          <w:color w:val="000000"/>
          <w:sz w:val="28"/>
          <w:szCs w:val="28"/>
        </w:rPr>
      </w:pPr>
      <w:r w:rsidRPr="00501A0D">
        <w:rPr>
          <w:color w:val="000000"/>
          <w:sz w:val="28"/>
          <w:szCs w:val="28"/>
        </w:rPr>
        <w:t>2) обобщение правоприменительной практики;</w:t>
      </w:r>
    </w:p>
    <w:p w:rsidR="003874E2" w:rsidRPr="00501A0D" w:rsidRDefault="003874E2" w:rsidP="003874E2">
      <w:pPr>
        <w:pStyle w:val="ab"/>
        <w:ind w:firstLine="708"/>
        <w:jc w:val="both"/>
        <w:rPr>
          <w:color w:val="000000"/>
          <w:sz w:val="28"/>
          <w:szCs w:val="28"/>
        </w:rPr>
      </w:pPr>
      <w:r w:rsidRPr="00501A0D">
        <w:rPr>
          <w:color w:val="000000"/>
          <w:sz w:val="28"/>
          <w:szCs w:val="28"/>
        </w:rPr>
        <w:t>3) объявление предостережений;</w:t>
      </w:r>
    </w:p>
    <w:p w:rsidR="003874E2" w:rsidRPr="00501A0D" w:rsidRDefault="003874E2" w:rsidP="003874E2">
      <w:pPr>
        <w:pStyle w:val="ab"/>
        <w:ind w:firstLine="708"/>
        <w:jc w:val="both"/>
        <w:rPr>
          <w:color w:val="000000"/>
          <w:sz w:val="28"/>
          <w:szCs w:val="28"/>
        </w:rPr>
      </w:pPr>
      <w:r w:rsidRPr="00501A0D">
        <w:rPr>
          <w:color w:val="000000"/>
          <w:sz w:val="28"/>
          <w:szCs w:val="28"/>
        </w:rPr>
        <w:t>4) консультирование;</w:t>
      </w:r>
    </w:p>
    <w:p w:rsidR="003874E2" w:rsidRPr="00501A0D" w:rsidRDefault="003874E2" w:rsidP="003874E2">
      <w:pPr>
        <w:pStyle w:val="ab"/>
        <w:ind w:firstLine="708"/>
        <w:jc w:val="both"/>
        <w:rPr>
          <w:color w:val="000000"/>
          <w:sz w:val="28"/>
          <w:szCs w:val="28"/>
        </w:rPr>
      </w:pPr>
      <w:r w:rsidRPr="00501A0D">
        <w:rPr>
          <w:color w:val="000000"/>
          <w:sz w:val="28"/>
          <w:szCs w:val="28"/>
        </w:rPr>
        <w:t>5) профилактический визит.</w:t>
      </w:r>
    </w:p>
    <w:p w:rsidR="003874E2" w:rsidRPr="00501A0D" w:rsidRDefault="003874E2" w:rsidP="003874E2">
      <w:pPr>
        <w:pStyle w:val="ab"/>
        <w:ind w:firstLine="708"/>
        <w:jc w:val="both"/>
        <w:rPr>
          <w:color w:val="000000"/>
          <w:sz w:val="28"/>
          <w:szCs w:val="28"/>
        </w:rPr>
      </w:pPr>
      <w:r w:rsidRPr="00501A0D">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01A0D">
        <w:rPr>
          <w:color w:val="000000"/>
          <w:sz w:val="28"/>
          <w:szCs w:val="28"/>
          <w:shd w:val="clear" w:color="auto" w:fill="FFFFFF"/>
        </w:rPr>
        <w:t xml:space="preserve"> через личные кабинеты контролируемых лиц в </w:t>
      </w:r>
      <w:r w:rsidRPr="00501A0D">
        <w:rPr>
          <w:color w:val="000000"/>
          <w:sz w:val="28"/>
          <w:szCs w:val="28"/>
          <w:shd w:val="clear" w:color="auto" w:fill="FFFFFF"/>
        </w:rPr>
        <w:lastRenderedPageBreak/>
        <w:t>государственных информационных системах (при их наличии) и в иных формах.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01A0D">
          <w:rPr>
            <w:rStyle w:val="a3"/>
            <w:color w:val="000000"/>
            <w:sz w:val="28"/>
            <w:szCs w:val="28"/>
            <w:u w:val="none"/>
          </w:rPr>
          <w:t>частью 3 статьи 46</w:t>
        </w:r>
      </w:hyperlink>
      <w:r w:rsidRPr="00501A0D">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Администрация также вправе информировать население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874E2" w:rsidRPr="00501A0D" w:rsidRDefault="003874E2" w:rsidP="003874E2">
      <w:pPr>
        <w:pStyle w:val="ab"/>
        <w:ind w:firstLine="708"/>
        <w:jc w:val="both"/>
        <w:rPr>
          <w:sz w:val="28"/>
          <w:szCs w:val="28"/>
        </w:rPr>
      </w:pPr>
      <w:r w:rsidRPr="00501A0D">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874E2" w:rsidRPr="00501A0D" w:rsidRDefault="003874E2" w:rsidP="003874E2">
      <w:pPr>
        <w:pStyle w:val="ab"/>
        <w:jc w:val="both"/>
        <w:rPr>
          <w:color w:val="000000"/>
          <w:sz w:val="28"/>
          <w:szCs w:val="28"/>
        </w:rPr>
      </w:pPr>
      <w:r w:rsidRPr="00501A0D">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01A0D">
        <w:rPr>
          <w:i/>
          <w:iCs/>
          <w:color w:val="000000"/>
          <w:sz w:val="28"/>
          <w:szCs w:val="28"/>
        </w:rPr>
        <w:t xml:space="preserve"> </w:t>
      </w:r>
      <w:r w:rsidRPr="00501A0D">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color w:val="000000"/>
          <w:sz w:val="28"/>
          <w:szCs w:val="28"/>
        </w:rPr>
      </w:pPr>
      <w:r w:rsidRPr="00501A0D">
        <w:rPr>
          <w:color w:val="000000"/>
          <w:sz w:val="28"/>
          <w:szCs w:val="28"/>
        </w:rPr>
        <w:t>3.8. Предостережение о недопустимости нарушения обязательных требований и предложение</w:t>
      </w:r>
      <w:r w:rsidRPr="00501A0D">
        <w:rPr>
          <w:color w:val="000000"/>
          <w:sz w:val="28"/>
          <w:szCs w:val="28"/>
          <w:shd w:val="clear" w:color="auto" w:fill="FFFFFF"/>
        </w:rPr>
        <w:t xml:space="preserve"> принять меры по обеспечению соблюдения обязательных требований</w:t>
      </w:r>
      <w:r w:rsidRPr="00501A0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1A0D">
        <w:rPr>
          <w:color w:val="000000"/>
          <w:sz w:val="28"/>
          <w:szCs w:val="28"/>
          <w:shd w:val="clear" w:color="auto" w:fill="FFFFFF"/>
        </w:rPr>
        <w:t>или признаках нарушений обязательных требований </w:t>
      </w:r>
      <w:r w:rsidRPr="00501A0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01A0D">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01A0D">
        <w:rPr>
          <w:color w:val="000000"/>
          <w:sz w:val="28"/>
          <w:szCs w:val="28"/>
        </w:rPr>
        <w:t xml:space="preserve">. </w:t>
      </w:r>
    </w:p>
    <w:p w:rsidR="003874E2" w:rsidRPr="00501A0D" w:rsidRDefault="003874E2" w:rsidP="003874E2">
      <w:pPr>
        <w:pStyle w:val="ab"/>
        <w:ind w:firstLine="708"/>
        <w:jc w:val="both"/>
        <w:rPr>
          <w:sz w:val="28"/>
          <w:szCs w:val="28"/>
        </w:rPr>
      </w:pPr>
      <w:r w:rsidRPr="00501A0D">
        <w:rPr>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874E2" w:rsidRPr="00501A0D" w:rsidRDefault="003874E2" w:rsidP="003874E2">
      <w:pPr>
        <w:pStyle w:val="ab"/>
        <w:ind w:firstLine="708"/>
        <w:jc w:val="both"/>
        <w:rPr>
          <w:sz w:val="28"/>
          <w:szCs w:val="28"/>
        </w:rPr>
      </w:pPr>
      <w:r w:rsidRPr="00501A0D">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874E2" w:rsidRPr="00501A0D" w:rsidRDefault="003874E2" w:rsidP="003874E2">
      <w:pPr>
        <w:pStyle w:val="ab"/>
        <w:ind w:firstLine="708"/>
        <w:jc w:val="both"/>
        <w:rPr>
          <w:sz w:val="28"/>
          <w:szCs w:val="28"/>
        </w:rPr>
      </w:pPr>
      <w:r w:rsidRPr="00501A0D">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874E2" w:rsidRPr="00501A0D" w:rsidRDefault="003874E2" w:rsidP="003874E2">
      <w:pPr>
        <w:pStyle w:val="ab"/>
        <w:ind w:firstLine="708"/>
        <w:jc w:val="both"/>
        <w:rPr>
          <w:sz w:val="28"/>
          <w:szCs w:val="28"/>
        </w:rPr>
      </w:pPr>
      <w:r w:rsidRPr="00501A0D">
        <w:rPr>
          <w:color w:val="000000"/>
          <w:sz w:val="28"/>
          <w:szCs w:val="28"/>
        </w:rPr>
        <w:t xml:space="preserve">Личный прием граждан проводится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sz w:val="28"/>
          <w:szCs w:val="28"/>
        </w:rPr>
      </w:pPr>
      <w:r w:rsidRPr="00501A0D">
        <w:rPr>
          <w:color w:val="000000"/>
          <w:sz w:val="28"/>
          <w:szCs w:val="28"/>
        </w:rPr>
        <w:t>Консультирование осуществляется в устной или письменной форме по следующим вопросам:</w:t>
      </w:r>
    </w:p>
    <w:p w:rsidR="003874E2" w:rsidRPr="00501A0D" w:rsidRDefault="003874E2" w:rsidP="003874E2">
      <w:pPr>
        <w:pStyle w:val="ab"/>
        <w:ind w:firstLine="708"/>
        <w:jc w:val="both"/>
        <w:rPr>
          <w:sz w:val="28"/>
          <w:szCs w:val="28"/>
        </w:rPr>
      </w:pPr>
      <w:r w:rsidRPr="00501A0D">
        <w:rPr>
          <w:color w:val="000000"/>
          <w:sz w:val="28"/>
          <w:szCs w:val="28"/>
        </w:rPr>
        <w:t>1) организация и осуществление контроля в сфере благоустройства;</w:t>
      </w:r>
    </w:p>
    <w:p w:rsidR="003874E2" w:rsidRPr="00501A0D" w:rsidRDefault="003874E2" w:rsidP="003874E2">
      <w:pPr>
        <w:pStyle w:val="ab"/>
        <w:ind w:firstLine="708"/>
        <w:jc w:val="both"/>
        <w:rPr>
          <w:sz w:val="28"/>
          <w:szCs w:val="28"/>
        </w:rPr>
      </w:pPr>
      <w:r w:rsidRPr="00501A0D">
        <w:rPr>
          <w:color w:val="000000"/>
          <w:sz w:val="28"/>
          <w:szCs w:val="28"/>
        </w:rPr>
        <w:t>2) порядок осуществления контрольных мероприятий, установленных настоящим Положением;</w:t>
      </w:r>
    </w:p>
    <w:p w:rsidR="003874E2" w:rsidRPr="00501A0D" w:rsidRDefault="003874E2" w:rsidP="003874E2">
      <w:pPr>
        <w:pStyle w:val="ab"/>
        <w:ind w:firstLine="708"/>
        <w:jc w:val="both"/>
        <w:rPr>
          <w:sz w:val="28"/>
          <w:szCs w:val="28"/>
        </w:rPr>
      </w:pPr>
      <w:r w:rsidRPr="00501A0D">
        <w:rPr>
          <w:color w:val="000000"/>
          <w:sz w:val="28"/>
          <w:szCs w:val="28"/>
        </w:rPr>
        <w:t>3) порядок обжалования действий (бездействия) должностных лиц, уполномоченных осуществлять контроль;</w:t>
      </w:r>
    </w:p>
    <w:p w:rsidR="003874E2" w:rsidRPr="00501A0D" w:rsidRDefault="003874E2" w:rsidP="003874E2">
      <w:pPr>
        <w:pStyle w:val="ab"/>
        <w:ind w:firstLine="708"/>
        <w:jc w:val="both"/>
        <w:rPr>
          <w:color w:val="000000"/>
          <w:sz w:val="28"/>
          <w:szCs w:val="28"/>
        </w:rPr>
      </w:pPr>
      <w:r w:rsidRPr="00501A0D">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874E2" w:rsidRPr="00501A0D" w:rsidRDefault="003874E2" w:rsidP="003874E2">
      <w:pPr>
        <w:pStyle w:val="ab"/>
        <w:ind w:firstLine="708"/>
        <w:jc w:val="both"/>
        <w:rPr>
          <w:sz w:val="28"/>
          <w:szCs w:val="28"/>
        </w:rPr>
      </w:pPr>
      <w:r w:rsidRPr="00501A0D">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3874E2" w:rsidRPr="00501A0D" w:rsidRDefault="003874E2" w:rsidP="003874E2">
      <w:pPr>
        <w:pStyle w:val="ab"/>
        <w:ind w:firstLine="708"/>
        <w:jc w:val="both"/>
        <w:rPr>
          <w:sz w:val="28"/>
          <w:szCs w:val="28"/>
        </w:rPr>
      </w:pPr>
      <w:r w:rsidRPr="00501A0D">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874E2" w:rsidRPr="00501A0D" w:rsidRDefault="003874E2" w:rsidP="003874E2">
      <w:pPr>
        <w:pStyle w:val="ab"/>
        <w:ind w:firstLine="708"/>
        <w:jc w:val="both"/>
        <w:rPr>
          <w:sz w:val="28"/>
          <w:szCs w:val="28"/>
        </w:rPr>
      </w:pPr>
      <w:r w:rsidRPr="00501A0D">
        <w:rPr>
          <w:color w:val="000000"/>
          <w:sz w:val="28"/>
          <w:szCs w:val="28"/>
        </w:rPr>
        <w:t>2) за время консультирования предоставить в устной форме ответ на поставленные вопросы невозможно;</w:t>
      </w:r>
    </w:p>
    <w:p w:rsidR="003874E2" w:rsidRPr="00501A0D" w:rsidRDefault="003874E2" w:rsidP="003874E2">
      <w:pPr>
        <w:pStyle w:val="ab"/>
        <w:ind w:firstLine="708"/>
        <w:jc w:val="both"/>
        <w:rPr>
          <w:sz w:val="28"/>
          <w:szCs w:val="28"/>
        </w:rPr>
      </w:pPr>
      <w:r w:rsidRPr="00501A0D">
        <w:rPr>
          <w:color w:val="000000"/>
          <w:sz w:val="28"/>
          <w:szCs w:val="28"/>
        </w:rPr>
        <w:lastRenderedPageBreak/>
        <w:t>3) ответ на поставленные вопросы требует дополнительного запроса сведений.</w:t>
      </w:r>
    </w:p>
    <w:p w:rsidR="003874E2" w:rsidRPr="00501A0D" w:rsidRDefault="003874E2" w:rsidP="003874E2">
      <w:pPr>
        <w:pStyle w:val="ab"/>
        <w:ind w:firstLine="708"/>
        <w:jc w:val="both"/>
        <w:rPr>
          <w:sz w:val="28"/>
          <w:szCs w:val="28"/>
        </w:rPr>
      </w:pPr>
      <w:r w:rsidRPr="00501A0D">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874E2" w:rsidRPr="00501A0D" w:rsidRDefault="003874E2" w:rsidP="003874E2">
      <w:pPr>
        <w:pStyle w:val="ab"/>
        <w:ind w:firstLine="708"/>
        <w:jc w:val="both"/>
        <w:rPr>
          <w:sz w:val="28"/>
          <w:szCs w:val="28"/>
        </w:rPr>
      </w:pPr>
      <w:r w:rsidRPr="00501A0D">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874E2" w:rsidRPr="00501A0D" w:rsidRDefault="003874E2" w:rsidP="003874E2">
      <w:pPr>
        <w:pStyle w:val="ab"/>
        <w:ind w:firstLine="708"/>
        <w:jc w:val="both"/>
        <w:rPr>
          <w:sz w:val="28"/>
          <w:szCs w:val="28"/>
        </w:rPr>
      </w:pPr>
      <w:r w:rsidRPr="00501A0D">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Должностными лицами, уполномоченными осуществлять контроль, ведется журнал учета консультирований.</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или должностным лицом, уполномоченным осуществлять контроль.</w:t>
      </w:r>
    </w:p>
    <w:p w:rsidR="003874E2" w:rsidRPr="00501A0D" w:rsidRDefault="003874E2" w:rsidP="003874E2">
      <w:pPr>
        <w:pStyle w:val="ab"/>
        <w:ind w:firstLine="708"/>
        <w:jc w:val="both"/>
        <w:rPr>
          <w:sz w:val="28"/>
          <w:szCs w:val="28"/>
        </w:rPr>
      </w:pPr>
      <w:r w:rsidRPr="00501A0D">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874E2" w:rsidRPr="00501A0D" w:rsidRDefault="003874E2" w:rsidP="003874E2">
      <w:pPr>
        <w:pStyle w:val="ab"/>
        <w:jc w:val="both"/>
        <w:rPr>
          <w:sz w:val="28"/>
          <w:szCs w:val="28"/>
        </w:rPr>
      </w:pPr>
      <w:r w:rsidRPr="00501A0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874E2" w:rsidRPr="00501A0D" w:rsidRDefault="003874E2" w:rsidP="003874E2">
      <w:pPr>
        <w:pStyle w:val="ab"/>
        <w:ind w:firstLine="708"/>
        <w:jc w:val="both"/>
        <w:rPr>
          <w:sz w:val="28"/>
          <w:szCs w:val="28"/>
        </w:rPr>
      </w:pPr>
      <w:r w:rsidRPr="00501A0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874E2" w:rsidRPr="00501A0D" w:rsidRDefault="003874E2" w:rsidP="003874E2">
      <w:pPr>
        <w:pStyle w:val="ab"/>
        <w:ind w:firstLine="708"/>
        <w:jc w:val="both"/>
        <w:rPr>
          <w:sz w:val="28"/>
          <w:szCs w:val="28"/>
        </w:rPr>
      </w:pPr>
      <w:r w:rsidRPr="00501A0D">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874E2" w:rsidRPr="00501A0D" w:rsidRDefault="003874E2" w:rsidP="003874E2">
      <w:pPr>
        <w:pStyle w:val="ab"/>
        <w:ind w:firstLine="708"/>
        <w:jc w:val="both"/>
        <w:rPr>
          <w:sz w:val="28"/>
          <w:szCs w:val="28"/>
        </w:rPr>
      </w:pPr>
      <w:r w:rsidRPr="00501A0D">
        <w:rPr>
          <w:sz w:val="28"/>
          <w:szCs w:val="28"/>
        </w:rPr>
        <w:t xml:space="preserve">О проведении обязательного профилактического визита контролируемое лицо уведомляется </w:t>
      </w:r>
      <w:r w:rsidRPr="00501A0D">
        <w:rPr>
          <w:color w:val="000000"/>
          <w:sz w:val="28"/>
          <w:szCs w:val="28"/>
        </w:rPr>
        <w:t xml:space="preserve">должностным лицом, уполномоченным </w:t>
      </w:r>
      <w:r w:rsidRPr="00501A0D">
        <w:rPr>
          <w:color w:val="000000"/>
          <w:sz w:val="28"/>
          <w:szCs w:val="28"/>
        </w:rPr>
        <w:lastRenderedPageBreak/>
        <w:t xml:space="preserve">осуществлять контроль, </w:t>
      </w:r>
      <w:r w:rsidRPr="00501A0D">
        <w:rPr>
          <w:sz w:val="28"/>
          <w:szCs w:val="28"/>
        </w:rPr>
        <w:t>не позднее, чем за пять рабочих дней до даты его проведения.</w:t>
      </w:r>
    </w:p>
    <w:p w:rsidR="003874E2" w:rsidRPr="00501A0D" w:rsidRDefault="003874E2" w:rsidP="003874E2">
      <w:pPr>
        <w:pStyle w:val="ab"/>
        <w:ind w:firstLine="708"/>
        <w:jc w:val="both"/>
        <w:rPr>
          <w:sz w:val="28"/>
          <w:szCs w:val="28"/>
        </w:rPr>
      </w:pPr>
      <w:r w:rsidRPr="00501A0D">
        <w:rPr>
          <w:sz w:val="28"/>
          <w:szCs w:val="28"/>
        </w:rPr>
        <w:t>Уведомление о проведении обязательного профилактического визита составляется в письменной форме.</w:t>
      </w:r>
    </w:p>
    <w:p w:rsidR="003874E2" w:rsidRPr="00501A0D" w:rsidRDefault="003874E2" w:rsidP="003874E2">
      <w:pPr>
        <w:pStyle w:val="ab"/>
        <w:ind w:firstLine="708"/>
        <w:jc w:val="both"/>
        <w:rPr>
          <w:sz w:val="28"/>
          <w:szCs w:val="28"/>
        </w:rPr>
      </w:pPr>
      <w:r w:rsidRPr="00501A0D">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874E2" w:rsidRPr="00501A0D" w:rsidRDefault="003874E2" w:rsidP="003874E2">
      <w:pPr>
        <w:pStyle w:val="ab"/>
        <w:jc w:val="both"/>
        <w:rPr>
          <w:sz w:val="28"/>
          <w:szCs w:val="28"/>
        </w:rPr>
      </w:pPr>
      <w:r w:rsidRPr="00501A0D">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874E2" w:rsidRPr="00501A0D" w:rsidRDefault="003874E2" w:rsidP="003874E2">
      <w:pPr>
        <w:pStyle w:val="ab"/>
        <w:ind w:firstLine="708"/>
        <w:jc w:val="both"/>
        <w:rPr>
          <w:sz w:val="28"/>
          <w:szCs w:val="28"/>
        </w:rPr>
      </w:pPr>
      <w:r w:rsidRPr="00501A0D">
        <w:rPr>
          <w:sz w:val="28"/>
          <w:szCs w:val="28"/>
        </w:rPr>
        <w:t xml:space="preserve">Срок проведения обязательного профилактического визита определяется </w:t>
      </w:r>
      <w:r w:rsidRPr="00501A0D">
        <w:rPr>
          <w:color w:val="000000"/>
          <w:sz w:val="28"/>
          <w:szCs w:val="28"/>
        </w:rPr>
        <w:t>должностным лицом, уполномоченным осуществлять контроль,</w:t>
      </w:r>
      <w:r w:rsidRPr="00501A0D">
        <w:rPr>
          <w:sz w:val="28"/>
          <w:szCs w:val="28"/>
        </w:rPr>
        <w:t xml:space="preserve"> самостоятельно и не должен превышать одного рабочего дня.</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4. Осуществление контрольных мероприятий и контрольных действий</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874E2" w:rsidRPr="00501A0D" w:rsidRDefault="003874E2" w:rsidP="003874E2">
      <w:pPr>
        <w:pStyle w:val="ab"/>
        <w:ind w:firstLine="708"/>
        <w:jc w:val="both"/>
        <w:rPr>
          <w:sz w:val="28"/>
          <w:szCs w:val="28"/>
        </w:rPr>
      </w:pPr>
      <w:r w:rsidRPr="00501A0D">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 (посредством получения письменных объяснений, истребования документов, экспертизы);</w:t>
      </w:r>
    </w:p>
    <w:p w:rsidR="003874E2" w:rsidRPr="00501A0D" w:rsidRDefault="003874E2" w:rsidP="003874E2">
      <w:pPr>
        <w:pStyle w:val="ab"/>
        <w:ind w:firstLine="708"/>
        <w:jc w:val="both"/>
        <w:rPr>
          <w:color w:val="000000"/>
          <w:sz w:val="28"/>
          <w:szCs w:val="28"/>
        </w:rPr>
      </w:pPr>
      <w:r w:rsidRPr="00501A0D">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01A0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3874E2" w:rsidRPr="00501A0D" w:rsidRDefault="003874E2" w:rsidP="003874E2">
      <w:pPr>
        <w:pStyle w:val="ab"/>
        <w:ind w:firstLine="708"/>
        <w:jc w:val="both"/>
        <w:rPr>
          <w:sz w:val="28"/>
          <w:szCs w:val="28"/>
        </w:rPr>
      </w:pPr>
      <w:r w:rsidRPr="00501A0D">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874E2" w:rsidRPr="00501A0D" w:rsidRDefault="003874E2" w:rsidP="003874E2">
      <w:pPr>
        <w:pStyle w:val="ab"/>
        <w:ind w:firstLine="708"/>
        <w:jc w:val="both"/>
        <w:rPr>
          <w:sz w:val="28"/>
          <w:szCs w:val="28"/>
        </w:rPr>
      </w:pPr>
      <w:r w:rsidRPr="00501A0D">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874E2" w:rsidRPr="00501A0D" w:rsidRDefault="003874E2" w:rsidP="003874E2">
      <w:pPr>
        <w:pStyle w:val="ab"/>
        <w:ind w:firstLine="708"/>
        <w:jc w:val="both"/>
        <w:rPr>
          <w:color w:val="000000"/>
          <w:sz w:val="28"/>
          <w:szCs w:val="28"/>
        </w:rPr>
      </w:pPr>
      <w:r w:rsidRPr="00501A0D">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874E2" w:rsidRPr="00501A0D" w:rsidRDefault="003874E2" w:rsidP="003874E2">
      <w:pPr>
        <w:pStyle w:val="ab"/>
        <w:ind w:firstLine="708"/>
        <w:jc w:val="both"/>
        <w:rPr>
          <w:sz w:val="28"/>
          <w:szCs w:val="28"/>
        </w:rPr>
      </w:pPr>
      <w:r w:rsidRPr="00501A0D">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w:t>
      </w:r>
    </w:p>
    <w:p w:rsidR="003874E2" w:rsidRPr="00501A0D" w:rsidRDefault="003874E2" w:rsidP="003874E2">
      <w:pPr>
        <w:pStyle w:val="ab"/>
        <w:ind w:firstLine="708"/>
        <w:jc w:val="both"/>
        <w:rPr>
          <w:sz w:val="28"/>
          <w:szCs w:val="28"/>
        </w:rPr>
      </w:pPr>
      <w:r w:rsidRPr="00501A0D">
        <w:rPr>
          <w:color w:val="000000"/>
          <w:sz w:val="28"/>
          <w:szCs w:val="28"/>
        </w:rPr>
        <w:t>2) рейдовый осмотр;</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w:t>
      </w:r>
    </w:p>
    <w:p w:rsidR="003874E2" w:rsidRPr="00501A0D" w:rsidRDefault="003874E2" w:rsidP="003874E2">
      <w:pPr>
        <w:pStyle w:val="ab"/>
        <w:ind w:firstLine="708"/>
        <w:jc w:val="both"/>
        <w:rPr>
          <w:sz w:val="28"/>
          <w:szCs w:val="28"/>
        </w:rPr>
      </w:pPr>
      <w:r w:rsidRPr="00501A0D">
        <w:rPr>
          <w:color w:val="000000"/>
          <w:sz w:val="28"/>
          <w:szCs w:val="28"/>
        </w:rPr>
        <w:t>4) выездная проверка;</w:t>
      </w:r>
    </w:p>
    <w:p w:rsidR="003874E2" w:rsidRPr="00501A0D" w:rsidRDefault="003874E2" w:rsidP="003874E2">
      <w:pPr>
        <w:pStyle w:val="ab"/>
        <w:ind w:firstLine="708"/>
        <w:jc w:val="both"/>
        <w:rPr>
          <w:sz w:val="28"/>
          <w:szCs w:val="28"/>
        </w:rPr>
      </w:pPr>
      <w:r w:rsidRPr="00501A0D">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3874E2" w:rsidRPr="00501A0D" w:rsidRDefault="003874E2" w:rsidP="003874E2">
      <w:pPr>
        <w:pStyle w:val="ab"/>
        <w:ind w:firstLine="708"/>
        <w:jc w:val="both"/>
        <w:rPr>
          <w:sz w:val="28"/>
          <w:szCs w:val="28"/>
        </w:rPr>
      </w:pPr>
      <w:r w:rsidRPr="00501A0D">
        <w:rPr>
          <w:color w:val="000000"/>
          <w:sz w:val="28"/>
          <w:szCs w:val="28"/>
        </w:rPr>
        <w:t>1) инспекционный визит;</w:t>
      </w:r>
    </w:p>
    <w:p w:rsidR="003874E2" w:rsidRPr="00501A0D" w:rsidRDefault="003874E2" w:rsidP="003874E2">
      <w:pPr>
        <w:pStyle w:val="ab"/>
        <w:ind w:firstLine="708"/>
        <w:jc w:val="both"/>
        <w:rPr>
          <w:sz w:val="28"/>
          <w:szCs w:val="28"/>
        </w:rPr>
      </w:pPr>
      <w:r w:rsidRPr="00501A0D">
        <w:rPr>
          <w:color w:val="000000"/>
          <w:sz w:val="28"/>
          <w:szCs w:val="28"/>
        </w:rPr>
        <w:t>2) рейдовый осмотр;</w:t>
      </w:r>
    </w:p>
    <w:p w:rsidR="003874E2" w:rsidRPr="00501A0D" w:rsidRDefault="003874E2" w:rsidP="003874E2">
      <w:pPr>
        <w:pStyle w:val="ab"/>
        <w:ind w:firstLine="708"/>
        <w:jc w:val="both"/>
        <w:rPr>
          <w:sz w:val="28"/>
          <w:szCs w:val="28"/>
        </w:rPr>
      </w:pPr>
      <w:r w:rsidRPr="00501A0D">
        <w:rPr>
          <w:color w:val="000000"/>
          <w:sz w:val="28"/>
          <w:szCs w:val="28"/>
        </w:rPr>
        <w:t>3) документарная проверка;</w:t>
      </w:r>
    </w:p>
    <w:p w:rsidR="003874E2" w:rsidRPr="00501A0D" w:rsidRDefault="003874E2" w:rsidP="003874E2">
      <w:pPr>
        <w:pStyle w:val="ab"/>
        <w:ind w:firstLine="708"/>
        <w:jc w:val="both"/>
        <w:rPr>
          <w:sz w:val="28"/>
          <w:szCs w:val="28"/>
        </w:rPr>
      </w:pPr>
      <w:r w:rsidRPr="00501A0D">
        <w:rPr>
          <w:color w:val="000000"/>
          <w:sz w:val="28"/>
          <w:szCs w:val="28"/>
        </w:rPr>
        <w:t>4) выездная проверка;</w:t>
      </w:r>
    </w:p>
    <w:p w:rsidR="003874E2" w:rsidRPr="00501A0D" w:rsidRDefault="003874E2" w:rsidP="003874E2">
      <w:pPr>
        <w:pStyle w:val="ab"/>
        <w:ind w:firstLine="708"/>
        <w:jc w:val="both"/>
        <w:rPr>
          <w:sz w:val="28"/>
          <w:szCs w:val="28"/>
        </w:rPr>
      </w:pPr>
      <w:r w:rsidRPr="00501A0D">
        <w:rPr>
          <w:color w:val="000000"/>
          <w:sz w:val="28"/>
          <w:szCs w:val="28"/>
        </w:rPr>
        <w:t>5) наблюдение за соблюдением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6) выездное обследование.</w:t>
      </w:r>
    </w:p>
    <w:p w:rsidR="003874E2" w:rsidRPr="00501A0D" w:rsidRDefault="003874E2" w:rsidP="003874E2">
      <w:pPr>
        <w:pStyle w:val="ab"/>
        <w:ind w:firstLine="708"/>
        <w:jc w:val="both"/>
        <w:rPr>
          <w:sz w:val="28"/>
          <w:szCs w:val="28"/>
        </w:rPr>
      </w:pPr>
      <w:r w:rsidRPr="00501A0D">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3874E2" w:rsidRPr="00501A0D" w:rsidRDefault="003874E2" w:rsidP="003874E2">
      <w:pPr>
        <w:pStyle w:val="ab"/>
        <w:ind w:firstLine="708"/>
        <w:jc w:val="both"/>
        <w:rPr>
          <w:sz w:val="28"/>
          <w:szCs w:val="28"/>
        </w:rPr>
      </w:pPr>
      <w:r w:rsidRPr="00501A0D">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874E2" w:rsidRPr="00501A0D" w:rsidRDefault="003874E2" w:rsidP="003874E2">
      <w:pPr>
        <w:pStyle w:val="ab"/>
        <w:ind w:firstLine="708"/>
        <w:jc w:val="both"/>
        <w:rPr>
          <w:sz w:val="28"/>
          <w:szCs w:val="28"/>
        </w:rPr>
      </w:pPr>
      <w:r w:rsidRPr="00501A0D">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874E2" w:rsidRPr="00501A0D" w:rsidRDefault="003874E2" w:rsidP="003874E2">
      <w:pPr>
        <w:pStyle w:val="ab"/>
        <w:ind w:firstLine="708"/>
        <w:jc w:val="both"/>
        <w:rPr>
          <w:sz w:val="28"/>
          <w:szCs w:val="28"/>
        </w:rPr>
      </w:pPr>
      <w:r w:rsidRPr="00501A0D">
        <w:rPr>
          <w:color w:val="000000"/>
          <w:sz w:val="28"/>
          <w:szCs w:val="28"/>
        </w:rPr>
        <w:t>3) наступление сроков проведения контрольных мероприятий, включенных в план проведения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874E2" w:rsidRPr="00501A0D" w:rsidRDefault="003874E2" w:rsidP="003874E2">
      <w:pPr>
        <w:pStyle w:val="ab"/>
        <w:ind w:firstLine="708"/>
        <w:jc w:val="both"/>
        <w:rPr>
          <w:sz w:val="28"/>
          <w:szCs w:val="28"/>
        </w:rPr>
      </w:pPr>
      <w:r w:rsidRPr="00501A0D">
        <w:rPr>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74E2" w:rsidRPr="00501A0D" w:rsidRDefault="003874E2" w:rsidP="003874E2">
      <w:pPr>
        <w:pStyle w:val="ab"/>
        <w:ind w:firstLine="708"/>
        <w:jc w:val="both"/>
        <w:rPr>
          <w:sz w:val="28"/>
          <w:szCs w:val="28"/>
        </w:rPr>
      </w:pPr>
      <w:r w:rsidRPr="00501A0D">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874E2" w:rsidRPr="00501A0D" w:rsidRDefault="003874E2" w:rsidP="003874E2">
      <w:pPr>
        <w:pStyle w:val="ab"/>
        <w:ind w:firstLine="708"/>
        <w:jc w:val="both"/>
        <w:rPr>
          <w:sz w:val="28"/>
          <w:szCs w:val="28"/>
        </w:rPr>
      </w:pPr>
      <w:r w:rsidRPr="00501A0D">
        <w:rPr>
          <w:color w:val="000000"/>
          <w:sz w:val="28"/>
          <w:szCs w:val="28"/>
        </w:rPr>
        <w:t>4.7. Индикаторы риска нарушения обязательных требований указаны в приложении № 2 к настоящему Положению.</w:t>
      </w:r>
    </w:p>
    <w:p w:rsidR="003874E2" w:rsidRPr="00501A0D" w:rsidRDefault="003874E2" w:rsidP="003874E2">
      <w:pPr>
        <w:pStyle w:val="ab"/>
        <w:jc w:val="both"/>
        <w:rPr>
          <w:sz w:val="28"/>
          <w:szCs w:val="28"/>
        </w:rPr>
      </w:pPr>
      <w:r w:rsidRPr="00501A0D">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874E2" w:rsidRPr="00501A0D" w:rsidRDefault="003874E2" w:rsidP="003874E2">
      <w:pPr>
        <w:pStyle w:val="ab"/>
        <w:ind w:firstLine="708"/>
        <w:jc w:val="both"/>
        <w:rPr>
          <w:sz w:val="28"/>
          <w:szCs w:val="28"/>
        </w:rPr>
      </w:pPr>
      <w:r w:rsidRPr="00501A0D">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874E2" w:rsidRPr="00501A0D" w:rsidRDefault="003874E2" w:rsidP="003874E2">
      <w:pPr>
        <w:pStyle w:val="ab"/>
        <w:ind w:firstLine="708"/>
        <w:jc w:val="both"/>
        <w:rPr>
          <w:sz w:val="28"/>
          <w:szCs w:val="28"/>
        </w:rPr>
      </w:pPr>
      <w:r w:rsidRPr="00501A0D">
        <w:rPr>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3874E2" w:rsidRPr="00501A0D" w:rsidRDefault="003874E2" w:rsidP="003874E2">
      <w:pPr>
        <w:pStyle w:val="ab"/>
        <w:ind w:firstLine="708"/>
        <w:jc w:val="both"/>
        <w:rPr>
          <w:i/>
          <w:iCs/>
          <w:color w:val="000000"/>
          <w:sz w:val="28"/>
          <w:szCs w:val="28"/>
        </w:rPr>
      </w:pPr>
      <w:r w:rsidRPr="00501A0D">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r w:rsidRPr="00501A0D">
        <w:rPr>
          <w:i/>
          <w:iCs/>
          <w:color w:val="000000"/>
          <w:sz w:val="28"/>
          <w:szCs w:val="28"/>
        </w:rPr>
        <w:t xml:space="preserve">, </w:t>
      </w:r>
      <w:r w:rsidRPr="00501A0D">
        <w:rPr>
          <w:color w:val="000000"/>
          <w:sz w:val="28"/>
          <w:szCs w:val="28"/>
          <w:shd w:val="clear" w:color="auto" w:fill="FFFFFF"/>
        </w:rPr>
        <w:t>задания, содержащегося в планах работы администрации, в том числе в случаях, установленных</w:t>
      </w:r>
      <w:r w:rsidRPr="00501A0D">
        <w:rPr>
          <w:color w:val="000000"/>
          <w:sz w:val="28"/>
          <w:szCs w:val="28"/>
        </w:rPr>
        <w:t xml:space="preserve"> Федеральным </w:t>
      </w:r>
      <w:hyperlink r:id="rId10" w:history="1">
        <w:r w:rsidRPr="00501A0D">
          <w:rPr>
            <w:rStyle w:val="a3"/>
            <w:color w:val="000000"/>
            <w:sz w:val="28"/>
            <w:szCs w:val="28"/>
            <w:u w:val="none"/>
          </w:rPr>
          <w:t>законом</w:t>
        </w:r>
      </w:hyperlink>
      <w:r w:rsidRPr="00501A0D">
        <w:rPr>
          <w:color w:val="000000"/>
          <w:sz w:val="28"/>
          <w:szCs w:val="28"/>
        </w:rPr>
        <w:t xml:space="preserve">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01A0D">
          <w:rPr>
            <w:rStyle w:val="a3"/>
            <w:color w:val="000000"/>
            <w:sz w:val="28"/>
            <w:szCs w:val="28"/>
            <w:u w:val="none"/>
          </w:rPr>
          <w:t>законом</w:t>
        </w:r>
      </w:hyperlink>
      <w:r w:rsidRPr="00501A0D">
        <w:rPr>
          <w:color w:val="000000"/>
          <w:sz w:val="28"/>
          <w:szCs w:val="28"/>
        </w:rPr>
        <w:t xml:space="preserve">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w:t>
      </w:r>
      <w:r w:rsidRPr="00501A0D">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1A0D">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01A0D">
        <w:rPr>
          <w:color w:val="000000"/>
          <w:sz w:val="28"/>
          <w:szCs w:val="28"/>
        </w:rPr>
        <w:t xml:space="preserve"> </w:t>
      </w:r>
      <w:hyperlink r:id="rId12" w:history="1">
        <w:r w:rsidRPr="00501A0D">
          <w:rPr>
            <w:rStyle w:val="a3"/>
            <w:color w:val="000000"/>
            <w:sz w:val="28"/>
            <w:szCs w:val="28"/>
            <w:u w:val="none"/>
          </w:rPr>
          <w:t>Правилами</w:t>
        </w:r>
      </w:hyperlink>
      <w:r w:rsidRPr="00501A0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74E2" w:rsidRPr="00501A0D" w:rsidRDefault="003874E2" w:rsidP="003874E2">
      <w:pPr>
        <w:pStyle w:val="ab"/>
        <w:ind w:firstLine="708"/>
        <w:jc w:val="both"/>
        <w:rPr>
          <w:sz w:val="28"/>
          <w:szCs w:val="28"/>
        </w:rPr>
      </w:pPr>
      <w:r w:rsidRPr="00501A0D">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01A0D">
          <w:rPr>
            <w:rStyle w:val="a3"/>
            <w:color w:val="000000"/>
            <w:sz w:val="28"/>
            <w:szCs w:val="28"/>
            <w:u w:val="none"/>
          </w:rPr>
          <w:t>Правилами</w:t>
        </w:r>
      </w:hyperlink>
      <w:r w:rsidRPr="00501A0D">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4.14. </w:t>
      </w:r>
      <w:r w:rsidRPr="00501A0D">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lastRenderedPageBreak/>
        <w:t xml:space="preserve">1) </w:t>
      </w:r>
      <w:r w:rsidRPr="00501A0D">
        <w:rPr>
          <w:color w:val="000000"/>
          <w:sz w:val="28"/>
          <w:szCs w:val="28"/>
          <w:shd w:val="clear" w:color="auto" w:fill="FFFFFF"/>
        </w:rPr>
        <w:t xml:space="preserve">отсутствие контролируемого лица либо его представителя не препятствует оценке </w:t>
      </w:r>
      <w:r w:rsidRPr="00501A0D">
        <w:rPr>
          <w:color w:val="000000"/>
          <w:sz w:val="28"/>
          <w:szCs w:val="28"/>
        </w:rPr>
        <w:t xml:space="preserve">должностным лицом, уполномоченным осуществлять контроль, </w:t>
      </w:r>
      <w:r w:rsidRPr="00501A0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874E2" w:rsidRPr="00501A0D" w:rsidRDefault="003874E2" w:rsidP="003874E2">
      <w:pPr>
        <w:pStyle w:val="ab"/>
        <w:ind w:firstLine="708"/>
        <w:jc w:val="both"/>
        <w:rPr>
          <w:color w:val="000000"/>
          <w:sz w:val="28"/>
          <w:szCs w:val="28"/>
        </w:rPr>
      </w:pPr>
      <w:r w:rsidRPr="00501A0D">
        <w:rPr>
          <w:color w:val="000000"/>
          <w:sz w:val="28"/>
          <w:szCs w:val="28"/>
          <w:shd w:val="clear" w:color="auto" w:fill="FFFFFF"/>
        </w:rPr>
        <w:t xml:space="preserve">2) отсутствие признаков </w:t>
      </w:r>
      <w:r w:rsidRPr="00501A0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874E2" w:rsidRPr="00501A0D" w:rsidRDefault="003874E2" w:rsidP="003874E2">
      <w:pPr>
        <w:pStyle w:val="ab"/>
        <w:ind w:firstLine="708"/>
        <w:jc w:val="both"/>
        <w:rPr>
          <w:color w:val="000000"/>
          <w:sz w:val="28"/>
          <w:szCs w:val="28"/>
        </w:rPr>
      </w:pPr>
      <w:r w:rsidRPr="00501A0D">
        <w:rPr>
          <w:color w:val="000000"/>
          <w:sz w:val="28"/>
          <w:szCs w:val="28"/>
        </w:rPr>
        <w:t>3) имеются уважительные причины для отсутствия контролируемого лица (болезнь</w:t>
      </w:r>
      <w:r w:rsidRPr="00501A0D">
        <w:rPr>
          <w:color w:val="000000"/>
          <w:sz w:val="28"/>
          <w:szCs w:val="28"/>
          <w:shd w:val="clear" w:color="auto" w:fill="FFFFFF"/>
        </w:rPr>
        <w:t xml:space="preserve"> контролируемого лица</w:t>
      </w:r>
      <w:r w:rsidRPr="00501A0D">
        <w:rPr>
          <w:color w:val="000000"/>
          <w:sz w:val="28"/>
          <w:szCs w:val="28"/>
        </w:rPr>
        <w:t>, его командировка и т.п.) при проведении</w:t>
      </w:r>
      <w:r w:rsidRPr="00501A0D">
        <w:rPr>
          <w:color w:val="000000"/>
          <w:sz w:val="28"/>
          <w:szCs w:val="28"/>
          <w:shd w:val="clear" w:color="auto" w:fill="FFFFFF"/>
        </w:rPr>
        <w:t xml:space="preserve"> контрольного мероприятия</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4.15. Срок проведения выездной проверки не может превышать 10 рабочих дней.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874E2" w:rsidRPr="00501A0D" w:rsidRDefault="003874E2" w:rsidP="003874E2">
      <w:pPr>
        <w:pStyle w:val="ab"/>
        <w:ind w:firstLine="708"/>
        <w:jc w:val="both"/>
        <w:rPr>
          <w:color w:val="000000"/>
          <w:sz w:val="28"/>
          <w:szCs w:val="28"/>
        </w:rPr>
      </w:pPr>
      <w:r w:rsidRPr="00501A0D">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874E2" w:rsidRPr="00501A0D" w:rsidRDefault="003874E2" w:rsidP="003874E2">
      <w:pPr>
        <w:pStyle w:val="ab"/>
        <w:ind w:firstLine="708"/>
        <w:jc w:val="both"/>
        <w:rPr>
          <w:sz w:val="28"/>
          <w:szCs w:val="28"/>
        </w:rPr>
      </w:pPr>
      <w:r w:rsidRPr="00501A0D">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01A0D">
          <w:rPr>
            <w:rStyle w:val="a3"/>
            <w:color w:val="000000"/>
            <w:sz w:val="28"/>
            <w:szCs w:val="28"/>
            <w:u w:val="none"/>
          </w:rPr>
          <w:t>частью 2 статьи 90</w:t>
        </w:r>
      </w:hyperlink>
      <w:r w:rsidRPr="00501A0D">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501A0D">
        <w:rPr>
          <w:color w:val="000000"/>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874E2" w:rsidRPr="00501A0D" w:rsidRDefault="003874E2" w:rsidP="003874E2">
      <w:pPr>
        <w:pStyle w:val="ab"/>
        <w:ind w:firstLine="708"/>
        <w:jc w:val="both"/>
        <w:rPr>
          <w:color w:val="000000"/>
          <w:sz w:val="28"/>
          <w:szCs w:val="28"/>
        </w:rPr>
      </w:pPr>
      <w:r w:rsidRPr="00501A0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1A0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1A0D">
        <w:rPr>
          <w:color w:val="000000"/>
          <w:sz w:val="28"/>
          <w:szCs w:val="28"/>
        </w:rPr>
        <w:t>.</w:t>
      </w:r>
    </w:p>
    <w:p w:rsidR="003874E2" w:rsidRPr="00501A0D" w:rsidRDefault="003874E2" w:rsidP="003874E2">
      <w:pPr>
        <w:pStyle w:val="ab"/>
        <w:ind w:firstLine="708"/>
        <w:jc w:val="both"/>
        <w:rPr>
          <w:sz w:val="28"/>
          <w:szCs w:val="28"/>
        </w:rPr>
      </w:pPr>
      <w:r w:rsidRPr="00501A0D">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874E2" w:rsidRPr="00501A0D" w:rsidRDefault="003874E2" w:rsidP="003874E2">
      <w:pPr>
        <w:pStyle w:val="ab"/>
        <w:ind w:firstLine="708"/>
        <w:jc w:val="both"/>
        <w:rPr>
          <w:sz w:val="28"/>
          <w:szCs w:val="28"/>
        </w:rPr>
      </w:pPr>
      <w:r w:rsidRPr="00501A0D">
        <w:rPr>
          <w:color w:val="000000"/>
          <w:sz w:val="28"/>
          <w:szCs w:val="28"/>
        </w:rPr>
        <w:t>4.19. Информация о контрольных мероприятиях размещается в Едином реестре контрольных (надзорных) мероприятий.</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1A0D">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1A0D">
        <w:rPr>
          <w:color w:val="000000"/>
          <w:sz w:val="28"/>
          <w:szCs w:val="28"/>
        </w:rPr>
        <w:t>Единый портал</w:t>
      </w:r>
      <w:r w:rsidRPr="00501A0D">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74E2" w:rsidRPr="00501A0D" w:rsidRDefault="003874E2" w:rsidP="003874E2">
      <w:pPr>
        <w:pStyle w:val="ab"/>
        <w:ind w:firstLine="708"/>
        <w:jc w:val="both"/>
        <w:rPr>
          <w:color w:val="000000"/>
          <w:sz w:val="28"/>
          <w:szCs w:val="28"/>
        </w:rPr>
      </w:pPr>
      <w:r w:rsidRPr="00501A0D">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1A0D">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1A0D">
        <w:rPr>
          <w:color w:val="000000"/>
          <w:sz w:val="28"/>
          <w:szCs w:val="28"/>
        </w:rPr>
        <w:t xml:space="preserve"> Указанный гражданин вправе направлять администрации документы на бумажном носителе.</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1A0D">
        <w:rPr>
          <w:color w:val="000000" w:themeColor="text1"/>
          <w:sz w:val="28"/>
          <w:szCs w:val="28"/>
          <w:shd w:val="clear" w:color="auto" w:fill="FFFFFF"/>
        </w:rPr>
        <w:t xml:space="preserve">Федерального закона </w:t>
      </w:r>
      <w:r w:rsidRPr="00501A0D">
        <w:rPr>
          <w:color w:val="000000"/>
          <w:sz w:val="28"/>
          <w:szCs w:val="28"/>
        </w:rPr>
        <w:t>от 31.07.2020 № 248-ФЗ «О государственном контроле (надзоре) и муниципальном контроле в Российской Федерации»</w:t>
      </w:r>
      <w:r w:rsidRPr="00501A0D">
        <w:rPr>
          <w:color w:val="000000" w:themeColor="text1"/>
          <w:sz w:val="28"/>
          <w:szCs w:val="28"/>
        </w:rPr>
        <w:t xml:space="preserve"> и разделом 5 настоящего Положения</w:t>
      </w:r>
      <w:r w:rsidRPr="00501A0D">
        <w:rPr>
          <w:color w:val="000000"/>
          <w:sz w:val="28"/>
          <w:szCs w:val="28"/>
        </w:rPr>
        <w:t>. 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74E2" w:rsidRPr="00501A0D" w:rsidRDefault="003874E2" w:rsidP="003874E2">
      <w:pPr>
        <w:pStyle w:val="ab"/>
        <w:ind w:firstLine="708"/>
        <w:jc w:val="both"/>
        <w:rPr>
          <w:sz w:val="28"/>
          <w:szCs w:val="28"/>
        </w:rPr>
      </w:pPr>
      <w:r w:rsidRPr="00501A0D">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874E2" w:rsidRPr="00501A0D" w:rsidRDefault="003874E2" w:rsidP="003874E2">
      <w:pPr>
        <w:pStyle w:val="ab"/>
        <w:ind w:firstLine="708"/>
        <w:jc w:val="both"/>
        <w:rPr>
          <w:sz w:val="28"/>
          <w:szCs w:val="28"/>
        </w:rPr>
      </w:pPr>
      <w:bookmarkStart w:id="2" w:name="Par318"/>
      <w:bookmarkEnd w:id="2"/>
      <w:r w:rsidRPr="00501A0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74E2" w:rsidRPr="00501A0D" w:rsidRDefault="003874E2" w:rsidP="003874E2">
      <w:pPr>
        <w:pStyle w:val="ab"/>
        <w:ind w:firstLine="708"/>
        <w:jc w:val="both"/>
        <w:rPr>
          <w:sz w:val="28"/>
          <w:szCs w:val="28"/>
        </w:rPr>
      </w:pPr>
      <w:r w:rsidRPr="00501A0D">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874E2" w:rsidRPr="00501A0D" w:rsidRDefault="003874E2" w:rsidP="003874E2">
      <w:pPr>
        <w:pStyle w:val="ab"/>
        <w:ind w:firstLine="708"/>
        <w:jc w:val="both"/>
        <w:rPr>
          <w:color w:val="000000"/>
          <w:sz w:val="28"/>
          <w:szCs w:val="28"/>
        </w:rPr>
      </w:pPr>
      <w:r w:rsidRPr="00501A0D">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74E2" w:rsidRPr="00501A0D" w:rsidRDefault="003874E2" w:rsidP="003874E2">
      <w:pPr>
        <w:pStyle w:val="ab"/>
        <w:ind w:firstLine="708"/>
        <w:jc w:val="both"/>
        <w:rPr>
          <w:color w:val="000000"/>
          <w:sz w:val="28"/>
          <w:szCs w:val="28"/>
        </w:rPr>
      </w:pPr>
      <w:r w:rsidRPr="00501A0D">
        <w:rPr>
          <w:color w:val="000000"/>
          <w:sz w:val="28"/>
          <w:szCs w:val="28"/>
        </w:rPr>
        <w:lastRenderedPageBreak/>
        <w:t xml:space="preserve">4) </w:t>
      </w:r>
      <w:r w:rsidRPr="00501A0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1A0D">
        <w:rPr>
          <w:color w:val="000000"/>
          <w:sz w:val="28"/>
          <w:szCs w:val="28"/>
        </w:rPr>
        <w:t>;</w:t>
      </w:r>
    </w:p>
    <w:p w:rsidR="003874E2" w:rsidRPr="00501A0D" w:rsidRDefault="003874E2" w:rsidP="003874E2">
      <w:pPr>
        <w:pStyle w:val="ab"/>
        <w:ind w:firstLine="708"/>
        <w:jc w:val="both"/>
        <w:rPr>
          <w:sz w:val="28"/>
          <w:szCs w:val="28"/>
        </w:rPr>
      </w:pPr>
      <w:r w:rsidRPr="00501A0D">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органами местного самоуправления, правоохранительными органами, организациями и гражданами.</w:t>
      </w:r>
    </w:p>
    <w:p w:rsidR="003874E2" w:rsidRPr="00501A0D" w:rsidRDefault="003874E2" w:rsidP="003874E2">
      <w:pPr>
        <w:pStyle w:val="ab"/>
        <w:ind w:firstLine="708"/>
        <w:jc w:val="both"/>
        <w:rPr>
          <w:sz w:val="28"/>
          <w:szCs w:val="28"/>
        </w:rPr>
      </w:pPr>
      <w:r w:rsidRPr="00501A0D">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5. Обжалование решений администрации, действий (бездействия) должностных лиц, уполномоченных осуществлять контроль</w:t>
      </w:r>
    </w:p>
    <w:p w:rsidR="003874E2" w:rsidRPr="00501A0D" w:rsidRDefault="003874E2" w:rsidP="003874E2">
      <w:pPr>
        <w:pStyle w:val="ab"/>
        <w:jc w:val="center"/>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874E2" w:rsidRPr="00501A0D" w:rsidRDefault="003874E2" w:rsidP="003874E2">
      <w:pPr>
        <w:pStyle w:val="ab"/>
        <w:ind w:firstLine="708"/>
        <w:jc w:val="both"/>
        <w:rPr>
          <w:color w:val="000000"/>
          <w:sz w:val="28"/>
          <w:szCs w:val="28"/>
        </w:rPr>
      </w:pPr>
      <w:r w:rsidRPr="00501A0D">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874E2" w:rsidRPr="00501A0D" w:rsidRDefault="003874E2" w:rsidP="003874E2">
      <w:pPr>
        <w:pStyle w:val="ab"/>
        <w:ind w:firstLine="708"/>
        <w:jc w:val="both"/>
        <w:rPr>
          <w:sz w:val="28"/>
          <w:szCs w:val="28"/>
        </w:rPr>
      </w:pPr>
      <w:r w:rsidRPr="00501A0D">
        <w:rPr>
          <w:color w:val="000000"/>
          <w:sz w:val="28"/>
          <w:szCs w:val="28"/>
        </w:rPr>
        <w:t>1) решений о проведении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t>2) актов контрольных мероприятий, предписаний об устранении выявленных нарушений;</w:t>
      </w:r>
    </w:p>
    <w:p w:rsidR="003874E2" w:rsidRPr="00501A0D" w:rsidRDefault="003874E2" w:rsidP="003874E2">
      <w:pPr>
        <w:pStyle w:val="ab"/>
        <w:ind w:firstLine="708"/>
        <w:jc w:val="both"/>
        <w:rPr>
          <w:sz w:val="28"/>
          <w:szCs w:val="28"/>
        </w:rPr>
      </w:pPr>
      <w:r w:rsidRPr="00501A0D">
        <w:rPr>
          <w:color w:val="000000"/>
          <w:sz w:val="28"/>
          <w:szCs w:val="28"/>
        </w:rPr>
        <w:t>3) действий (бездействия) должностных лиц, уполномоченных осуществлять контроль, в рамках контрольных мероприятий.</w:t>
      </w:r>
    </w:p>
    <w:p w:rsidR="003874E2" w:rsidRPr="00501A0D" w:rsidRDefault="003874E2" w:rsidP="003874E2">
      <w:pPr>
        <w:pStyle w:val="ab"/>
        <w:ind w:firstLine="708"/>
        <w:jc w:val="both"/>
        <w:rPr>
          <w:sz w:val="28"/>
          <w:szCs w:val="28"/>
        </w:rPr>
      </w:pPr>
      <w:r w:rsidRPr="00501A0D">
        <w:rPr>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01A0D">
        <w:rPr>
          <w:color w:val="000000"/>
          <w:sz w:val="28"/>
          <w:szCs w:val="28"/>
          <w:shd w:val="clear" w:color="auto" w:fill="FFFFFF"/>
        </w:rPr>
        <w:t xml:space="preserve"> и (или) регионального портала государственных и муниципальных услуг</w:t>
      </w:r>
      <w:r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с предварительным информированием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о наличии в</w:t>
      </w:r>
      <w:r w:rsidRPr="00501A0D">
        <w:rPr>
          <w:i/>
          <w:iCs/>
          <w:color w:val="000000"/>
          <w:sz w:val="28"/>
          <w:szCs w:val="28"/>
        </w:rPr>
        <w:t xml:space="preserve"> </w:t>
      </w:r>
      <w:r w:rsidRPr="00501A0D">
        <w:rPr>
          <w:color w:val="000000"/>
          <w:sz w:val="28"/>
          <w:szCs w:val="28"/>
        </w:rPr>
        <w:t>жалобе (документах) сведений, составляющих государственную или иную охраняемую законом тайну.</w:t>
      </w:r>
    </w:p>
    <w:p w:rsidR="003874E2" w:rsidRPr="00501A0D" w:rsidRDefault="003874E2" w:rsidP="003874E2">
      <w:pPr>
        <w:pStyle w:val="ab"/>
        <w:ind w:firstLine="708"/>
        <w:jc w:val="both"/>
        <w:rPr>
          <w:sz w:val="28"/>
          <w:szCs w:val="28"/>
        </w:rPr>
      </w:pPr>
      <w:r w:rsidRPr="00501A0D">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w:t>
      </w:r>
    </w:p>
    <w:p w:rsidR="003874E2" w:rsidRPr="00501A0D" w:rsidRDefault="003874E2" w:rsidP="003874E2">
      <w:pPr>
        <w:pStyle w:val="ab"/>
        <w:ind w:firstLine="708"/>
        <w:jc w:val="both"/>
        <w:rPr>
          <w:sz w:val="28"/>
          <w:szCs w:val="28"/>
        </w:rPr>
      </w:pPr>
      <w:r w:rsidRPr="00501A0D">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874E2" w:rsidRPr="00501A0D" w:rsidRDefault="003874E2" w:rsidP="003874E2">
      <w:pPr>
        <w:pStyle w:val="ab"/>
        <w:ind w:firstLine="708"/>
        <w:jc w:val="both"/>
        <w:rPr>
          <w:sz w:val="28"/>
          <w:szCs w:val="28"/>
        </w:rPr>
      </w:pPr>
      <w:r w:rsidRPr="00501A0D">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874E2" w:rsidRPr="00501A0D" w:rsidRDefault="003874E2" w:rsidP="003874E2">
      <w:pPr>
        <w:pStyle w:val="ab"/>
        <w:ind w:firstLine="708"/>
        <w:jc w:val="both"/>
        <w:rPr>
          <w:sz w:val="28"/>
          <w:szCs w:val="28"/>
        </w:rPr>
      </w:pPr>
      <w:r w:rsidRPr="00501A0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874E2" w:rsidRPr="00501A0D" w:rsidRDefault="003874E2" w:rsidP="003874E2">
      <w:pPr>
        <w:pStyle w:val="ab"/>
        <w:ind w:firstLine="708"/>
        <w:jc w:val="both"/>
        <w:rPr>
          <w:sz w:val="28"/>
          <w:szCs w:val="28"/>
        </w:rPr>
      </w:pPr>
      <w:r w:rsidRPr="00501A0D">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874E2" w:rsidRPr="00501A0D" w:rsidRDefault="003874E2" w:rsidP="003874E2">
      <w:pPr>
        <w:pStyle w:val="ab"/>
        <w:ind w:firstLine="708"/>
        <w:jc w:val="both"/>
        <w:rPr>
          <w:sz w:val="28"/>
          <w:szCs w:val="28"/>
        </w:rPr>
      </w:pPr>
      <w:r w:rsidRPr="00501A0D">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не более чем на 20 рабочих дней.</w:t>
      </w:r>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6. Ключевые показатели контроля в сфере благоустройства и их целевые значения</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sz w:val="28"/>
          <w:szCs w:val="28"/>
        </w:rPr>
      </w:pPr>
      <w:r w:rsidRPr="00501A0D">
        <w:rPr>
          <w:color w:val="000000"/>
          <w:sz w:val="28"/>
          <w:szCs w:val="28"/>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 Хабаровского края.                                      </w:t>
      </w:r>
    </w:p>
    <w:p w:rsidR="003874E2" w:rsidRPr="00501A0D" w:rsidRDefault="003874E2" w:rsidP="003874E2">
      <w:pPr>
        <w:pStyle w:val="ab"/>
        <w:jc w:val="both"/>
        <w:rPr>
          <w:color w:val="000000"/>
          <w:sz w:val="28"/>
          <w:szCs w:val="28"/>
        </w:rPr>
      </w:pPr>
      <w:r w:rsidRPr="00501A0D">
        <w:rPr>
          <w:color w:val="000000"/>
          <w:sz w:val="28"/>
          <w:szCs w:val="28"/>
        </w:rPr>
        <w:t xml:space="preserve">                                                                                        </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color w:val="000000"/>
          <w:sz w:val="28"/>
          <w:szCs w:val="28"/>
        </w:rPr>
      </w:pPr>
    </w:p>
    <w:p w:rsidR="003874E2" w:rsidRPr="00501A0D" w:rsidRDefault="003874E2" w:rsidP="003874E2">
      <w:pPr>
        <w:pStyle w:val="ab"/>
        <w:jc w:val="right"/>
        <w:rPr>
          <w:sz w:val="28"/>
          <w:szCs w:val="28"/>
        </w:rPr>
      </w:pPr>
      <w:r w:rsidRPr="00501A0D">
        <w:rPr>
          <w:color w:val="000000"/>
          <w:sz w:val="28"/>
          <w:szCs w:val="28"/>
        </w:rPr>
        <w:t xml:space="preserve">   Приложение  1</w:t>
      </w:r>
    </w:p>
    <w:p w:rsidR="003874E2" w:rsidRPr="00501A0D" w:rsidRDefault="003874E2" w:rsidP="003874E2">
      <w:pPr>
        <w:pStyle w:val="ab"/>
        <w:jc w:val="right"/>
        <w:rPr>
          <w:color w:val="000000"/>
          <w:sz w:val="28"/>
          <w:szCs w:val="28"/>
        </w:rPr>
      </w:pPr>
      <w:r w:rsidRPr="00501A0D">
        <w:rPr>
          <w:color w:val="000000"/>
          <w:sz w:val="28"/>
          <w:szCs w:val="28"/>
        </w:rPr>
        <w:t>к Положению о муниципальном контроле</w:t>
      </w:r>
    </w:p>
    <w:p w:rsidR="003874E2" w:rsidRPr="00501A0D" w:rsidRDefault="003874E2" w:rsidP="003874E2">
      <w:pPr>
        <w:pStyle w:val="ab"/>
        <w:jc w:val="right"/>
        <w:rPr>
          <w:color w:val="000000"/>
          <w:sz w:val="28"/>
          <w:szCs w:val="28"/>
        </w:rPr>
      </w:pPr>
      <w:r w:rsidRPr="00501A0D">
        <w:rPr>
          <w:color w:val="000000"/>
          <w:sz w:val="28"/>
          <w:szCs w:val="28"/>
        </w:rPr>
        <w:t>в сфере благоустройства на территории</w:t>
      </w:r>
    </w:p>
    <w:p w:rsidR="003874E2" w:rsidRPr="00501A0D" w:rsidRDefault="00936002" w:rsidP="003874E2">
      <w:pPr>
        <w:pStyle w:val="ab"/>
        <w:jc w:val="right"/>
        <w:rPr>
          <w:color w:val="000000"/>
          <w:sz w:val="28"/>
          <w:szCs w:val="28"/>
        </w:rPr>
      </w:pPr>
      <w:r>
        <w:rPr>
          <w:color w:val="000000"/>
          <w:sz w:val="28"/>
          <w:szCs w:val="28"/>
        </w:rPr>
        <w:t>Сулукского</w:t>
      </w:r>
      <w:r w:rsidR="009168E2">
        <w:rPr>
          <w:color w:val="000000"/>
          <w:sz w:val="28"/>
          <w:szCs w:val="28"/>
        </w:rPr>
        <w:t xml:space="preserve"> сельского</w:t>
      </w:r>
      <w:r w:rsidR="003874E2" w:rsidRPr="00501A0D">
        <w:rPr>
          <w:color w:val="000000"/>
          <w:sz w:val="28"/>
          <w:szCs w:val="28"/>
        </w:rPr>
        <w:t xml:space="preserve"> поселения</w:t>
      </w:r>
    </w:p>
    <w:p w:rsidR="003874E2" w:rsidRPr="00501A0D" w:rsidRDefault="009168E2" w:rsidP="003874E2">
      <w:pPr>
        <w:pStyle w:val="ab"/>
        <w:jc w:val="right"/>
        <w:rPr>
          <w:i/>
          <w:iCs/>
          <w:color w:val="000000"/>
          <w:sz w:val="28"/>
          <w:szCs w:val="28"/>
        </w:rPr>
      </w:pPr>
      <w:r>
        <w:rPr>
          <w:color w:val="000000"/>
          <w:sz w:val="28"/>
          <w:szCs w:val="28"/>
        </w:rPr>
        <w:t>Верхнебуреинского</w:t>
      </w:r>
      <w:r w:rsidR="003874E2" w:rsidRPr="00501A0D">
        <w:rPr>
          <w:color w:val="000000"/>
          <w:sz w:val="28"/>
          <w:szCs w:val="28"/>
        </w:rPr>
        <w:t xml:space="preserve"> муниципального района</w:t>
      </w:r>
    </w:p>
    <w:p w:rsidR="003874E2" w:rsidRPr="00501A0D" w:rsidRDefault="003874E2" w:rsidP="003874E2">
      <w:pPr>
        <w:pStyle w:val="ab"/>
        <w:jc w:val="right"/>
        <w:rPr>
          <w:color w:val="000000"/>
          <w:sz w:val="28"/>
          <w:szCs w:val="28"/>
        </w:rPr>
      </w:pPr>
      <w:r w:rsidRPr="00501A0D">
        <w:rPr>
          <w:color w:val="000000"/>
          <w:sz w:val="28"/>
          <w:szCs w:val="28"/>
        </w:rPr>
        <w:t>Хабаровского края</w:t>
      </w:r>
    </w:p>
    <w:p w:rsidR="003874E2" w:rsidRPr="00501A0D" w:rsidRDefault="003874E2" w:rsidP="003874E2">
      <w:pPr>
        <w:pStyle w:val="ab"/>
        <w:jc w:val="both"/>
        <w:rPr>
          <w:color w:val="000000"/>
          <w:sz w:val="28"/>
          <w:szCs w:val="28"/>
        </w:rPr>
      </w:pPr>
      <w:bookmarkStart w:id="3" w:name="Par381"/>
      <w:bookmarkEnd w:id="3"/>
    </w:p>
    <w:p w:rsidR="003874E2" w:rsidRPr="00501A0D" w:rsidRDefault="003874E2" w:rsidP="003874E2">
      <w:pPr>
        <w:pStyle w:val="ab"/>
        <w:jc w:val="both"/>
        <w:rPr>
          <w:color w:val="000000"/>
          <w:sz w:val="28"/>
          <w:szCs w:val="28"/>
        </w:rPr>
      </w:pPr>
    </w:p>
    <w:p w:rsidR="003874E2" w:rsidRPr="00501A0D" w:rsidRDefault="003874E2" w:rsidP="003874E2">
      <w:pPr>
        <w:pStyle w:val="ab"/>
        <w:jc w:val="center"/>
        <w:rPr>
          <w:sz w:val="28"/>
          <w:szCs w:val="28"/>
        </w:rPr>
      </w:pPr>
      <w:r w:rsidRPr="00501A0D">
        <w:rPr>
          <w:color w:val="000000"/>
          <w:sz w:val="28"/>
          <w:szCs w:val="28"/>
        </w:rPr>
        <w:t>Критерии</w:t>
      </w:r>
    </w:p>
    <w:p w:rsidR="003874E2" w:rsidRPr="00501A0D" w:rsidRDefault="003874E2" w:rsidP="003874E2">
      <w:pPr>
        <w:pStyle w:val="ab"/>
        <w:jc w:val="center"/>
        <w:rPr>
          <w:i/>
          <w:iCs/>
          <w:color w:val="000000"/>
          <w:sz w:val="28"/>
          <w:szCs w:val="28"/>
        </w:rPr>
      </w:pPr>
      <w:r w:rsidRPr="00501A0D">
        <w:rPr>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w:t>
      </w:r>
      <w:proofErr w:type="gramStart"/>
      <w:r w:rsidRPr="00501A0D">
        <w:rPr>
          <w:color w:val="000000"/>
          <w:sz w:val="28"/>
          <w:szCs w:val="28"/>
        </w:rPr>
        <w:t xml:space="preserve">поселения  </w:t>
      </w:r>
      <w:r w:rsidR="009168E2">
        <w:rPr>
          <w:color w:val="000000"/>
          <w:sz w:val="28"/>
          <w:szCs w:val="28"/>
        </w:rPr>
        <w:t>Верхнебуреинского</w:t>
      </w:r>
      <w:proofErr w:type="gramEnd"/>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Хабаровского края контроля в сфере благоустройства</w:t>
      </w:r>
    </w:p>
    <w:p w:rsidR="003874E2" w:rsidRPr="00501A0D" w:rsidRDefault="003874E2" w:rsidP="003874E2">
      <w:pPr>
        <w:pStyle w:val="ab"/>
        <w:jc w:val="both"/>
        <w:rPr>
          <w:sz w:val="28"/>
          <w:szCs w:val="28"/>
        </w:rPr>
      </w:pPr>
    </w:p>
    <w:p w:rsidR="003874E2" w:rsidRPr="00501A0D" w:rsidRDefault="003874E2" w:rsidP="003874E2">
      <w:pPr>
        <w:pStyle w:val="ab"/>
        <w:ind w:firstLine="708"/>
        <w:jc w:val="both"/>
        <w:rPr>
          <w:color w:val="000000"/>
          <w:sz w:val="28"/>
          <w:szCs w:val="28"/>
        </w:rPr>
      </w:pPr>
      <w:r w:rsidRPr="00501A0D">
        <w:rPr>
          <w:color w:val="000000"/>
          <w:sz w:val="28"/>
          <w:szCs w:val="28"/>
        </w:rPr>
        <w:t xml:space="preserve">1. К категории высокого риска относятся </w:t>
      </w:r>
      <w:r w:rsidRPr="00501A0D">
        <w:rPr>
          <w:sz w:val="28"/>
          <w:szCs w:val="28"/>
        </w:rPr>
        <w:t>прилегающие территории.</w:t>
      </w:r>
    </w:p>
    <w:p w:rsidR="003874E2" w:rsidRPr="00501A0D" w:rsidRDefault="003874E2" w:rsidP="003874E2">
      <w:pPr>
        <w:pStyle w:val="ab"/>
        <w:jc w:val="both"/>
        <w:rPr>
          <w:color w:val="000000"/>
          <w:sz w:val="28"/>
          <w:szCs w:val="28"/>
        </w:rPr>
      </w:pPr>
      <w:r w:rsidRPr="00501A0D">
        <w:rPr>
          <w:sz w:val="28"/>
          <w:szCs w:val="28"/>
        </w:rPr>
        <w:t xml:space="preserve">территории, </w:t>
      </w:r>
      <w:r w:rsidRPr="00501A0D">
        <w:rPr>
          <w:color w:val="000000"/>
          <w:sz w:val="28"/>
          <w:szCs w:val="28"/>
        </w:rPr>
        <w:t>прилегающие к зданиям, строениям, сооружениям, земельным участкам (прилегающие территории), расположенным:</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а) в </w:t>
      </w:r>
      <w:proofErr w:type="spellStart"/>
      <w:r w:rsidR="009C1CF9">
        <w:rPr>
          <w:color w:val="000000"/>
          <w:sz w:val="28"/>
          <w:szCs w:val="28"/>
        </w:rPr>
        <w:t>Сулукском</w:t>
      </w:r>
      <w:proofErr w:type="spellEnd"/>
      <w:r w:rsidRPr="00501A0D">
        <w:rPr>
          <w:color w:val="000000"/>
          <w:sz w:val="28"/>
          <w:szCs w:val="28"/>
        </w:rPr>
        <w:t xml:space="preserve"> </w:t>
      </w:r>
      <w:r w:rsidR="009C1CF9">
        <w:rPr>
          <w:color w:val="000000"/>
          <w:sz w:val="28"/>
          <w:szCs w:val="28"/>
        </w:rPr>
        <w:t>сельском</w:t>
      </w:r>
      <w:r w:rsidRPr="00501A0D">
        <w:rPr>
          <w:color w:val="000000"/>
          <w:sz w:val="28"/>
          <w:szCs w:val="28"/>
        </w:rPr>
        <w:t xml:space="preserve"> поселении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 xml:space="preserve">Хабаровского </w:t>
      </w:r>
      <w:proofErr w:type="gramStart"/>
      <w:r w:rsidRPr="00501A0D">
        <w:rPr>
          <w:color w:val="000000"/>
          <w:sz w:val="28"/>
          <w:szCs w:val="28"/>
        </w:rPr>
        <w:t xml:space="preserve">края </w:t>
      </w:r>
      <w:r w:rsidRPr="00501A0D">
        <w:rPr>
          <w:i/>
          <w:iCs/>
          <w:color w:val="000000"/>
          <w:sz w:val="28"/>
          <w:szCs w:val="28"/>
        </w:rPr>
        <w:t xml:space="preserve"> </w:t>
      </w:r>
      <w:r w:rsidRPr="00501A0D">
        <w:rPr>
          <w:color w:val="000000"/>
          <w:sz w:val="28"/>
          <w:szCs w:val="28"/>
        </w:rPr>
        <w:t>на</w:t>
      </w:r>
      <w:proofErr w:type="gramEnd"/>
      <w:r w:rsidRPr="00501A0D">
        <w:rPr>
          <w:color w:val="000000"/>
          <w:sz w:val="28"/>
          <w:szCs w:val="28"/>
        </w:rPr>
        <w:t xml:space="preserve"> улицах:</w:t>
      </w:r>
      <w:r w:rsidR="009C1CF9">
        <w:rPr>
          <w:color w:val="000000"/>
          <w:sz w:val="28"/>
          <w:szCs w:val="28"/>
        </w:rPr>
        <w:t xml:space="preserve"> 4</w:t>
      </w:r>
      <w:r w:rsidRPr="00501A0D">
        <w:rPr>
          <w:color w:val="000000"/>
          <w:sz w:val="28"/>
          <w:szCs w:val="28"/>
        </w:rPr>
        <w:t xml:space="preserve">0 лет </w:t>
      </w:r>
      <w:r w:rsidR="009C1CF9">
        <w:rPr>
          <w:color w:val="000000"/>
          <w:sz w:val="28"/>
          <w:szCs w:val="28"/>
        </w:rPr>
        <w:t>Победы</w:t>
      </w:r>
      <w:r w:rsidRPr="00501A0D">
        <w:rPr>
          <w:color w:val="000000"/>
          <w:sz w:val="28"/>
          <w:szCs w:val="28"/>
        </w:rPr>
        <w:t xml:space="preserve">, </w:t>
      </w:r>
      <w:r w:rsidR="009C1CF9">
        <w:rPr>
          <w:color w:val="000000"/>
          <w:sz w:val="28"/>
          <w:szCs w:val="28"/>
        </w:rPr>
        <w:t>Ленина</w:t>
      </w:r>
      <w:r w:rsidRPr="00501A0D">
        <w:rPr>
          <w:color w:val="000000"/>
          <w:sz w:val="28"/>
          <w:szCs w:val="28"/>
        </w:rPr>
        <w:t>, Хабаровск</w:t>
      </w:r>
      <w:r w:rsidR="009C1CF9">
        <w:rPr>
          <w:color w:val="000000"/>
          <w:sz w:val="28"/>
          <w:szCs w:val="28"/>
        </w:rPr>
        <w:t>ий Комсомолец</w:t>
      </w:r>
      <w:r w:rsidRPr="00501A0D">
        <w:rPr>
          <w:color w:val="000000"/>
          <w:sz w:val="28"/>
          <w:szCs w:val="28"/>
        </w:rPr>
        <w:t xml:space="preserve">, </w:t>
      </w:r>
      <w:r w:rsidR="009C1CF9">
        <w:rPr>
          <w:color w:val="000000"/>
          <w:sz w:val="28"/>
          <w:szCs w:val="28"/>
        </w:rPr>
        <w:t>Таежная</w:t>
      </w:r>
      <w:r w:rsidRPr="00501A0D">
        <w:rPr>
          <w:color w:val="000000"/>
          <w:sz w:val="28"/>
          <w:szCs w:val="28"/>
        </w:rPr>
        <w:t xml:space="preserve">, </w:t>
      </w:r>
      <w:r w:rsidR="009C1CF9">
        <w:rPr>
          <w:color w:val="000000"/>
          <w:sz w:val="28"/>
          <w:szCs w:val="28"/>
        </w:rPr>
        <w:t>Строителей</w:t>
      </w:r>
      <w:r w:rsidRPr="00501A0D">
        <w:rPr>
          <w:color w:val="000000"/>
          <w:sz w:val="28"/>
          <w:szCs w:val="28"/>
        </w:rPr>
        <w:t xml:space="preserve">, </w:t>
      </w:r>
      <w:r w:rsidR="009C1CF9">
        <w:rPr>
          <w:color w:val="000000"/>
          <w:sz w:val="28"/>
          <w:szCs w:val="28"/>
        </w:rPr>
        <w:t>Молодежная</w:t>
      </w:r>
      <w:r w:rsidR="007447A8">
        <w:rPr>
          <w:color w:val="000000"/>
          <w:sz w:val="28"/>
          <w:szCs w:val="28"/>
        </w:rPr>
        <w:t>, Садовая, Парковая, Высокая, Промышленная, Бамовская, Центральная, Молодежная, Вокзальная, Школьная</w:t>
      </w:r>
      <w:r w:rsidRPr="00501A0D">
        <w:rPr>
          <w:color w:val="000000"/>
          <w:sz w:val="28"/>
          <w:szCs w:val="28"/>
        </w:rPr>
        <w:t>.</w:t>
      </w:r>
    </w:p>
    <w:p w:rsidR="003874E2" w:rsidRPr="00501A0D" w:rsidRDefault="003874E2" w:rsidP="003874E2">
      <w:pPr>
        <w:pStyle w:val="ab"/>
        <w:ind w:firstLine="708"/>
        <w:jc w:val="both"/>
        <w:rPr>
          <w:i/>
          <w:iCs/>
          <w:color w:val="000000"/>
          <w:sz w:val="28"/>
          <w:szCs w:val="28"/>
        </w:rPr>
      </w:pPr>
      <w:proofErr w:type="gramStart"/>
      <w:r w:rsidRPr="00501A0D">
        <w:rPr>
          <w:color w:val="000000"/>
          <w:sz w:val="28"/>
          <w:szCs w:val="28"/>
        </w:rPr>
        <w:t>б)  в</w:t>
      </w:r>
      <w:proofErr w:type="gramEnd"/>
      <w:r w:rsidRPr="00501A0D">
        <w:rPr>
          <w:color w:val="000000"/>
          <w:sz w:val="28"/>
          <w:szCs w:val="28"/>
        </w:rPr>
        <w:t xml:space="preserve"> </w:t>
      </w:r>
      <w:r w:rsidR="007447A8">
        <w:rPr>
          <w:color w:val="000000"/>
          <w:sz w:val="28"/>
          <w:szCs w:val="28"/>
        </w:rPr>
        <w:t xml:space="preserve">п. Сулук, п. </w:t>
      </w:r>
      <w:proofErr w:type="spellStart"/>
      <w:r w:rsidR="007447A8">
        <w:rPr>
          <w:color w:val="000000"/>
          <w:sz w:val="28"/>
          <w:szCs w:val="28"/>
        </w:rPr>
        <w:t>Солони</w:t>
      </w:r>
      <w:proofErr w:type="spellEnd"/>
      <w:r w:rsidR="007447A8">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2. К категории среднего риска относятся</w:t>
      </w:r>
    </w:p>
    <w:p w:rsidR="003874E2" w:rsidRPr="00501A0D" w:rsidRDefault="003874E2" w:rsidP="003874E2">
      <w:pPr>
        <w:pStyle w:val="ab"/>
        <w:jc w:val="both"/>
        <w:rPr>
          <w:i/>
          <w:iCs/>
          <w:sz w:val="28"/>
          <w:szCs w:val="28"/>
        </w:rPr>
      </w:pPr>
      <w:r w:rsidRPr="00501A0D">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3874E2" w:rsidRPr="00501A0D" w:rsidRDefault="003874E2" w:rsidP="003874E2">
      <w:pPr>
        <w:pStyle w:val="ab"/>
        <w:jc w:val="both"/>
        <w:rPr>
          <w:color w:val="000000"/>
          <w:sz w:val="28"/>
          <w:szCs w:val="28"/>
        </w:rPr>
      </w:pPr>
      <w:r w:rsidRPr="00501A0D">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447A8" w:rsidRPr="00501A0D" w:rsidRDefault="003874E2" w:rsidP="007447A8">
      <w:pPr>
        <w:pStyle w:val="ab"/>
        <w:ind w:firstLine="708"/>
        <w:jc w:val="both"/>
        <w:rPr>
          <w:color w:val="000000"/>
          <w:sz w:val="28"/>
          <w:szCs w:val="28"/>
        </w:rPr>
      </w:pPr>
      <w:r w:rsidRPr="00501A0D">
        <w:rPr>
          <w:color w:val="000000"/>
          <w:sz w:val="28"/>
          <w:szCs w:val="28"/>
        </w:rPr>
        <w:t xml:space="preserve">а) </w:t>
      </w:r>
      <w:r w:rsidR="007447A8" w:rsidRPr="00501A0D">
        <w:rPr>
          <w:color w:val="000000"/>
          <w:sz w:val="28"/>
          <w:szCs w:val="28"/>
        </w:rPr>
        <w:t xml:space="preserve">в </w:t>
      </w:r>
      <w:proofErr w:type="spellStart"/>
      <w:r w:rsidR="007447A8">
        <w:rPr>
          <w:color w:val="000000"/>
          <w:sz w:val="28"/>
          <w:szCs w:val="28"/>
        </w:rPr>
        <w:t>Сулукском</w:t>
      </w:r>
      <w:proofErr w:type="spellEnd"/>
      <w:r w:rsidR="007447A8" w:rsidRPr="00501A0D">
        <w:rPr>
          <w:color w:val="000000"/>
          <w:sz w:val="28"/>
          <w:szCs w:val="28"/>
        </w:rPr>
        <w:t xml:space="preserve"> </w:t>
      </w:r>
      <w:r w:rsidR="007447A8">
        <w:rPr>
          <w:color w:val="000000"/>
          <w:sz w:val="28"/>
          <w:szCs w:val="28"/>
        </w:rPr>
        <w:t>сельском</w:t>
      </w:r>
      <w:r w:rsidR="007447A8" w:rsidRPr="00501A0D">
        <w:rPr>
          <w:color w:val="000000"/>
          <w:sz w:val="28"/>
          <w:szCs w:val="28"/>
        </w:rPr>
        <w:t xml:space="preserve"> поселении </w:t>
      </w:r>
      <w:r w:rsidR="007447A8">
        <w:rPr>
          <w:color w:val="000000"/>
          <w:sz w:val="28"/>
          <w:szCs w:val="28"/>
        </w:rPr>
        <w:t>Верхнебуреинского</w:t>
      </w:r>
      <w:r w:rsidR="007447A8" w:rsidRPr="00501A0D">
        <w:rPr>
          <w:color w:val="000000"/>
          <w:sz w:val="28"/>
          <w:szCs w:val="28"/>
        </w:rPr>
        <w:t xml:space="preserve"> муниципального района</w:t>
      </w:r>
      <w:r w:rsidR="007447A8" w:rsidRPr="00501A0D">
        <w:rPr>
          <w:i/>
          <w:iCs/>
          <w:color w:val="000000"/>
          <w:sz w:val="28"/>
          <w:szCs w:val="28"/>
        </w:rPr>
        <w:t xml:space="preserve"> </w:t>
      </w:r>
      <w:r w:rsidR="007447A8" w:rsidRPr="00501A0D">
        <w:rPr>
          <w:color w:val="000000"/>
          <w:sz w:val="28"/>
          <w:szCs w:val="28"/>
        </w:rPr>
        <w:t xml:space="preserve">Хабаровского </w:t>
      </w:r>
      <w:proofErr w:type="gramStart"/>
      <w:r w:rsidR="007447A8" w:rsidRPr="00501A0D">
        <w:rPr>
          <w:color w:val="000000"/>
          <w:sz w:val="28"/>
          <w:szCs w:val="28"/>
        </w:rPr>
        <w:t xml:space="preserve">края </w:t>
      </w:r>
      <w:r w:rsidR="007447A8" w:rsidRPr="00501A0D">
        <w:rPr>
          <w:i/>
          <w:iCs/>
          <w:color w:val="000000"/>
          <w:sz w:val="28"/>
          <w:szCs w:val="28"/>
        </w:rPr>
        <w:t xml:space="preserve"> </w:t>
      </w:r>
      <w:r w:rsidR="007447A8" w:rsidRPr="00501A0D">
        <w:rPr>
          <w:color w:val="000000"/>
          <w:sz w:val="28"/>
          <w:szCs w:val="28"/>
        </w:rPr>
        <w:t>на</w:t>
      </w:r>
      <w:proofErr w:type="gramEnd"/>
      <w:r w:rsidR="007447A8" w:rsidRPr="00501A0D">
        <w:rPr>
          <w:color w:val="000000"/>
          <w:sz w:val="28"/>
          <w:szCs w:val="28"/>
        </w:rPr>
        <w:t xml:space="preserve"> улицах:</w:t>
      </w:r>
      <w:r w:rsidR="007447A8">
        <w:rPr>
          <w:color w:val="000000"/>
          <w:sz w:val="28"/>
          <w:szCs w:val="28"/>
        </w:rPr>
        <w:t xml:space="preserve"> 4</w:t>
      </w:r>
      <w:r w:rsidR="007447A8" w:rsidRPr="00501A0D">
        <w:rPr>
          <w:color w:val="000000"/>
          <w:sz w:val="28"/>
          <w:szCs w:val="28"/>
        </w:rPr>
        <w:t xml:space="preserve">0 лет </w:t>
      </w:r>
      <w:r w:rsidR="007447A8">
        <w:rPr>
          <w:color w:val="000000"/>
          <w:sz w:val="28"/>
          <w:szCs w:val="28"/>
        </w:rPr>
        <w:t>Победы</w:t>
      </w:r>
      <w:r w:rsidR="007447A8" w:rsidRPr="00501A0D">
        <w:rPr>
          <w:color w:val="000000"/>
          <w:sz w:val="28"/>
          <w:szCs w:val="28"/>
        </w:rPr>
        <w:t xml:space="preserve">, </w:t>
      </w:r>
      <w:r w:rsidR="007447A8">
        <w:rPr>
          <w:color w:val="000000"/>
          <w:sz w:val="28"/>
          <w:szCs w:val="28"/>
        </w:rPr>
        <w:t>Ленина</w:t>
      </w:r>
      <w:r w:rsidR="007447A8" w:rsidRPr="00501A0D">
        <w:rPr>
          <w:color w:val="000000"/>
          <w:sz w:val="28"/>
          <w:szCs w:val="28"/>
        </w:rPr>
        <w:t>, Хабаровск</w:t>
      </w:r>
      <w:r w:rsidR="007447A8">
        <w:rPr>
          <w:color w:val="000000"/>
          <w:sz w:val="28"/>
          <w:szCs w:val="28"/>
        </w:rPr>
        <w:t>ий Комсомолец</w:t>
      </w:r>
      <w:r w:rsidR="007447A8" w:rsidRPr="00501A0D">
        <w:rPr>
          <w:color w:val="000000"/>
          <w:sz w:val="28"/>
          <w:szCs w:val="28"/>
        </w:rPr>
        <w:t xml:space="preserve">, </w:t>
      </w:r>
      <w:r w:rsidR="007447A8">
        <w:rPr>
          <w:color w:val="000000"/>
          <w:sz w:val="28"/>
          <w:szCs w:val="28"/>
        </w:rPr>
        <w:t>Таежная</w:t>
      </w:r>
      <w:r w:rsidR="007447A8" w:rsidRPr="00501A0D">
        <w:rPr>
          <w:color w:val="000000"/>
          <w:sz w:val="28"/>
          <w:szCs w:val="28"/>
        </w:rPr>
        <w:t xml:space="preserve">, </w:t>
      </w:r>
      <w:r w:rsidR="007447A8">
        <w:rPr>
          <w:color w:val="000000"/>
          <w:sz w:val="28"/>
          <w:szCs w:val="28"/>
        </w:rPr>
        <w:t>Строителей</w:t>
      </w:r>
      <w:r w:rsidR="007447A8" w:rsidRPr="00501A0D">
        <w:rPr>
          <w:color w:val="000000"/>
          <w:sz w:val="28"/>
          <w:szCs w:val="28"/>
        </w:rPr>
        <w:t xml:space="preserve">, </w:t>
      </w:r>
      <w:r w:rsidR="007447A8">
        <w:rPr>
          <w:color w:val="000000"/>
          <w:sz w:val="28"/>
          <w:szCs w:val="28"/>
        </w:rPr>
        <w:t>Молодежная, Садовая, Парковая, Высокая, Промышленная, Бамовская, Центральная, Молодежная, Вокзальная, Школьная</w:t>
      </w:r>
      <w:r w:rsidR="007447A8" w:rsidRPr="00501A0D">
        <w:rPr>
          <w:color w:val="000000"/>
          <w:sz w:val="28"/>
          <w:szCs w:val="28"/>
        </w:rPr>
        <w:t>.</w:t>
      </w:r>
    </w:p>
    <w:p w:rsidR="003874E2" w:rsidRPr="00501A0D" w:rsidRDefault="003874E2" w:rsidP="003874E2">
      <w:pPr>
        <w:pStyle w:val="ab"/>
        <w:ind w:firstLine="708"/>
        <w:jc w:val="both"/>
        <w:rPr>
          <w:color w:val="000000"/>
          <w:sz w:val="28"/>
          <w:szCs w:val="28"/>
        </w:rPr>
      </w:pPr>
      <w:r w:rsidRPr="00501A0D">
        <w:rPr>
          <w:color w:val="000000"/>
          <w:sz w:val="28"/>
          <w:szCs w:val="28"/>
        </w:rPr>
        <w:t>3. К категории низкого риска относятся все иные объекты контроля в сфере благоустройства.</w:t>
      </w:r>
    </w:p>
    <w:p w:rsidR="003874E2" w:rsidRPr="00501A0D" w:rsidRDefault="003874E2" w:rsidP="003874E2">
      <w:pPr>
        <w:pStyle w:val="ab"/>
        <w:jc w:val="both"/>
        <w:rPr>
          <w:color w:val="000000"/>
          <w:sz w:val="28"/>
          <w:szCs w:val="28"/>
        </w:rPr>
      </w:pPr>
      <w:r w:rsidRPr="00501A0D">
        <w:rPr>
          <w:color w:val="000000"/>
          <w:sz w:val="28"/>
          <w:szCs w:val="28"/>
        </w:rPr>
        <w:br w:type="page"/>
      </w:r>
    </w:p>
    <w:p w:rsidR="003874E2" w:rsidRPr="00501A0D" w:rsidRDefault="003874E2" w:rsidP="003874E2">
      <w:pPr>
        <w:pStyle w:val="ab"/>
        <w:jc w:val="right"/>
        <w:rPr>
          <w:sz w:val="28"/>
          <w:szCs w:val="28"/>
        </w:rPr>
      </w:pPr>
      <w:r w:rsidRPr="00501A0D">
        <w:rPr>
          <w:color w:val="000000"/>
          <w:sz w:val="28"/>
          <w:szCs w:val="28"/>
        </w:rPr>
        <w:lastRenderedPageBreak/>
        <w:t>Приложение  2</w:t>
      </w:r>
    </w:p>
    <w:p w:rsidR="003874E2" w:rsidRPr="00501A0D" w:rsidRDefault="003874E2" w:rsidP="003874E2">
      <w:pPr>
        <w:pStyle w:val="ab"/>
        <w:jc w:val="right"/>
        <w:rPr>
          <w:color w:val="000000"/>
          <w:sz w:val="28"/>
          <w:szCs w:val="28"/>
        </w:rPr>
      </w:pPr>
      <w:r w:rsidRPr="00501A0D">
        <w:rPr>
          <w:color w:val="000000"/>
          <w:sz w:val="28"/>
          <w:szCs w:val="28"/>
        </w:rPr>
        <w:t xml:space="preserve">к Положению о муниципальном контроле </w:t>
      </w:r>
    </w:p>
    <w:p w:rsidR="003874E2" w:rsidRPr="00501A0D" w:rsidRDefault="003874E2" w:rsidP="003874E2">
      <w:pPr>
        <w:pStyle w:val="ab"/>
        <w:jc w:val="right"/>
        <w:rPr>
          <w:color w:val="000000"/>
          <w:sz w:val="28"/>
          <w:szCs w:val="28"/>
        </w:rPr>
      </w:pPr>
      <w:r w:rsidRPr="00501A0D">
        <w:rPr>
          <w:color w:val="000000"/>
          <w:sz w:val="28"/>
          <w:szCs w:val="28"/>
        </w:rPr>
        <w:t>в сфере благоустройства на территории</w:t>
      </w:r>
    </w:p>
    <w:p w:rsidR="003874E2" w:rsidRPr="00501A0D" w:rsidRDefault="00936002" w:rsidP="003874E2">
      <w:pPr>
        <w:pStyle w:val="ab"/>
        <w:jc w:val="right"/>
        <w:rPr>
          <w:color w:val="000000"/>
          <w:sz w:val="28"/>
          <w:szCs w:val="28"/>
        </w:rPr>
      </w:pPr>
      <w:r>
        <w:rPr>
          <w:color w:val="000000"/>
          <w:sz w:val="28"/>
          <w:szCs w:val="28"/>
        </w:rPr>
        <w:t>Сулукского</w:t>
      </w:r>
      <w:r w:rsidR="009168E2">
        <w:rPr>
          <w:color w:val="000000"/>
          <w:sz w:val="28"/>
          <w:szCs w:val="28"/>
        </w:rPr>
        <w:t xml:space="preserve"> сельского</w:t>
      </w:r>
      <w:r w:rsidR="003874E2" w:rsidRPr="00501A0D">
        <w:rPr>
          <w:color w:val="000000"/>
          <w:sz w:val="28"/>
          <w:szCs w:val="28"/>
        </w:rPr>
        <w:t xml:space="preserve"> поселения</w:t>
      </w:r>
    </w:p>
    <w:p w:rsidR="003874E2" w:rsidRPr="00501A0D" w:rsidRDefault="009168E2" w:rsidP="003874E2">
      <w:pPr>
        <w:pStyle w:val="ab"/>
        <w:jc w:val="right"/>
        <w:rPr>
          <w:i/>
          <w:iCs/>
          <w:color w:val="000000"/>
          <w:sz w:val="28"/>
          <w:szCs w:val="28"/>
        </w:rPr>
      </w:pPr>
      <w:r>
        <w:rPr>
          <w:color w:val="000000"/>
          <w:sz w:val="28"/>
          <w:szCs w:val="28"/>
        </w:rPr>
        <w:t>Верхнебуреинского</w:t>
      </w:r>
      <w:r w:rsidR="003874E2" w:rsidRPr="00501A0D">
        <w:rPr>
          <w:color w:val="000000"/>
          <w:sz w:val="28"/>
          <w:szCs w:val="28"/>
        </w:rPr>
        <w:t xml:space="preserve"> муниципального района</w:t>
      </w:r>
    </w:p>
    <w:p w:rsidR="003874E2" w:rsidRPr="00501A0D" w:rsidRDefault="003874E2" w:rsidP="003874E2">
      <w:pPr>
        <w:pStyle w:val="ab"/>
        <w:jc w:val="right"/>
        <w:rPr>
          <w:color w:val="000000"/>
          <w:sz w:val="28"/>
          <w:szCs w:val="28"/>
        </w:rPr>
      </w:pPr>
      <w:r w:rsidRPr="00501A0D">
        <w:rPr>
          <w:color w:val="000000"/>
          <w:sz w:val="28"/>
          <w:szCs w:val="28"/>
        </w:rPr>
        <w:t>Хабаровского края</w:t>
      </w:r>
    </w:p>
    <w:p w:rsidR="003874E2" w:rsidRPr="00501A0D" w:rsidRDefault="003874E2" w:rsidP="003874E2">
      <w:pPr>
        <w:pStyle w:val="ab"/>
        <w:jc w:val="right"/>
        <w:rPr>
          <w:color w:val="000000"/>
          <w:sz w:val="28"/>
          <w:szCs w:val="28"/>
        </w:rPr>
      </w:pPr>
    </w:p>
    <w:p w:rsidR="003874E2" w:rsidRPr="00501A0D" w:rsidRDefault="003874E2" w:rsidP="003874E2">
      <w:pPr>
        <w:pStyle w:val="ab"/>
        <w:jc w:val="center"/>
        <w:rPr>
          <w:color w:val="000000"/>
          <w:sz w:val="28"/>
          <w:szCs w:val="28"/>
        </w:rPr>
      </w:pPr>
      <w:r w:rsidRPr="00501A0D">
        <w:rPr>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36002">
        <w:rPr>
          <w:color w:val="000000"/>
          <w:sz w:val="28"/>
          <w:szCs w:val="28"/>
        </w:rPr>
        <w:t>Сулукского</w:t>
      </w:r>
      <w:r w:rsidR="009168E2">
        <w:rPr>
          <w:color w:val="000000"/>
          <w:sz w:val="28"/>
          <w:szCs w:val="28"/>
        </w:rPr>
        <w:t xml:space="preserve"> сельского</w:t>
      </w:r>
      <w:r w:rsidRPr="00501A0D">
        <w:rPr>
          <w:color w:val="000000"/>
          <w:sz w:val="28"/>
          <w:szCs w:val="28"/>
        </w:rPr>
        <w:t xml:space="preserve"> поселения </w:t>
      </w:r>
      <w:r w:rsidR="009168E2">
        <w:rPr>
          <w:color w:val="000000"/>
          <w:sz w:val="28"/>
          <w:szCs w:val="28"/>
        </w:rPr>
        <w:t>Верхнебуреинского</w:t>
      </w:r>
      <w:r w:rsidRPr="00501A0D">
        <w:rPr>
          <w:color w:val="000000"/>
          <w:sz w:val="28"/>
          <w:szCs w:val="28"/>
        </w:rPr>
        <w:t xml:space="preserve"> муниципального района</w:t>
      </w:r>
      <w:r w:rsidRPr="00501A0D">
        <w:rPr>
          <w:i/>
          <w:iCs/>
          <w:color w:val="000000"/>
          <w:sz w:val="28"/>
          <w:szCs w:val="28"/>
        </w:rPr>
        <w:t xml:space="preserve"> </w:t>
      </w:r>
      <w:r w:rsidRPr="00501A0D">
        <w:rPr>
          <w:color w:val="000000"/>
          <w:sz w:val="28"/>
          <w:szCs w:val="28"/>
        </w:rPr>
        <w:t xml:space="preserve">Хабаровского </w:t>
      </w:r>
      <w:proofErr w:type="gramStart"/>
      <w:r w:rsidRPr="00501A0D">
        <w:rPr>
          <w:color w:val="000000"/>
          <w:sz w:val="28"/>
          <w:szCs w:val="28"/>
        </w:rPr>
        <w:t>края</w:t>
      </w:r>
      <w:r w:rsidRPr="00501A0D">
        <w:rPr>
          <w:i/>
          <w:iCs/>
          <w:color w:val="000000"/>
          <w:sz w:val="28"/>
          <w:szCs w:val="28"/>
        </w:rPr>
        <w:t xml:space="preserve"> </w:t>
      </w:r>
      <w:r w:rsidRPr="00501A0D">
        <w:rPr>
          <w:color w:val="000000"/>
          <w:sz w:val="28"/>
          <w:szCs w:val="28"/>
        </w:rPr>
        <w:t xml:space="preserve"> контроля</w:t>
      </w:r>
      <w:proofErr w:type="gramEnd"/>
      <w:r w:rsidRPr="00501A0D">
        <w:rPr>
          <w:color w:val="000000"/>
          <w:sz w:val="28"/>
          <w:szCs w:val="28"/>
        </w:rPr>
        <w:t xml:space="preserve">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color w:val="000000"/>
          <w:sz w:val="28"/>
          <w:szCs w:val="28"/>
        </w:rPr>
      </w:pPr>
      <w:r w:rsidRPr="00501A0D">
        <w:rPr>
          <w:color w:val="000000"/>
          <w:sz w:val="28"/>
          <w:szCs w:val="28"/>
        </w:rPr>
        <w:t xml:space="preserve">1. Наличие мусора и иных отходов производства и потребления на прилегающей территории или </w:t>
      </w:r>
      <w:r w:rsidRPr="00501A0D">
        <w:rPr>
          <w:sz w:val="28"/>
          <w:szCs w:val="28"/>
        </w:rPr>
        <w:t>на иных территориях общего пользования.</w:t>
      </w:r>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2. Наличие на прилегающей территории</w:t>
      </w:r>
      <w:r w:rsidRPr="00501A0D">
        <w:rPr>
          <w:rFonts w:eastAsia="Calibri"/>
          <w:color w:val="000000"/>
          <w:sz w:val="28"/>
          <w:szCs w:val="28"/>
          <w:lang w:eastAsia="en-US"/>
        </w:rPr>
        <w:t xml:space="preserve"> карантинных, ядовитых и сорных растений</w:t>
      </w:r>
      <w:r w:rsidRPr="00501A0D">
        <w:rPr>
          <w:color w:val="000000"/>
          <w:sz w:val="28"/>
          <w:szCs w:val="28"/>
        </w:rPr>
        <w:t xml:space="preserve">, порубочных остатков деревьев и кустарников.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4. Наличие препятствующей </w:t>
      </w:r>
      <w:r w:rsidRPr="00501A0D">
        <w:rPr>
          <w:color w:val="000000"/>
          <w:sz w:val="28"/>
          <w:szCs w:val="28"/>
          <w:shd w:val="clear" w:color="auto" w:fill="FFFFFF"/>
        </w:rPr>
        <w:t xml:space="preserve">свободному и безопасному проходу граждан </w:t>
      </w:r>
      <w:r w:rsidRPr="00501A0D">
        <w:rPr>
          <w:color w:val="000000"/>
          <w:sz w:val="28"/>
          <w:szCs w:val="28"/>
        </w:rPr>
        <w:t>наледи на прилегающих территориях.</w:t>
      </w:r>
    </w:p>
    <w:p w:rsidR="003874E2" w:rsidRPr="00501A0D" w:rsidRDefault="003874E2" w:rsidP="003874E2">
      <w:pPr>
        <w:pStyle w:val="ab"/>
        <w:ind w:firstLine="708"/>
        <w:jc w:val="both"/>
        <w:rPr>
          <w:color w:val="000000"/>
          <w:sz w:val="28"/>
          <w:szCs w:val="28"/>
        </w:rPr>
      </w:pPr>
      <w:r w:rsidRPr="00501A0D">
        <w:rPr>
          <w:color w:val="000000"/>
          <w:sz w:val="28"/>
          <w:szCs w:val="28"/>
        </w:rPr>
        <w:t>5. Наличие сосулек на кровлях зданий,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874E2" w:rsidRPr="00501A0D" w:rsidRDefault="003874E2" w:rsidP="003874E2">
      <w:pPr>
        <w:pStyle w:val="ab"/>
        <w:ind w:firstLine="708"/>
        <w:jc w:val="both"/>
        <w:rPr>
          <w:color w:val="000000"/>
          <w:sz w:val="28"/>
          <w:szCs w:val="28"/>
        </w:rPr>
      </w:pPr>
      <w:r w:rsidRPr="00501A0D">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501A0D">
        <w:rPr>
          <w:rStyle w:val="aa"/>
          <w:color w:val="000000"/>
          <w:sz w:val="28"/>
          <w:szCs w:val="28"/>
        </w:rPr>
        <w:t>.</w:t>
      </w:r>
      <w:r w:rsidRPr="00501A0D">
        <w:rPr>
          <w:color w:val="000000"/>
          <w:sz w:val="28"/>
          <w:szCs w:val="28"/>
        </w:rPr>
        <w:t xml:space="preserve">  </w:t>
      </w:r>
    </w:p>
    <w:p w:rsidR="003874E2" w:rsidRPr="00501A0D" w:rsidRDefault="003874E2" w:rsidP="003874E2">
      <w:pPr>
        <w:pStyle w:val="ab"/>
        <w:ind w:firstLine="708"/>
        <w:jc w:val="both"/>
        <w:rPr>
          <w:color w:val="000000"/>
          <w:sz w:val="28"/>
          <w:szCs w:val="28"/>
        </w:rPr>
      </w:pPr>
      <w:r w:rsidRPr="00501A0D">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874E2" w:rsidRPr="00501A0D" w:rsidRDefault="003874E2" w:rsidP="003874E2">
      <w:pPr>
        <w:pStyle w:val="ab"/>
        <w:ind w:firstLine="708"/>
        <w:jc w:val="both"/>
        <w:rPr>
          <w:color w:val="000000"/>
          <w:sz w:val="28"/>
          <w:szCs w:val="28"/>
        </w:rPr>
      </w:pPr>
      <w:r w:rsidRPr="00501A0D">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3874E2" w:rsidRPr="00501A0D" w:rsidRDefault="003874E2" w:rsidP="003874E2">
      <w:pPr>
        <w:pStyle w:val="ab"/>
        <w:ind w:firstLine="708"/>
        <w:jc w:val="both"/>
        <w:rPr>
          <w:sz w:val="28"/>
          <w:szCs w:val="28"/>
        </w:rPr>
      </w:pPr>
      <w:r w:rsidRPr="00501A0D">
        <w:rPr>
          <w:sz w:val="28"/>
          <w:szCs w:val="28"/>
        </w:rPr>
        <w:lastRenderedPageBreak/>
        <w:t>12. Выпас сельскохозяйственных животных и птиц на территориях общего пользования.</w:t>
      </w:r>
    </w:p>
    <w:p w:rsidR="003874E2" w:rsidRPr="00501A0D" w:rsidRDefault="003874E2" w:rsidP="003874E2">
      <w:pPr>
        <w:pStyle w:val="ab"/>
        <w:jc w:val="both"/>
        <w:rPr>
          <w:sz w:val="28"/>
          <w:szCs w:val="28"/>
        </w:rPr>
      </w:pPr>
    </w:p>
    <w:p w:rsidR="003874E2" w:rsidRPr="00501A0D" w:rsidRDefault="003874E2" w:rsidP="003874E2">
      <w:pPr>
        <w:pStyle w:val="ab"/>
        <w:jc w:val="center"/>
        <w:rPr>
          <w:color w:val="000000"/>
          <w:sz w:val="28"/>
          <w:szCs w:val="28"/>
        </w:rPr>
      </w:pPr>
      <w:r w:rsidRPr="00501A0D">
        <w:rPr>
          <w:sz w:val="28"/>
          <w:szCs w:val="28"/>
        </w:rPr>
        <w:br w:type="page"/>
      </w:r>
      <w:r w:rsidRPr="00501A0D">
        <w:rPr>
          <w:color w:val="000000"/>
          <w:sz w:val="28"/>
          <w:szCs w:val="28"/>
        </w:rPr>
        <w:lastRenderedPageBreak/>
        <w:t>Пояснительная записка</w:t>
      </w:r>
    </w:p>
    <w:p w:rsidR="003874E2" w:rsidRPr="00501A0D" w:rsidRDefault="003874E2" w:rsidP="003874E2">
      <w:pPr>
        <w:pStyle w:val="ab"/>
        <w:jc w:val="center"/>
        <w:rPr>
          <w:color w:val="000000"/>
          <w:sz w:val="28"/>
          <w:szCs w:val="28"/>
        </w:rPr>
      </w:pPr>
      <w:r w:rsidRPr="00501A0D">
        <w:rPr>
          <w:color w:val="000000"/>
          <w:sz w:val="28"/>
          <w:szCs w:val="28"/>
        </w:rPr>
        <w:t>к положению о муниципальном контроле в сфере благоустройства</w:t>
      </w:r>
    </w:p>
    <w:p w:rsidR="003874E2" w:rsidRPr="00501A0D" w:rsidRDefault="003874E2" w:rsidP="003874E2">
      <w:pPr>
        <w:pStyle w:val="ab"/>
        <w:jc w:val="both"/>
        <w:rPr>
          <w:color w:val="000000"/>
          <w:sz w:val="28"/>
          <w:szCs w:val="28"/>
        </w:rPr>
      </w:pP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rPr>
        <w:t>Положение о муниципальном контроле в сфере благоустройства (далее – Положение) подготовлено в соответствии с пунктом 19 части 1 статьи 14</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01A0D">
        <w:rPr>
          <w:color w:val="000000"/>
          <w:sz w:val="28"/>
          <w:szCs w:val="28"/>
        </w:rPr>
        <w:t xml:space="preserve">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01A0D">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501A0D">
        <w:rPr>
          <w:color w:val="000000"/>
          <w:sz w:val="28"/>
          <w:szCs w:val="28"/>
        </w:rPr>
        <w:t>муниципального контроля в сфере благоустройства</w:t>
      </w:r>
      <w:r w:rsidRPr="00501A0D">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3874E2" w:rsidRPr="00501A0D" w:rsidRDefault="003874E2" w:rsidP="003874E2">
      <w:pPr>
        <w:pStyle w:val="ab"/>
        <w:jc w:val="both"/>
        <w:rPr>
          <w:color w:val="000000"/>
          <w:sz w:val="28"/>
          <w:szCs w:val="28"/>
          <w:shd w:val="clear" w:color="auto" w:fill="FFFFFF"/>
        </w:rPr>
      </w:pPr>
      <w:r w:rsidRPr="00501A0D">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01A0D">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01A0D">
        <w:rPr>
          <w:color w:val="000000"/>
          <w:sz w:val="28"/>
          <w:szCs w:val="28"/>
          <w:shd w:val="clear" w:color="auto" w:fill="FFFFFF"/>
        </w:rPr>
        <w:t xml:space="preserve">, принятие правового акта, </w:t>
      </w:r>
      <w:r w:rsidRPr="00501A0D">
        <w:rPr>
          <w:color w:val="000000"/>
          <w:sz w:val="28"/>
          <w:szCs w:val="28"/>
          <w:shd w:val="clear" w:color="auto" w:fill="FFFFFF"/>
        </w:rPr>
        <w:lastRenderedPageBreak/>
        <w:t xml:space="preserve">утверждающего </w:t>
      </w:r>
      <w:r w:rsidRPr="00501A0D">
        <w:rPr>
          <w:color w:val="000000"/>
          <w:sz w:val="28"/>
          <w:szCs w:val="28"/>
        </w:rPr>
        <w:t>положение о виде муниципального контроля</w:t>
      </w:r>
      <w:r w:rsidRPr="00501A0D">
        <w:rPr>
          <w:color w:val="000000"/>
          <w:sz w:val="28"/>
          <w:szCs w:val="28"/>
          <w:shd w:val="clear" w:color="auto" w:fill="FFFFFF"/>
        </w:rPr>
        <w:t xml:space="preserve">, остается в компетенции представительного органа поселения.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 xml:space="preserve">3. Согласно Положению, система оценки и управления рисками при осуществлении </w:t>
      </w:r>
      <w:r w:rsidRPr="00501A0D">
        <w:rPr>
          <w:color w:val="000000"/>
          <w:sz w:val="28"/>
          <w:szCs w:val="28"/>
        </w:rPr>
        <w:t>муниципального контроля в сфере благоустройства</w:t>
      </w:r>
      <w:r w:rsidRPr="00501A0D">
        <w:rPr>
          <w:color w:val="000000"/>
          <w:sz w:val="28"/>
          <w:szCs w:val="28"/>
          <w:shd w:val="clear" w:color="auto" w:fill="FFFFFF"/>
        </w:rPr>
        <w:t xml:space="preserve"> применяется.</w:t>
      </w:r>
    </w:p>
    <w:p w:rsidR="003874E2" w:rsidRPr="00501A0D" w:rsidRDefault="003874E2" w:rsidP="003874E2">
      <w:pPr>
        <w:pStyle w:val="ab"/>
        <w:jc w:val="both"/>
        <w:rPr>
          <w:color w:val="000000"/>
          <w:sz w:val="28"/>
          <w:szCs w:val="28"/>
          <w:shd w:val="clear" w:color="auto" w:fill="FFFFFF"/>
        </w:rPr>
      </w:pPr>
      <w:r w:rsidRPr="00501A0D">
        <w:rPr>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4. Перечень обязательных требований в пункте 1.6 Положения сформулирован исходя из предмета</w:t>
      </w:r>
      <w:r w:rsidRPr="00501A0D">
        <w:rPr>
          <w:color w:val="000000"/>
          <w:sz w:val="28"/>
          <w:szCs w:val="28"/>
        </w:rPr>
        <w:t xml:space="preserve"> регулирования правил благоустройства территории, в том числе с учетом требований статьи 45.1</w:t>
      </w:r>
      <w:r w:rsidRPr="00501A0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501A0D">
        <w:rPr>
          <w:color w:val="000000"/>
          <w:sz w:val="28"/>
          <w:szCs w:val="28"/>
        </w:rPr>
        <w:t xml:space="preserve"> </w:t>
      </w:r>
      <w:r w:rsidRPr="00501A0D">
        <w:rPr>
          <w:color w:val="000000"/>
          <w:sz w:val="28"/>
          <w:szCs w:val="28"/>
          <w:shd w:val="clear" w:color="auto" w:fill="FFFFFF"/>
        </w:rPr>
        <w:t xml:space="preserve">«Об административных 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3874E2" w:rsidRPr="00501A0D" w:rsidRDefault="003874E2" w:rsidP="003874E2">
      <w:pPr>
        <w:pStyle w:val="ab"/>
        <w:ind w:firstLine="708"/>
        <w:jc w:val="both"/>
        <w:rPr>
          <w:sz w:val="28"/>
          <w:szCs w:val="28"/>
        </w:rPr>
      </w:pPr>
      <w:r w:rsidRPr="00501A0D">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501A0D">
        <w:rPr>
          <w:sz w:val="28"/>
          <w:szCs w:val="28"/>
        </w:rPr>
        <w:t xml:space="preserve"> </w:t>
      </w:r>
      <w:r w:rsidRPr="00501A0D">
        <w:rPr>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5. Положением предусмотрено проведение следующих видов профилактических мероприятий: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1) информирование;</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2) обобщение правоприменительной практики;</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3) объявление предостережений;</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4) консультирование;</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5) профилактический визит.</w:t>
      </w:r>
    </w:p>
    <w:p w:rsidR="003874E2" w:rsidRPr="00501A0D" w:rsidRDefault="003874E2" w:rsidP="003874E2">
      <w:pPr>
        <w:pStyle w:val="ab"/>
        <w:ind w:firstLine="708"/>
        <w:jc w:val="both"/>
        <w:rPr>
          <w:color w:val="000000"/>
          <w:sz w:val="28"/>
          <w:szCs w:val="28"/>
          <w:shd w:val="clear" w:color="auto" w:fill="FFFFFF"/>
        </w:rPr>
      </w:pPr>
      <w:r w:rsidRPr="00501A0D">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3874E2" w:rsidRPr="00501A0D" w:rsidRDefault="003874E2" w:rsidP="003874E2">
      <w:pPr>
        <w:pStyle w:val="ab"/>
        <w:ind w:firstLine="708"/>
        <w:jc w:val="both"/>
        <w:rPr>
          <w:color w:val="000000"/>
          <w:sz w:val="28"/>
          <w:szCs w:val="28"/>
        </w:rPr>
      </w:pPr>
      <w:r w:rsidRPr="00501A0D">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501A0D">
        <w:rPr>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501A0D">
        <w:rPr>
          <w:color w:val="000000"/>
          <w:sz w:val="28"/>
          <w:szCs w:val="28"/>
          <w:shd w:val="clear" w:color="auto" w:fill="FFFFFF"/>
        </w:rPr>
        <w:lastRenderedPageBreak/>
        <w:t xml:space="preserve">орган муниципального контроля может осуществлять </w:t>
      </w:r>
      <w:r w:rsidRPr="00501A0D">
        <w:rPr>
          <w:color w:val="000000"/>
          <w:sz w:val="28"/>
          <w:szCs w:val="28"/>
        </w:rPr>
        <w:t>информирование и консультирование в устной форме на собраниях и конференциях граждан.</w:t>
      </w:r>
    </w:p>
    <w:p w:rsidR="003874E2" w:rsidRPr="00501A0D" w:rsidRDefault="003874E2" w:rsidP="003874E2">
      <w:pPr>
        <w:pStyle w:val="ab"/>
        <w:jc w:val="both"/>
        <w:rPr>
          <w:color w:val="000000"/>
          <w:sz w:val="28"/>
          <w:szCs w:val="28"/>
        </w:rPr>
      </w:pPr>
    </w:p>
    <w:p w:rsidR="003874E2" w:rsidRPr="00501A0D" w:rsidRDefault="003874E2" w:rsidP="003874E2">
      <w:pPr>
        <w:pStyle w:val="ab"/>
        <w:jc w:val="both"/>
        <w:rPr>
          <w:sz w:val="28"/>
          <w:szCs w:val="28"/>
        </w:rPr>
      </w:pPr>
    </w:p>
    <w:p w:rsidR="003874E2" w:rsidRPr="00501A0D" w:rsidRDefault="003874E2" w:rsidP="003874E2">
      <w:pPr>
        <w:pStyle w:val="ab"/>
        <w:jc w:val="both"/>
        <w:rPr>
          <w:sz w:val="28"/>
          <w:szCs w:val="28"/>
        </w:rPr>
      </w:pPr>
    </w:p>
    <w:p w:rsidR="00305758" w:rsidRDefault="00B1190B"/>
    <w:sectPr w:rsidR="00305758" w:rsidSect="00696F91">
      <w:headerReference w:type="even" r:id="rId15"/>
      <w:headerReference w:type="default" r:id="rId16"/>
      <w:pgSz w:w="11906" w:h="16838"/>
      <w:pgMar w:top="1134" w:right="567"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0B" w:rsidRDefault="00B1190B" w:rsidP="009168E2">
      <w:r>
        <w:separator/>
      </w:r>
    </w:p>
  </w:endnote>
  <w:endnote w:type="continuationSeparator" w:id="0">
    <w:p w:rsidR="00B1190B" w:rsidRDefault="00B1190B" w:rsidP="009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0B" w:rsidRDefault="00B1190B" w:rsidP="009168E2">
      <w:r>
        <w:separator/>
      </w:r>
    </w:p>
  </w:footnote>
  <w:footnote w:type="continuationSeparator" w:id="0">
    <w:p w:rsidR="00B1190B" w:rsidRDefault="00B1190B" w:rsidP="0091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D52A36"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B119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D52A36"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71B0D">
      <w:rPr>
        <w:rStyle w:val="a6"/>
        <w:noProof/>
      </w:rPr>
      <w:t>2</w:t>
    </w:r>
    <w:r>
      <w:rPr>
        <w:rStyle w:val="a6"/>
      </w:rPr>
      <w:fldChar w:fldCharType="end"/>
    </w:r>
  </w:p>
  <w:p w:rsidR="00E90F25" w:rsidRDefault="00B119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BB4"/>
    <w:multiLevelType w:val="hybridMultilevel"/>
    <w:tmpl w:val="61F0C23C"/>
    <w:lvl w:ilvl="0" w:tplc="8E74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E2"/>
    <w:rsid w:val="001243B2"/>
    <w:rsid w:val="003874E2"/>
    <w:rsid w:val="0049273D"/>
    <w:rsid w:val="006A282A"/>
    <w:rsid w:val="007447A8"/>
    <w:rsid w:val="007561A6"/>
    <w:rsid w:val="007B663A"/>
    <w:rsid w:val="009168E2"/>
    <w:rsid w:val="00936002"/>
    <w:rsid w:val="00971B0D"/>
    <w:rsid w:val="009C1CF9"/>
    <w:rsid w:val="00B1190B"/>
    <w:rsid w:val="00C4158C"/>
    <w:rsid w:val="00D26D49"/>
    <w:rsid w:val="00D5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03F0"/>
  <w15:docId w15:val="{84F80516-AED7-4FF8-ABB1-3C967075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4E2"/>
    <w:rPr>
      <w:color w:val="0000FF"/>
      <w:u w:val="single"/>
    </w:rPr>
  </w:style>
  <w:style w:type="paragraph" w:styleId="a4">
    <w:name w:val="header"/>
    <w:basedOn w:val="a"/>
    <w:link w:val="a5"/>
    <w:uiPriority w:val="99"/>
    <w:unhideWhenUsed/>
    <w:rsid w:val="003874E2"/>
    <w:pPr>
      <w:tabs>
        <w:tab w:val="center" w:pos="4677"/>
        <w:tab w:val="right" w:pos="9355"/>
      </w:tabs>
    </w:pPr>
  </w:style>
  <w:style w:type="character" w:customStyle="1" w:styleId="a5">
    <w:name w:val="Верхний колонтитул Знак"/>
    <w:basedOn w:val="a0"/>
    <w:link w:val="a4"/>
    <w:uiPriority w:val="99"/>
    <w:rsid w:val="003874E2"/>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3874E2"/>
  </w:style>
  <w:style w:type="paragraph" w:styleId="a7">
    <w:name w:val="annotation text"/>
    <w:basedOn w:val="a"/>
    <w:link w:val="a8"/>
    <w:uiPriority w:val="99"/>
    <w:semiHidden/>
    <w:unhideWhenUsed/>
    <w:rsid w:val="003874E2"/>
    <w:rPr>
      <w:sz w:val="20"/>
      <w:szCs w:val="20"/>
    </w:rPr>
  </w:style>
  <w:style w:type="character" w:customStyle="1" w:styleId="a8">
    <w:name w:val="Текст примечания Знак"/>
    <w:basedOn w:val="a0"/>
    <w:link w:val="a7"/>
    <w:uiPriority w:val="99"/>
    <w:semiHidden/>
    <w:rsid w:val="003874E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874E2"/>
    <w:rPr>
      <w:b/>
      <w:bCs/>
    </w:rPr>
  </w:style>
  <w:style w:type="character" w:customStyle="1" w:styleId="aa">
    <w:name w:val="Тема примечания Знак"/>
    <w:basedOn w:val="a8"/>
    <w:link w:val="a9"/>
    <w:uiPriority w:val="99"/>
    <w:semiHidden/>
    <w:rsid w:val="003874E2"/>
    <w:rPr>
      <w:rFonts w:ascii="Times New Roman" w:eastAsia="Times New Roman" w:hAnsi="Times New Roman" w:cs="Times New Roman"/>
      <w:b/>
      <w:bCs/>
      <w:sz w:val="20"/>
      <w:szCs w:val="20"/>
      <w:lang w:eastAsia="ru-RU"/>
    </w:rPr>
  </w:style>
  <w:style w:type="paragraph" w:styleId="ab">
    <w:name w:val="No Spacing"/>
    <w:qFormat/>
    <w:rsid w:val="003874E2"/>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168E2"/>
    <w:rPr>
      <w:rFonts w:ascii="Tahoma" w:hAnsi="Tahoma" w:cs="Tahoma"/>
      <w:sz w:val="16"/>
      <w:szCs w:val="16"/>
    </w:rPr>
  </w:style>
  <w:style w:type="character" w:customStyle="1" w:styleId="ad">
    <w:name w:val="Текст выноски Знак"/>
    <w:basedOn w:val="a0"/>
    <w:link w:val="ac"/>
    <w:uiPriority w:val="99"/>
    <w:semiHidden/>
    <w:rsid w:val="009168E2"/>
    <w:rPr>
      <w:rFonts w:ascii="Tahoma" w:eastAsia="Times New Roman" w:hAnsi="Tahoma" w:cs="Tahoma"/>
      <w:sz w:val="16"/>
      <w:szCs w:val="16"/>
      <w:lang w:eastAsia="ru-RU"/>
    </w:rPr>
  </w:style>
  <w:style w:type="paragraph" w:styleId="ae">
    <w:name w:val="footer"/>
    <w:basedOn w:val="a"/>
    <w:link w:val="af"/>
    <w:uiPriority w:val="99"/>
    <w:semiHidden/>
    <w:unhideWhenUsed/>
    <w:rsid w:val="009168E2"/>
    <w:pPr>
      <w:tabs>
        <w:tab w:val="center" w:pos="4677"/>
        <w:tab w:val="right" w:pos="9355"/>
      </w:tabs>
    </w:pPr>
  </w:style>
  <w:style w:type="character" w:customStyle="1" w:styleId="af">
    <w:name w:val="Нижний колонтитул Знак"/>
    <w:basedOn w:val="a0"/>
    <w:link w:val="ae"/>
    <w:uiPriority w:val="99"/>
    <w:semiHidden/>
    <w:rsid w:val="009168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2021-12-29T09:31:00Z</dcterms:created>
  <dcterms:modified xsi:type="dcterms:W3CDTF">2022-01-17T12:48:00Z</dcterms:modified>
</cp:coreProperties>
</file>