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7E0804" w14:textId="77777777" w:rsidR="00075135" w:rsidRDefault="00075135" w:rsidP="00075135">
      <w:pPr>
        <w:pStyle w:val="1"/>
        <w:spacing w:before="0" w:after="0"/>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7CC67904" wp14:editId="4C494E4A">
            <wp:extent cx="390525" cy="476250"/>
            <wp:effectExtent l="0" t="0" r="9525" b="0"/>
            <wp:docPr id="1" name="Рисунок 1" descr="log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logo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476250"/>
                    </a:xfrm>
                    <a:prstGeom prst="rect">
                      <a:avLst/>
                    </a:prstGeom>
                    <a:noFill/>
                    <a:ln>
                      <a:noFill/>
                    </a:ln>
                  </pic:spPr>
                </pic:pic>
              </a:graphicData>
            </a:graphic>
          </wp:inline>
        </w:drawing>
      </w:r>
    </w:p>
    <w:p w14:paraId="102315C6" w14:textId="042318E0" w:rsidR="007D0636" w:rsidRPr="00D930B4" w:rsidRDefault="00513793" w:rsidP="00075135">
      <w:pPr>
        <w:pStyle w:val="1"/>
        <w:spacing w:before="0" w:after="0"/>
        <w:rPr>
          <w:rFonts w:ascii="Times New Roman" w:hAnsi="Times New Roman" w:cs="Times New Roman"/>
          <w:sz w:val="28"/>
          <w:szCs w:val="28"/>
        </w:rPr>
      </w:pPr>
      <w:r>
        <w:rPr>
          <w:rFonts w:ascii="Times New Roman" w:hAnsi="Times New Roman" w:cs="Times New Roman"/>
          <w:sz w:val="28"/>
          <w:szCs w:val="28"/>
        </w:rPr>
        <w:t>А</w:t>
      </w:r>
      <w:r w:rsidR="007D0636" w:rsidRPr="00D930B4">
        <w:rPr>
          <w:rFonts w:ascii="Times New Roman" w:hAnsi="Times New Roman" w:cs="Times New Roman"/>
          <w:sz w:val="28"/>
          <w:szCs w:val="28"/>
        </w:rPr>
        <w:t>ДМИНИСТРАЦИЯ</w:t>
      </w:r>
    </w:p>
    <w:p w14:paraId="2D06F65E" w14:textId="77777777" w:rsidR="007D0636" w:rsidRPr="00D930B4" w:rsidRDefault="007D0636" w:rsidP="00075135">
      <w:pPr>
        <w:pStyle w:val="1"/>
        <w:spacing w:before="0" w:after="0"/>
        <w:rPr>
          <w:rFonts w:ascii="Times New Roman" w:hAnsi="Times New Roman" w:cs="Times New Roman"/>
          <w:sz w:val="28"/>
          <w:szCs w:val="28"/>
        </w:rPr>
      </w:pPr>
      <w:r>
        <w:rPr>
          <w:rFonts w:ascii="Times New Roman" w:hAnsi="Times New Roman" w:cs="Times New Roman"/>
          <w:sz w:val="28"/>
          <w:szCs w:val="28"/>
        </w:rPr>
        <w:t>С</w:t>
      </w:r>
      <w:r w:rsidRPr="00D930B4">
        <w:rPr>
          <w:rFonts w:ascii="Times New Roman" w:hAnsi="Times New Roman" w:cs="Times New Roman"/>
          <w:sz w:val="28"/>
          <w:szCs w:val="28"/>
        </w:rPr>
        <w:t>улукского сельского поселения</w:t>
      </w:r>
    </w:p>
    <w:p w14:paraId="7F2638C7" w14:textId="77777777" w:rsidR="007D0636" w:rsidRPr="00D930B4" w:rsidRDefault="007D0636" w:rsidP="00075135">
      <w:pPr>
        <w:pStyle w:val="1"/>
        <w:spacing w:before="0" w:after="0"/>
        <w:rPr>
          <w:rFonts w:ascii="Times New Roman" w:hAnsi="Times New Roman" w:cs="Times New Roman"/>
          <w:sz w:val="28"/>
          <w:szCs w:val="28"/>
        </w:rPr>
      </w:pPr>
      <w:r w:rsidRPr="00D930B4">
        <w:rPr>
          <w:rFonts w:ascii="Times New Roman" w:hAnsi="Times New Roman" w:cs="Times New Roman"/>
          <w:sz w:val="28"/>
          <w:szCs w:val="28"/>
        </w:rPr>
        <w:t>Верхнебуреинского муниципального района</w:t>
      </w:r>
    </w:p>
    <w:p w14:paraId="785D392E" w14:textId="77777777" w:rsidR="007D0636" w:rsidRPr="00D930B4" w:rsidRDefault="007D0636" w:rsidP="00075135">
      <w:pPr>
        <w:pStyle w:val="1"/>
        <w:spacing w:before="0" w:after="0"/>
        <w:rPr>
          <w:rFonts w:ascii="Times New Roman" w:hAnsi="Times New Roman" w:cs="Times New Roman"/>
          <w:sz w:val="28"/>
          <w:szCs w:val="28"/>
        </w:rPr>
      </w:pPr>
      <w:r w:rsidRPr="00D930B4">
        <w:rPr>
          <w:rFonts w:ascii="Times New Roman" w:hAnsi="Times New Roman" w:cs="Times New Roman"/>
          <w:sz w:val="28"/>
          <w:szCs w:val="28"/>
        </w:rPr>
        <w:t>Хабаровского края</w:t>
      </w:r>
    </w:p>
    <w:p w14:paraId="2B67828A" w14:textId="77777777" w:rsidR="007D0636" w:rsidRPr="00D930B4" w:rsidRDefault="007D0636" w:rsidP="007D0636">
      <w:pPr>
        <w:rPr>
          <w:sz w:val="28"/>
          <w:szCs w:val="28"/>
        </w:rPr>
      </w:pPr>
    </w:p>
    <w:p w14:paraId="3D07A01B" w14:textId="77777777" w:rsidR="007D0636" w:rsidRPr="00813726" w:rsidRDefault="007D0636" w:rsidP="007D0636">
      <w:pPr>
        <w:pStyle w:val="1"/>
        <w:spacing w:before="0" w:after="0"/>
        <w:rPr>
          <w:rFonts w:ascii="Times New Roman" w:hAnsi="Times New Roman" w:cs="Times New Roman"/>
          <w:sz w:val="28"/>
          <w:szCs w:val="28"/>
        </w:rPr>
      </w:pPr>
      <w:r w:rsidRPr="00D930B4">
        <w:rPr>
          <w:rFonts w:ascii="Times New Roman" w:hAnsi="Times New Roman" w:cs="Times New Roman"/>
          <w:sz w:val="28"/>
          <w:szCs w:val="28"/>
        </w:rPr>
        <w:t>ПОСТАНОВЛЕНИЕ</w:t>
      </w:r>
    </w:p>
    <w:p w14:paraId="6895F995" w14:textId="77777777" w:rsidR="007D0636" w:rsidRDefault="007D0636" w:rsidP="007D0636">
      <w:pPr>
        <w:rPr>
          <w:b/>
          <w:color w:val="000000"/>
          <w:sz w:val="28"/>
          <w:szCs w:val="28"/>
        </w:rPr>
      </w:pPr>
    </w:p>
    <w:p w14:paraId="5C94B7CC" w14:textId="77777777" w:rsidR="007D0636" w:rsidRDefault="007D0636" w:rsidP="007D0636">
      <w:pPr>
        <w:rPr>
          <w:color w:val="000000"/>
          <w:sz w:val="28"/>
          <w:szCs w:val="28"/>
        </w:rPr>
      </w:pPr>
      <w:r>
        <w:rPr>
          <w:color w:val="000000"/>
          <w:sz w:val="28"/>
          <w:szCs w:val="28"/>
        </w:rPr>
        <w:t xml:space="preserve">от </w:t>
      </w:r>
      <w:r w:rsidRPr="007D0636">
        <w:rPr>
          <w:color w:val="000000"/>
          <w:sz w:val="28"/>
          <w:szCs w:val="28"/>
        </w:rPr>
        <w:t>04</w:t>
      </w:r>
      <w:r>
        <w:rPr>
          <w:color w:val="000000"/>
          <w:sz w:val="28"/>
          <w:szCs w:val="28"/>
        </w:rPr>
        <w:t>.0</w:t>
      </w:r>
      <w:r w:rsidRPr="007D0636">
        <w:rPr>
          <w:color w:val="000000"/>
          <w:sz w:val="28"/>
          <w:szCs w:val="28"/>
        </w:rPr>
        <w:t>9</w:t>
      </w:r>
      <w:r>
        <w:rPr>
          <w:color w:val="000000"/>
          <w:sz w:val="28"/>
          <w:szCs w:val="28"/>
        </w:rPr>
        <w:t xml:space="preserve">.2024 г. № </w:t>
      </w:r>
      <w:r w:rsidRPr="007D0636">
        <w:rPr>
          <w:color w:val="000000"/>
          <w:sz w:val="28"/>
          <w:szCs w:val="28"/>
        </w:rPr>
        <w:t>57</w:t>
      </w:r>
      <w:r>
        <w:rPr>
          <w:color w:val="000000"/>
          <w:sz w:val="28"/>
          <w:szCs w:val="28"/>
        </w:rPr>
        <w:t xml:space="preserve">                                                                                 п. Сулук</w:t>
      </w:r>
    </w:p>
    <w:p w14:paraId="505BF1D0" w14:textId="77777777" w:rsidR="007D0636" w:rsidRDefault="007D0636" w:rsidP="007D0636">
      <w:pPr>
        <w:rPr>
          <w:color w:val="000000"/>
          <w:sz w:val="28"/>
          <w:szCs w:val="28"/>
        </w:rPr>
      </w:pPr>
      <w:bookmarkStart w:id="0" w:name="_Toc15890873"/>
    </w:p>
    <w:p w14:paraId="72589732" w14:textId="77777777" w:rsidR="007D0636" w:rsidRPr="002D2EB6" w:rsidRDefault="007D0636" w:rsidP="007D0636">
      <w:pPr>
        <w:ind w:right="-1" w:firstLine="709"/>
        <w:jc w:val="both"/>
        <w:rPr>
          <w:sz w:val="28"/>
          <w:szCs w:val="28"/>
        </w:rPr>
      </w:pPr>
      <w:r w:rsidRPr="002D2EB6">
        <w:rPr>
          <w:sz w:val="28"/>
          <w:szCs w:val="28"/>
        </w:rPr>
        <w:t>О проведении открытого конкурса и об утверждении конкурсной документации по проведению конкурса по отбору управляющей организации для управления многоквартирными домами, собственники помещений в которых не выбрали способ управления, расположенными на территории Сулукского сельского поселения Верхнебуреинского муниципального района Хабаровского края</w:t>
      </w:r>
    </w:p>
    <w:p w14:paraId="4BAD42D0" w14:textId="77777777" w:rsidR="007D0636" w:rsidRPr="002D2EB6" w:rsidRDefault="007D0636" w:rsidP="007D0636">
      <w:pPr>
        <w:widowControl w:val="0"/>
        <w:tabs>
          <w:tab w:val="left" w:pos="7938"/>
        </w:tabs>
        <w:jc w:val="both"/>
        <w:rPr>
          <w:sz w:val="28"/>
          <w:szCs w:val="28"/>
        </w:rPr>
      </w:pPr>
    </w:p>
    <w:p w14:paraId="50E903E6" w14:textId="77777777" w:rsidR="007D0636" w:rsidRPr="002D2EB6" w:rsidRDefault="007D0636" w:rsidP="007D0636">
      <w:pPr>
        <w:widowControl w:val="0"/>
        <w:tabs>
          <w:tab w:val="left" w:pos="7938"/>
        </w:tabs>
        <w:ind w:firstLine="851"/>
        <w:jc w:val="both"/>
        <w:rPr>
          <w:sz w:val="28"/>
          <w:szCs w:val="28"/>
        </w:rPr>
      </w:pPr>
      <w:r w:rsidRPr="002D2EB6">
        <w:rPr>
          <w:sz w:val="28"/>
          <w:szCs w:val="28"/>
        </w:rPr>
        <w:t>В соответствии с Жилищным кодексом Российской Федерации, Постановлением Правительства РФ от 06.02.2006 №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r w:rsidRPr="002D2EB6">
        <w:rPr>
          <w:color w:val="000000"/>
          <w:sz w:val="28"/>
          <w:szCs w:val="28"/>
        </w:rPr>
        <w:t xml:space="preserve"> и для проведения открытого конкурса</w:t>
      </w:r>
      <w:r w:rsidRPr="002D2EB6">
        <w:rPr>
          <w:sz w:val="28"/>
          <w:szCs w:val="28"/>
        </w:rPr>
        <w:t xml:space="preserve"> по отбору управляющей организации для управления многоквартирными домами, расположенными на территории </w:t>
      </w:r>
      <w:r>
        <w:rPr>
          <w:sz w:val="28"/>
          <w:szCs w:val="28"/>
        </w:rPr>
        <w:t xml:space="preserve">Сулукского сельского поселения </w:t>
      </w:r>
      <w:r w:rsidRPr="002D2EB6">
        <w:rPr>
          <w:sz w:val="28"/>
          <w:szCs w:val="28"/>
        </w:rPr>
        <w:t>администрация Сулукского сельского поселения</w:t>
      </w:r>
    </w:p>
    <w:p w14:paraId="16475C55" w14:textId="77777777" w:rsidR="007D0636" w:rsidRPr="002D2EB6" w:rsidRDefault="007D0636" w:rsidP="007D0636">
      <w:pPr>
        <w:widowControl w:val="0"/>
        <w:tabs>
          <w:tab w:val="left" w:pos="7938"/>
        </w:tabs>
        <w:jc w:val="both"/>
        <w:rPr>
          <w:sz w:val="28"/>
          <w:szCs w:val="28"/>
        </w:rPr>
      </w:pPr>
      <w:r w:rsidRPr="002D2EB6">
        <w:rPr>
          <w:sz w:val="28"/>
          <w:szCs w:val="28"/>
        </w:rPr>
        <w:t>ПОСТАНОВЛЯЕТ:</w:t>
      </w:r>
    </w:p>
    <w:p w14:paraId="4AADF12F" w14:textId="77777777" w:rsidR="007D0636" w:rsidRDefault="007D0636" w:rsidP="007D0636">
      <w:pPr>
        <w:widowControl w:val="0"/>
        <w:tabs>
          <w:tab w:val="left" w:pos="7938"/>
        </w:tabs>
        <w:jc w:val="both"/>
        <w:rPr>
          <w:sz w:val="28"/>
          <w:szCs w:val="28"/>
        </w:rPr>
      </w:pPr>
    </w:p>
    <w:p w14:paraId="0E0A7CC8" w14:textId="77777777" w:rsidR="007D0636" w:rsidRDefault="007D0636" w:rsidP="007D0636">
      <w:pPr>
        <w:widowControl w:val="0"/>
        <w:tabs>
          <w:tab w:val="left" w:pos="7938"/>
        </w:tabs>
        <w:ind w:firstLine="851"/>
        <w:jc w:val="both"/>
        <w:rPr>
          <w:sz w:val="28"/>
          <w:szCs w:val="28"/>
        </w:rPr>
      </w:pPr>
      <w:r>
        <w:rPr>
          <w:sz w:val="28"/>
          <w:szCs w:val="28"/>
        </w:rPr>
        <w:t>1. Организовать и провести конкурс по отбору управляющей организации для управления многоквартирными домами, расположенными на территории Сулукского сельского поселения Верхнебуреинского муниципального района Хабаровского края.</w:t>
      </w:r>
    </w:p>
    <w:p w14:paraId="4361BCED" w14:textId="77777777" w:rsidR="007D0636" w:rsidRPr="008C4FB7" w:rsidRDefault="007D0636" w:rsidP="007D0636">
      <w:pPr>
        <w:pStyle w:val="aj"/>
        <w:shd w:val="clear" w:color="auto" w:fill="FFFFFF"/>
        <w:tabs>
          <w:tab w:val="left" w:pos="709"/>
        </w:tabs>
        <w:spacing w:before="0" w:beforeAutospacing="0" w:after="0" w:afterAutospacing="0"/>
        <w:ind w:firstLine="851"/>
        <w:jc w:val="both"/>
        <w:rPr>
          <w:color w:val="000000"/>
          <w:sz w:val="28"/>
          <w:szCs w:val="28"/>
        </w:rPr>
      </w:pPr>
      <w:r>
        <w:rPr>
          <w:sz w:val="28"/>
          <w:szCs w:val="28"/>
        </w:rPr>
        <w:t>2</w:t>
      </w:r>
      <w:r w:rsidRPr="008C4FB7">
        <w:rPr>
          <w:sz w:val="28"/>
          <w:szCs w:val="28"/>
        </w:rPr>
        <w:t xml:space="preserve">. </w:t>
      </w:r>
      <w:r w:rsidRPr="008C4FB7">
        <w:rPr>
          <w:color w:val="000000"/>
          <w:sz w:val="28"/>
          <w:szCs w:val="28"/>
        </w:rPr>
        <w:t>Конкурсной комиссии объявить в установленном порядке о проведении открытого конкурса, провести конкурс и подвести итоги</w:t>
      </w:r>
      <w:r w:rsidRPr="008C4FB7">
        <w:rPr>
          <w:sz w:val="28"/>
          <w:szCs w:val="28"/>
        </w:rPr>
        <w:t>, согласно приложению № 1.</w:t>
      </w:r>
    </w:p>
    <w:p w14:paraId="1799B9C0" w14:textId="77777777" w:rsidR="007D0636" w:rsidRPr="009544AB" w:rsidRDefault="007D0636" w:rsidP="007D0636">
      <w:pPr>
        <w:widowControl w:val="0"/>
        <w:tabs>
          <w:tab w:val="left" w:pos="7938"/>
        </w:tabs>
        <w:ind w:firstLine="851"/>
        <w:jc w:val="both"/>
        <w:rPr>
          <w:sz w:val="28"/>
          <w:szCs w:val="28"/>
        </w:rPr>
      </w:pPr>
      <w:r>
        <w:rPr>
          <w:sz w:val="28"/>
          <w:szCs w:val="28"/>
        </w:rPr>
        <w:t>3.</w:t>
      </w:r>
      <w:r w:rsidRPr="00AD6E75">
        <w:rPr>
          <w:sz w:val="28"/>
          <w:szCs w:val="28"/>
        </w:rPr>
        <w:t xml:space="preserve"> </w:t>
      </w:r>
      <w:r w:rsidRPr="009544AB">
        <w:rPr>
          <w:sz w:val="28"/>
          <w:szCs w:val="28"/>
        </w:rPr>
        <w:t xml:space="preserve">Опубликовать настоящее постановление в Вестнике нормативных правовых актов Сулукского сельского поселения Верхнебуреинского муниципального района Хабаровского края и разместить в информационно-телекоммуникационной сети Интернет на официальном сайте администрации Сулукского сельского поселения Верхнебуреинского муниципального района Хабаровского края по адресу: </w:t>
      </w:r>
      <w:hyperlink r:id="rId8" w:history="1">
        <w:r w:rsidRPr="009544AB">
          <w:rPr>
            <w:rStyle w:val="af0"/>
            <w:sz w:val="28"/>
            <w:szCs w:val="28"/>
          </w:rPr>
          <w:t>http://сулук.рф</w:t>
        </w:r>
      </w:hyperlink>
      <w:r w:rsidRPr="009544AB">
        <w:rPr>
          <w:sz w:val="28"/>
          <w:szCs w:val="28"/>
        </w:rPr>
        <w:t>.</w:t>
      </w:r>
    </w:p>
    <w:p w14:paraId="7F77B291" w14:textId="77777777" w:rsidR="007D0636" w:rsidRDefault="007D0636" w:rsidP="007D0636">
      <w:pPr>
        <w:widowControl w:val="0"/>
        <w:tabs>
          <w:tab w:val="left" w:pos="7938"/>
        </w:tabs>
        <w:ind w:firstLine="851"/>
        <w:jc w:val="both"/>
        <w:rPr>
          <w:sz w:val="28"/>
          <w:szCs w:val="28"/>
        </w:rPr>
      </w:pPr>
      <w:r>
        <w:rPr>
          <w:sz w:val="28"/>
          <w:szCs w:val="28"/>
        </w:rPr>
        <w:t>4. Контроль за выполнением настоящего постановления оставляю за собой.</w:t>
      </w:r>
    </w:p>
    <w:p w14:paraId="4FB20146" w14:textId="3501C9A9" w:rsidR="007D0636" w:rsidRDefault="007D0636" w:rsidP="00513793">
      <w:pPr>
        <w:widowControl w:val="0"/>
        <w:tabs>
          <w:tab w:val="left" w:pos="7938"/>
        </w:tabs>
        <w:ind w:firstLine="851"/>
        <w:jc w:val="both"/>
        <w:rPr>
          <w:sz w:val="28"/>
          <w:szCs w:val="28"/>
        </w:rPr>
      </w:pPr>
      <w:r>
        <w:rPr>
          <w:sz w:val="28"/>
          <w:szCs w:val="28"/>
        </w:rPr>
        <w:t xml:space="preserve">5. Настоящее постановление вступает в силу после официального </w:t>
      </w:r>
      <w:r>
        <w:rPr>
          <w:sz w:val="28"/>
          <w:szCs w:val="28"/>
        </w:rPr>
        <w:lastRenderedPageBreak/>
        <w:t>опубликования (обнародования).</w:t>
      </w:r>
    </w:p>
    <w:p w14:paraId="2D29FC30" w14:textId="323A8D4C" w:rsidR="007D0636" w:rsidRDefault="007D0636" w:rsidP="00513793">
      <w:pPr>
        <w:widowControl w:val="0"/>
        <w:autoSpaceDE w:val="0"/>
        <w:rPr>
          <w:sz w:val="28"/>
          <w:szCs w:val="28"/>
        </w:rPr>
      </w:pPr>
      <w:r w:rsidRPr="00494B48">
        <w:rPr>
          <w:sz w:val="28"/>
          <w:szCs w:val="28"/>
        </w:rPr>
        <w:t xml:space="preserve">Глава </w:t>
      </w:r>
      <w:r w:rsidRPr="00494B48">
        <w:rPr>
          <w:rFonts w:eastAsia="SimSun"/>
          <w:color w:val="000000"/>
          <w:sz w:val="28"/>
          <w:szCs w:val="28"/>
        </w:rPr>
        <w:t>сельского поселения                                                               К.А. Ванюнин</w:t>
      </w:r>
    </w:p>
    <w:p w14:paraId="3EBC904F" w14:textId="77777777" w:rsidR="007D0636" w:rsidRPr="00196B7D" w:rsidRDefault="007D0636" w:rsidP="007D0636">
      <w:pPr>
        <w:ind w:firstLine="567"/>
        <w:jc w:val="right"/>
        <w:rPr>
          <w:sz w:val="22"/>
          <w:szCs w:val="22"/>
        </w:rPr>
      </w:pPr>
      <w:r w:rsidRPr="00196B7D">
        <w:rPr>
          <w:sz w:val="22"/>
          <w:szCs w:val="22"/>
        </w:rPr>
        <w:t>Приложение</w:t>
      </w:r>
      <w:r>
        <w:rPr>
          <w:sz w:val="22"/>
          <w:szCs w:val="22"/>
        </w:rPr>
        <w:t xml:space="preserve"> № 1</w:t>
      </w:r>
    </w:p>
    <w:p w14:paraId="62F8FC7E" w14:textId="77777777" w:rsidR="007D0636" w:rsidRDefault="007D0636" w:rsidP="007D0636">
      <w:pPr>
        <w:ind w:firstLine="567"/>
        <w:jc w:val="right"/>
        <w:rPr>
          <w:sz w:val="22"/>
          <w:szCs w:val="22"/>
        </w:rPr>
      </w:pPr>
      <w:r w:rsidRPr="00196B7D">
        <w:rPr>
          <w:sz w:val="22"/>
          <w:szCs w:val="22"/>
        </w:rPr>
        <w:t>к Постановлению администрации</w:t>
      </w:r>
      <w:r>
        <w:rPr>
          <w:sz w:val="22"/>
          <w:szCs w:val="22"/>
        </w:rPr>
        <w:t xml:space="preserve"> </w:t>
      </w:r>
    </w:p>
    <w:p w14:paraId="04FB46CB" w14:textId="77777777" w:rsidR="007D0636" w:rsidRDefault="007D0636" w:rsidP="007D0636">
      <w:pPr>
        <w:ind w:firstLine="567"/>
        <w:jc w:val="right"/>
      </w:pPr>
      <w:r w:rsidRPr="00A30CDA">
        <w:t xml:space="preserve">Сулукского сельского поселения </w:t>
      </w:r>
    </w:p>
    <w:p w14:paraId="36D78521" w14:textId="77777777" w:rsidR="007D0636" w:rsidRPr="00A30CDA" w:rsidRDefault="007D0636" w:rsidP="007D0636">
      <w:pPr>
        <w:ind w:firstLine="567"/>
        <w:jc w:val="right"/>
      </w:pPr>
      <w:r w:rsidRPr="00A30CDA">
        <w:rPr>
          <w:color w:val="000000"/>
        </w:rPr>
        <w:t>от 04.09.2024 г. № 57</w:t>
      </w:r>
    </w:p>
    <w:p w14:paraId="051B235A" w14:textId="77777777" w:rsidR="007D0636" w:rsidRDefault="007D0636" w:rsidP="007D0636">
      <w:pPr>
        <w:tabs>
          <w:tab w:val="left" w:pos="6946"/>
        </w:tabs>
        <w:jc w:val="center"/>
        <w:rPr>
          <w:b/>
          <w:bCs/>
        </w:rPr>
      </w:pPr>
    </w:p>
    <w:p w14:paraId="7D27D76F" w14:textId="77777777" w:rsidR="007D0636" w:rsidRDefault="007D0636" w:rsidP="007D0636">
      <w:pPr>
        <w:tabs>
          <w:tab w:val="left" w:pos="6946"/>
        </w:tabs>
        <w:jc w:val="center"/>
        <w:rPr>
          <w:b/>
          <w:bCs/>
        </w:rPr>
      </w:pPr>
      <w:r w:rsidRPr="00196B7D">
        <w:rPr>
          <w:b/>
          <w:szCs w:val="28"/>
        </w:rPr>
        <w:t xml:space="preserve">Конкурсная документация открытого конкурса по отбору управляющей организации для управления многоквартирными домами, </w:t>
      </w:r>
      <w:r>
        <w:rPr>
          <w:b/>
          <w:bCs/>
        </w:rPr>
        <w:t>собственники помещений в которых не выбрали способ управления расположенных на территории Сулукского сельского поселения Верхнебуреинского муниципального района Хабаровского края</w:t>
      </w:r>
    </w:p>
    <w:p w14:paraId="7C80AFD0" w14:textId="77777777" w:rsidR="007D0636" w:rsidRDefault="007D0636" w:rsidP="007D0636">
      <w:pPr>
        <w:tabs>
          <w:tab w:val="left" w:pos="6946"/>
        </w:tabs>
        <w:jc w:val="center"/>
        <w:rPr>
          <w:b/>
          <w:bCs/>
        </w:rPr>
      </w:pPr>
    </w:p>
    <w:bookmarkEnd w:id="0"/>
    <w:p w14:paraId="6B64BAA3" w14:textId="3BC00B51" w:rsidR="0040484C" w:rsidRPr="005266C8" w:rsidRDefault="0040484C" w:rsidP="0056212A">
      <w:pPr>
        <w:ind w:firstLine="709"/>
        <w:jc w:val="both"/>
        <w:rPr>
          <w:color w:val="FF0000"/>
          <w:sz w:val="22"/>
          <w:szCs w:val="22"/>
        </w:rPr>
      </w:pPr>
      <w:r w:rsidRPr="00CD32B7">
        <w:rPr>
          <w:sz w:val="22"/>
          <w:szCs w:val="22"/>
        </w:rPr>
        <w:t xml:space="preserve">Конкурсная документация на проведение открытого конкурса по отбору управляющей организации для управления многоквартирными домами </w:t>
      </w:r>
      <w:r w:rsidR="0056212A">
        <w:rPr>
          <w:sz w:val="22"/>
          <w:szCs w:val="22"/>
        </w:rPr>
        <w:t>расположенными в Сулукском сельском поселении Верхнебуреинского муниципального района Хабаровского края</w:t>
      </w:r>
    </w:p>
    <w:p w14:paraId="1258DE27" w14:textId="77777777" w:rsidR="0040484C" w:rsidRPr="00EA3D7F" w:rsidRDefault="0040484C" w:rsidP="0040484C">
      <w:pPr>
        <w:jc w:val="both"/>
        <w:rPr>
          <w:sz w:val="22"/>
          <w:szCs w:val="22"/>
        </w:rPr>
      </w:pPr>
    </w:p>
    <w:p w14:paraId="764F3709" w14:textId="77777777" w:rsidR="0040484C" w:rsidRDefault="0040484C" w:rsidP="0040484C">
      <w:pPr>
        <w:pStyle w:val="af8"/>
        <w:numPr>
          <w:ilvl w:val="0"/>
          <w:numId w:val="31"/>
        </w:numPr>
        <w:jc w:val="both"/>
        <w:rPr>
          <w:sz w:val="22"/>
          <w:szCs w:val="22"/>
        </w:rPr>
      </w:pPr>
      <w:r w:rsidRPr="00BF1D6E">
        <w:rPr>
          <w:sz w:val="22"/>
          <w:szCs w:val="22"/>
        </w:rPr>
        <w:t>Акт о состоянии общего имущества собственников помещений многоквартирного дома, являющегося объектом конкурса:</w:t>
      </w:r>
    </w:p>
    <w:p w14:paraId="6227640C" w14:textId="5CF3B82E" w:rsidR="00DF2762" w:rsidRDefault="0040484C" w:rsidP="0040484C">
      <w:pPr>
        <w:pStyle w:val="af8"/>
        <w:jc w:val="both"/>
        <w:rPr>
          <w:b/>
          <w:sz w:val="22"/>
          <w:szCs w:val="22"/>
        </w:rPr>
      </w:pPr>
      <w:r>
        <w:rPr>
          <w:sz w:val="22"/>
          <w:szCs w:val="22"/>
        </w:rPr>
        <w:t>Лот 1:</w:t>
      </w:r>
      <w:r>
        <w:rPr>
          <w:b/>
          <w:sz w:val="22"/>
          <w:szCs w:val="22"/>
        </w:rPr>
        <w:t xml:space="preserve"> </w:t>
      </w:r>
      <w:r w:rsidR="00DF2762">
        <w:rPr>
          <w:b/>
          <w:sz w:val="22"/>
          <w:szCs w:val="22"/>
        </w:rPr>
        <w:t>пос. Сулук</w:t>
      </w:r>
      <w:r w:rsidR="00C66B2C">
        <w:rPr>
          <w:b/>
          <w:sz w:val="22"/>
          <w:szCs w:val="22"/>
        </w:rPr>
        <w:t xml:space="preserve">, </w:t>
      </w:r>
      <w:r>
        <w:rPr>
          <w:b/>
          <w:sz w:val="22"/>
          <w:szCs w:val="22"/>
        </w:rPr>
        <w:t>ул.</w:t>
      </w:r>
      <w:r w:rsidR="00C66B2C">
        <w:rPr>
          <w:b/>
          <w:sz w:val="22"/>
          <w:szCs w:val="22"/>
        </w:rPr>
        <w:t xml:space="preserve"> Ленина, д. 2</w:t>
      </w:r>
      <w:r>
        <w:rPr>
          <w:b/>
          <w:sz w:val="22"/>
          <w:szCs w:val="22"/>
        </w:rPr>
        <w:t xml:space="preserve"> </w:t>
      </w:r>
    </w:p>
    <w:p w14:paraId="1B316588" w14:textId="23F79FF4" w:rsidR="00C66B2C" w:rsidRDefault="00C66B2C" w:rsidP="00C66B2C">
      <w:pPr>
        <w:pStyle w:val="af8"/>
        <w:jc w:val="both"/>
        <w:rPr>
          <w:b/>
          <w:sz w:val="22"/>
          <w:szCs w:val="22"/>
        </w:rPr>
      </w:pPr>
      <w:r>
        <w:rPr>
          <w:sz w:val="22"/>
          <w:szCs w:val="22"/>
        </w:rPr>
        <w:t>Лот 2:</w:t>
      </w:r>
      <w:r>
        <w:rPr>
          <w:b/>
          <w:sz w:val="22"/>
          <w:szCs w:val="22"/>
        </w:rPr>
        <w:t xml:space="preserve"> пос. Сулук, ул. Ленина, д. 3 </w:t>
      </w:r>
    </w:p>
    <w:p w14:paraId="5110D05F" w14:textId="7E72D250" w:rsidR="00C66B2C" w:rsidRDefault="00C66B2C" w:rsidP="00C66B2C">
      <w:pPr>
        <w:pStyle w:val="af8"/>
        <w:jc w:val="both"/>
        <w:rPr>
          <w:b/>
          <w:sz w:val="22"/>
          <w:szCs w:val="22"/>
        </w:rPr>
      </w:pPr>
      <w:r>
        <w:rPr>
          <w:sz w:val="22"/>
          <w:szCs w:val="22"/>
        </w:rPr>
        <w:t>Лот 3:</w:t>
      </w:r>
      <w:r>
        <w:rPr>
          <w:b/>
          <w:sz w:val="22"/>
          <w:szCs w:val="22"/>
        </w:rPr>
        <w:t xml:space="preserve"> пос. Сулук, ул. Ленина, д. 4 </w:t>
      </w:r>
    </w:p>
    <w:p w14:paraId="0D16AEAC" w14:textId="62519FD0" w:rsidR="00C66B2C" w:rsidRDefault="00C66B2C" w:rsidP="00C66B2C">
      <w:pPr>
        <w:pStyle w:val="af8"/>
        <w:jc w:val="both"/>
        <w:rPr>
          <w:b/>
          <w:sz w:val="22"/>
          <w:szCs w:val="22"/>
        </w:rPr>
      </w:pPr>
      <w:r>
        <w:rPr>
          <w:sz w:val="22"/>
          <w:szCs w:val="22"/>
        </w:rPr>
        <w:t>Лот 4:</w:t>
      </w:r>
      <w:r>
        <w:rPr>
          <w:b/>
          <w:sz w:val="22"/>
          <w:szCs w:val="22"/>
        </w:rPr>
        <w:t xml:space="preserve"> пос. Сулук, ул. Ленина, д. 5 </w:t>
      </w:r>
    </w:p>
    <w:p w14:paraId="3A37AE03" w14:textId="1AC0AD07" w:rsidR="00C66B2C" w:rsidRDefault="00C66B2C" w:rsidP="00C66B2C">
      <w:pPr>
        <w:pStyle w:val="af8"/>
        <w:jc w:val="both"/>
        <w:rPr>
          <w:b/>
          <w:sz w:val="22"/>
          <w:szCs w:val="22"/>
        </w:rPr>
      </w:pPr>
      <w:r>
        <w:rPr>
          <w:sz w:val="22"/>
          <w:szCs w:val="22"/>
        </w:rPr>
        <w:t>Лот 5:</w:t>
      </w:r>
      <w:r>
        <w:rPr>
          <w:b/>
          <w:sz w:val="22"/>
          <w:szCs w:val="22"/>
        </w:rPr>
        <w:t xml:space="preserve"> пос. Сулук, ул. Ленина, д. 7 </w:t>
      </w:r>
    </w:p>
    <w:p w14:paraId="051B8568" w14:textId="5175797B" w:rsidR="00C66B2C" w:rsidRDefault="00C66B2C" w:rsidP="00C66B2C">
      <w:pPr>
        <w:pStyle w:val="af8"/>
        <w:jc w:val="both"/>
        <w:rPr>
          <w:b/>
          <w:sz w:val="22"/>
          <w:szCs w:val="22"/>
        </w:rPr>
      </w:pPr>
      <w:r>
        <w:rPr>
          <w:sz w:val="22"/>
          <w:szCs w:val="22"/>
        </w:rPr>
        <w:t>Лот 6:</w:t>
      </w:r>
      <w:r>
        <w:rPr>
          <w:b/>
          <w:sz w:val="22"/>
          <w:szCs w:val="22"/>
        </w:rPr>
        <w:t xml:space="preserve"> пос. Сулук, ул. Ленина, д. 8 </w:t>
      </w:r>
    </w:p>
    <w:p w14:paraId="0BD991DE" w14:textId="143FE701" w:rsidR="00C66B2C" w:rsidRDefault="00C66B2C" w:rsidP="00C66B2C">
      <w:pPr>
        <w:pStyle w:val="af8"/>
        <w:jc w:val="both"/>
        <w:rPr>
          <w:b/>
          <w:sz w:val="22"/>
          <w:szCs w:val="22"/>
        </w:rPr>
      </w:pPr>
      <w:r>
        <w:rPr>
          <w:sz w:val="22"/>
          <w:szCs w:val="22"/>
        </w:rPr>
        <w:t>Лот 7:</w:t>
      </w:r>
      <w:r>
        <w:rPr>
          <w:b/>
          <w:sz w:val="22"/>
          <w:szCs w:val="22"/>
        </w:rPr>
        <w:t xml:space="preserve"> пос. Сулук, ул. Ленина, д. 9 </w:t>
      </w:r>
    </w:p>
    <w:p w14:paraId="34BDB622" w14:textId="467CDE7B" w:rsidR="00C66B2C" w:rsidRDefault="00C66B2C" w:rsidP="00C66B2C">
      <w:pPr>
        <w:pStyle w:val="af8"/>
        <w:jc w:val="both"/>
        <w:rPr>
          <w:b/>
          <w:sz w:val="22"/>
          <w:szCs w:val="22"/>
        </w:rPr>
      </w:pPr>
      <w:r>
        <w:rPr>
          <w:sz w:val="22"/>
          <w:szCs w:val="22"/>
        </w:rPr>
        <w:t>Лот 8:</w:t>
      </w:r>
      <w:r>
        <w:rPr>
          <w:b/>
          <w:sz w:val="22"/>
          <w:szCs w:val="22"/>
        </w:rPr>
        <w:t xml:space="preserve"> пос. Сулук, ул. Ленина, д. 10 </w:t>
      </w:r>
    </w:p>
    <w:p w14:paraId="6D0110F0" w14:textId="4412DCDE" w:rsidR="00C66B2C" w:rsidRDefault="00C66B2C" w:rsidP="00C66B2C">
      <w:pPr>
        <w:pStyle w:val="af8"/>
        <w:jc w:val="both"/>
        <w:rPr>
          <w:b/>
          <w:sz w:val="22"/>
          <w:szCs w:val="22"/>
        </w:rPr>
      </w:pPr>
      <w:r>
        <w:rPr>
          <w:sz w:val="22"/>
          <w:szCs w:val="22"/>
        </w:rPr>
        <w:t>Лот 9:</w:t>
      </w:r>
      <w:r>
        <w:rPr>
          <w:b/>
          <w:sz w:val="22"/>
          <w:szCs w:val="22"/>
        </w:rPr>
        <w:t xml:space="preserve"> пос. Сулук, ул. Ленина, д. 11 </w:t>
      </w:r>
    </w:p>
    <w:p w14:paraId="22B01A86" w14:textId="24C318CD" w:rsidR="00C66B2C" w:rsidRDefault="00C66B2C" w:rsidP="00C66B2C">
      <w:pPr>
        <w:pStyle w:val="af8"/>
        <w:jc w:val="both"/>
        <w:rPr>
          <w:b/>
          <w:sz w:val="22"/>
          <w:szCs w:val="22"/>
        </w:rPr>
      </w:pPr>
      <w:r>
        <w:rPr>
          <w:sz w:val="22"/>
          <w:szCs w:val="22"/>
        </w:rPr>
        <w:t>Лот 10:</w:t>
      </w:r>
      <w:r>
        <w:rPr>
          <w:b/>
          <w:sz w:val="22"/>
          <w:szCs w:val="22"/>
        </w:rPr>
        <w:t xml:space="preserve"> пос. Сулук, ул. 40 Лет Победы, д. 1 </w:t>
      </w:r>
    </w:p>
    <w:p w14:paraId="390BF7E2" w14:textId="69C7AC7A" w:rsidR="00C66B2C" w:rsidRDefault="00C66B2C" w:rsidP="0040484C">
      <w:pPr>
        <w:pStyle w:val="af8"/>
        <w:jc w:val="both"/>
        <w:rPr>
          <w:b/>
          <w:sz w:val="22"/>
          <w:szCs w:val="22"/>
        </w:rPr>
      </w:pPr>
      <w:r>
        <w:rPr>
          <w:sz w:val="22"/>
          <w:szCs w:val="22"/>
        </w:rPr>
        <w:t>Лот 11:</w:t>
      </w:r>
      <w:r>
        <w:rPr>
          <w:b/>
          <w:sz w:val="22"/>
          <w:szCs w:val="22"/>
        </w:rPr>
        <w:t xml:space="preserve"> пос. Сулук, ул. 40 Лет Победы, д. 2</w:t>
      </w:r>
    </w:p>
    <w:p w14:paraId="614FCFA2" w14:textId="2D191A8E" w:rsidR="00C66B2C" w:rsidRDefault="00C66B2C" w:rsidP="0040484C">
      <w:pPr>
        <w:pStyle w:val="af8"/>
        <w:jc w:val="both"/>
        <w:rPr>
          <w:sz w:val="22"/>
          <w:szCs w:val="22"/>
        </w:rPr>
      </w:pPr>
      <w:r>
        <w:rPr>
          <w:sz w:val="22"/>
          <w:szCs w:val="22"/>
        </w:rPr>
        <w:t>Лот 12:</w:t>
      </w:r>
      <w:r>
        <w:rPr>
          <w:b/>
          <w:sz w:val="22"/>
          <w:szCs w:val="22"/>
        </w:rPr>
        <w:t xml:space="preserve"> пос. Сулук, ул. 40 Лет Победы, д. 3</w:t>
      </w:r>
    </w:p>
    <w:p w14:paraId="404AAEAE" w14:textId="70F7DEEC" w:rsidR="00C66B2C" w:rsidRDefault="00C66B2C" w:rsidP="0040484C">
      <w:pPr>
        <w:pStyle w:val="af8"/>
        <w:jc w:val="both"/>
        <w:rPr>
          <w:sz w:val="22"/>
          <w:szCs w:val="22"/>
        </w:rPr>
      </w:pPr>
      <w:r>
        <w:rPr>
          <w:sz w:val="22"/>
          <w:szCs w:val="22"/>
        </w:rPr>
        <w:t>Лот 13:</w:t>
      </w:r>
      <w:r>
        <w:rPr>
          <w:b/>
          <w:sz w:val="22"/>
          <w:szCs w:val="22"/>
        </w:rPr>
        <w:t xml:space="preserve"> пос. Сулук, ул. 40 Лет Победы, д. 4</w:t>
      </w:r>
    </w:p>
    <w:p w14:paraId="2B549F9B" w14:textId="2A393FB6" w:rsidR="00C66B2C" w:rsidRDefault="00C66B2C" w:rsidP="0040484C">
      <w:pPr>
        <w:pStyle w:val="af8"/>
        <w:jc w:val="both"/>
        <w:rPr>
          <w:sz w:val="22"/>
          <w:szCs w:val="22"/>
        </w:rPr>
      </w:pPr>
      <w:r>
        <w:rPr>
          <w:sz w:val="22"/>
          <w:szCs w:val="22"/>
        </w:rPr>
        <w:t>Лот 1</w:t>
      </w:r>
      <w:r w:rsidR="00F06BFA">
        <w:rPr>
          <w:sz w:val="22"/>
          <w:szCs w:val="22"/>
        </w:rPr>
        <w:t>4</w:t>
      </w:r>
      <w:r>
        <w:rPr>
          <w:sz w:val="22"/>
          <w:szCs w:val="22"/>
        </w:rPr>
        <w:t>:</w:t>
      </w:r>
      <w:r>
        <w:rPr>
          <w:b/>
          <w:sz w:val="22"/>
          <w:szCs w:val="22"/>
        </w:rPr>
        <w:t xml:space="preserve"> пос. Сулук, ул. 40 Лет Победы, д. 5</w:t>
      </w:r>
    </w:p>
    <w:p w14:paraId="725B5A14" w14:textId="55E3248F" w:rsidR="00C66B2C" w:rsidRDefault="00C66B2C" w:rsidP="0040484C">
      <w:pPr>
        <w:pStyle w:val="af8"/>
        <w:jc w:val="both"/>
        <w:rPr>
          <w:sz w:val="22"/>
          <w:szCs w:val="22"/>
        </w:rPr>
      </w:pPr>
      <w:r>
        <w:rPr>
          <w:sz w:val="22"/>
          <w:szCs w:val="22"/>
        </w:rPr>
        <w:t>Лот 1</w:t>
      </w:r>
      <w:r w:rsidR="00F06BFA">
        <w:rPr>
          <w:sz w:val="22"/>
          <w:szCs w:val="22"/>
        </w:rPr>
        <w:t>5</w:t>
      </w:r>
      <w:r>
        <w:rPr>
          <w:sz w:val="22"/>
          <w:szCs w:val="22"/>
        </w:rPr>
        <w:t>:</w:t>
      </w:r>
      <w:r>
        <w:rPr>
          <w:b/>
          <w:sz w:val="22"/>
          <w:szCs w:val="22"/>
        </w:rPr>
        <w:t xml:space="preserve"> пос. Сулук, ул. 40 Лет Победы, д. 6</w:t>
      </w:r>
    </w:p>
    <w:p w14:paraId="2D22C650" w14:textId="0AD79D44" w:rsidR="00C66B2C" w:rsidRDefault="00C66B2C" w:rsidP="0040484C">
      <w:pPr>
        <w:pStyle w:val="af8"/>
        <w:jc w:val="both"/>
        <w:rPr>
          <w:b/>
          <w:sz w:val="22"/>
          <w:szCs w:val="22"/>
        </w:rPr>
      </w:pPr>
      <w:r>
        <w:rPr>
          <w:sz w:val="22"/>
          <w:szCs w:val="22"/>
        </w:rPr>
        <w:t>Лот 1</w:t>
      </w:r>
      <w:r w:rsidR="00F06BFA">
        <w:rPr>
          <w:sz w:val="22"/>
          <w:szCs w:val="22"/>
        </w:rPr>
        <w:t>6</w:t>
      </w:r>
      <w:r>
        <w:rPr>
          <w:sz w:val="22"/>
          <w:szCs w:val="22"/>
        </w:rPr>
        <w:t>:</w:t>
      </w:r>
      <w:r>
        <w:rPr>
          <w:b/>
          <w:sz w:val="22"/>
          <w:szCs w:val="22"/>
        </w:rPr>
        <w:t xml:space="preserve"> пос. Сулук, ул. Строителей, д. </w:t>
      </w:r>
      <w:r w:rsidR="00BB31E5">
        <w:rPr>
          <w:b/>
          <w:sz w:val="22"/>
          <w:szCs w:val="22"/>
        </w:rPr>
        <w:t>2</w:t>
      </w:r>
    </w:p>
    <w:p w14:paraId="5639288B" w14:textId="2B9E2456" w:rsidR="00C66B2C" w:rsidRDefault="00C66B2C" w:rsidP="00C66B2C">
      <w:pPr>
        <w:pStyle w:val="af8"/>
        <w:jc w:val="both"/>
        <w:rPr>
          <w:sz w:val="22"/>
          <w:szCs w:val="22"/>
        </w:rPr>
      </w:pPr>
      <w:r>
        <w:rPr>
          <w:sz w:val="22"/>
          <w:szCs w:val="22"/>
        </w:rPr>
        <w:t>Лот 1</w:t>
      </w:r>
      <w:r w:rsidR="00F06BFA">
        <w:rPr>
          <w:sz w:val="22"/>
          <w:szCs w:val="22"/>
        </w:rPr>
        <w:t>7</w:t>
      </w:r>
      <w:r>
        <w:rPr>
          <w:sz w:val="22"/>
          <w:szCs w:val="22"/>
        </w:rPr>
        <w:t>:</w:t>
      </w:r>
      <w:r>
        <w:rPr>
          <w:b/>
          <w:sz w:val="22"/>
          <w:szCs w:val="22"/>
        </w:rPr>
        <w:t xml:space="preserve"> пос. Сулук, ул. Строителей, д. </w:t>
      </w:r>
      <w:r w:rsidR="00BB31E5">
        <w:rPr>
          <w:b/>
          <w:sz w:val="22"/>
          <w:szCs w:val="22"/>
        </w:rPr>
        <w:t>3</w:t>
      </w:r>
    </w:p>
    <w:p w14:paraId="41D2E86B" w14:textId="1DB50CA7" w:rsidR="00C66B2C" w:rsidRDefault="00C66B2C" w:rsidP="00C66B2C">
      <w:pPr>
        <w:pStyle w:val="af8"/>
        <w:jc w:val="both"/>
        <w:rPr>
          <w:b/>
          <w:sz w:val="22"/>
          <w:szCs w:val="22"/>
        </w:rPr>
      </w:pPr>
      <w:r>
        <w:rPr>
          <w:sz w:val="22"/>
          <w:szCs w:val="22"/>
        </w:rPr>
        <w:t>Лот 1</w:t>
      </w:r>
      <w:r w:rsidR="00F06BFA">
        <w:rPr>
          <w:sz w:val="22"/>
          <w:szCs w:val="22"/>
        </w:rPr>
        <w:t>8</w:t>
      </w:r>
      <w:r>
        <w:rPr>
          <w:sz w:val="22"/>
          <w:szCs w:val="22"/>
        </w:rPr>
        <w:t>:</w:t>
      </w:r>
      <w:r>
        <w:rPr>
          <w:b/>
          <w:sz w:val="22"/>
          <w:szCs w:val="22"/>
        </w:rPr>
        <w:t xml:space="preserve"> пос. Сулук, ул. Строителей, д. </w:t>
      </w:r>
      <w:r w:rsidR="00BB31E5">
        <w:rPr>
          <w:b/>
          <w:sz w:val="22"/>
          <w:szCs w:val="22"/>
        </w:rPr>
        <w:t>4</w:t>
      </w:r>
    </w:p>
    <w:p w14:paraId="4903EB8F" w14:textId="71FA070A" w:rsidR="00F06BFA" w:rsidRDefault="00F06BFA" w:rsidP="00C66B2C">
      <w:pPr>
        <w:pStyle w:val="af8"/>
        <w:jc w:val="both"/>
        <w:rPr>
          <w:b/>
          <w:sz w:val="22"/>
          <w:szCs w:val="22"/>
        </w:rPr>
      </w:pPr>
      <w:r>
        <w:rPr>
          <w:sz w:val="22"/>
          <w:szCs w:val="22"/>
        </w:rPr>
        <w:t>Лот 1</w:t>
      </w:r>
      <w:r>
        <w:rPr>
          <w:sz w:val="22"/>
          <w:szCs w:val="22"/>
        </w:rPr>
        <w:t>9</w:t>
      </w:r>
      <w:bookmarkStart w:id="1" w:name="_GoBack"/>
      <w:bookmarkEnd w:id="1"/>
      <w:r>
        <w:rPr>
          <w:sz w:val="22"/>
          <w:szCs w:val="22"/>
        </w:rPr>
        <w:t>:</w:t>
      </w:r>
      <w:r>
        <w:rPr>
          <w:b/>
          <w:sz w:val="22"/>
          <w:szCs w:val="22"/>
        </w:rPr>
        <w:t xml:space="preserve"> пос. Сулук, ул. Строителей, д. </w:t>
      </w:r>
      <w:r>
        <w:rPr>
          <w:b/>
          <w:sz w:val="22"/>
          <w:szCs w:val="22"/>
        </w:rPr>
        <w:t>6</w:t>
      </w:r>
    </w:p>
    <w:p w14:paraId="3D179AF9" w14:textId="719263DD" w:rsidR="00C66B2C" w:rsidRDefault="00C66B2C" w:rsidP="00C66B2C">
      <w:pPr>
        <w:pStyle w:val="af8"/>
        <w:jc w:val="both"/>
        <w:rPr>
          <w:sz w:val="22"/>
          <w:szCs w:val="22"/>
        </w:rPr>
      </w:pPr>
      <w:r>
        <w:rPr>
          <w:sz w:val="22"/>
          <w:szCs w:val="22"/>
        </w:rPr>
        <w:t>Лот 2</w:t>
      </w:r>
      <w:r w:rsidR="00BB31E5">
        <w:rPr>
          <w:sz w:val="22"/>
          <w:szCs w:val="22"/>
        </w:rPr>
        <w:t>0</w:t>
      </w:r>
      <w:r>
        <w:rPr>
          <w:sz w:val="22"/>
          <w:szCs w:val="22"/>
        </w:rPr>
        <w:t>:</w:t>
      </w:r>
      <w:r>
        <w:rPr>
          <w:b/>
          <w:sz w:val="22"/>
          <w:szCs w:val="22"/>
        </w:rPr>
        <w:t xml:space="preserve"> пос. Сулук, ул. Молодежная, д. 1</w:t>
      </w:r>
    </w:p>
    <w:p w14:paraId="68E571AE" w14:textId="6CEB6A4B" w:rsidR="00B97271" w:rsidRDefault="00B97271" w:rsidP="00B97271">
      <w:pPr>
        <w:pStyle w:val="af8"/>
        <w:jc w:val="both"/>
        <w:rPr>
          <w:sz w:val="22"/>
          <w:szCs w:val="22"/>
        </w:rPr>
      </w:pPr>
      <w:r>
        <w:rPr>
          <w:sz w:val="22"/>
          <w:szCs w:val="22"/>
        </w:rPr>
        <w:t>Лот 2</w:t>
      </w:r>
      <w:r w:rsidR="00BB31E5">
        <w:rPr>
          <w:sz w:val="22"/>
          <w:szCs w:val="22"/>
        </w:rPr>
        <w:t>1</w:t>
      </w:r>
      <w:r>
        <w:rPr>
          <w:sz w:val="22"/>
          <w:szCs w:val="22"/>
        </w:rPr>
        <w:t>:</w:t>
      </w:r>
      <w:r>
        <w:rPr>
          <w:b/>
          <w:sz w:val="22"/>
          <w:szCs w:val="22"/>
        </w:rPr>
        <w:t xml:space="preserve"> пос. Сулук, ул. Молодежная, д. 2</w:t>
      </w:r>
    </w:p>
    <w:p w14:paraId="3CD34120" w14:textId="722126F8" w:rsidR="00B97271" w:rsidRDefault="00B97271" w:rsidP="00B97271">
      <w:pPr>
        <w:pStyle w:val="af8"/>
        <w:jc w:val="both"/>
        <w:rPr>
          <w:sz w:val="22"/>
          <w:szCs w:val="22"/>
        </w:rPr>
      </w:pPr>
      <w:r>
        <w:rPr>
          <w:sz w:val="22"/>
          <w:szCs w:val="22"/>
        </w:rPr>
        <w:t>Лот 2</w:t>
      </w:r>
      <w:r w:rsidR="00BB31E5">
        <w:rPr>
          <w:sz w:val="22"/>
          <w:szCs w:val="22"/>
        </w:rPr>
        <w:t>2</w:t>
      </w:r>
      <w:r>
        <w:rPr>
          <w:sz w:val="22"/>
          <w:szCs w:val="22"/>
        </w:rPr>
        <w:t>:</w:t>
      </w:r>
      <w:r>
        <w:rPr>
          <w:b/>
          <w:sz w:val="22"/>
          <w:szCs w:val="22"/>
        </w:rPr>
        <w:t xml:space="preserve"> пос. Сулук, ул. Молодежная, д. 3</w:t>
      </w:r>
    </w:p>
    <w:p w14:paraId="04050A0A" w14:textId="4CF4EEFF" w:rsidR="00677D0C" w:rsidRDefault="00677D0C" w:rsidP="00677D0C">
      <w:pPr>
        <w:pStyle w:val="af8"/>
        <w:jc w:val="both"/>
        <w:rPr>
          <w:b/>
          <w:sz w:val="22"/>
          <w:szCs w:val="22"/>
        </w:rPr>
      </w:pPr>
      <w:r>
        <w:rPr>
          <w:sz w:val="22"/>
          <w:szCs w:val="22"/>
        </w:rPr>
        <w:t>Лот 23:</w:t>
      </w:r>
      <w:r>
        <w:rPr>
          <w:b/>
          <w:sz w:val="22"/>
          <w:szCs w:val="22"/>
        </w:rPr>
        <w:t xml:space="preserve"> пос. Солони, ул. Центральная, д. 4-2</w:t>
      </w:r>
    </w:p>
    <w:p w14:paraId="26842BF5" w14:textId="6216B33E" w:rsidR="00677D0C" w:rsidRDefault="00677D0C" w:rsidP="00677D0C">
      <w:pPr>
        <w:pStyle w:val="af8"/>
        <w:jc w:val="both"/>
        <w:rPr>
          <w:sz w:val="22"/>
          <w:szCs w:val="22"/>
        </w:rPr>
      </w:pPr>
      <w:r>
        <w:rPr>
          <w:sz w:val="22"/>
          <w:szCs w:val="22"/>
        </w:rPr>
        <w:t>Лот 24:</w:t>
      </w:r>
      <w:r>
        <w:rPr>
          <w:b/>
          <w:sz w:val="22"/>
          <w:szCs w:val="22"/>
        </w:rPr>
        <w:t xml:space="preserve"> пос. Солони, ул. Центральная, д. 4-5</w:t>
      </w:r>
    </w:p>
    <w:p w14:paraId="1EB5AF7D" w14:textId="4C7E9F4B" w:rsidR="00677D0C" w:rsidRDefault="00677D0C" w:rsidP="00677D0C">
      <w:pPr>
        <w:pStyle w:val="af8"/>
        <w:jc w:val="both"/>
        <w:rPr>
          <w:sz w:val="22"/>
          <w:szCs w:val="22"/>
        </w:rPr>
      </w:pPr>
      <w:r>
        <w:rPr>
          <w:sz w:val="22"/>
          <w:szCs w:val="22"/>
        </w:rPr>
        <w:t>Лот 25:</w:t>
      </w:r>
      <w:r>
        <w:rPr>
          <w:b/>
          <w:sz w:val="22"/>
          <w:szCs w:val="22"/>
        </w:rPr>
        <w:t xml:space="preserve"> пос. Солони, ул. Центральная, д. 6-1</w:t>
      </w:r>
    </w:p>
    <w:p w14:paraId="30B1D418" w14:textId="45343B41" w:rsidR="00677D0C" w:rsidRDefault="00677D0C" w:rsidP="00677D0C">
      <w:pPr>
        <w:pStyle w:val="af8"/>
        <w:jc w:val="both"/>
        <w:rPr>
          <w:b/>
          <w:sz w:val="22"/>
          <w:szCs w:val="22"/>
        </w:rPr>
      </w:pPr>
      <w:r>
        <w:rPr>
          <w:sz w:val="22"/>
          <w:szCs w:val="22"/>
        </w:rPr>
        <w:t>Лот 26:</w:t>
      </w:r>
      <w:r>
        <w:rPr>
          <w:b/>
          <w:sz w:val="22"/>
          <w:szCs w:val="22"/>
        </w:rPr>
        <w:t xml:space="preserve"> пос. Солони, ул. Центральная, д. 6-2</w:t>
      </w:r>
    </w:p>
    <w:p w14:paraId="35D5D2C1" w14:textId="1F4A12FB" w:rsidR="00677D0C" w:rsidRDefault="00677D0C" w:rsidP="00677D0C">
      <w:pPr>
        <w:pStyle w:val="af8"/>
        <w:jc w:val="both"/>
        <w:rPr>
          <w:sz w:val="22"/>
          <w:szCs w:val="22"/>
        </w:rPr>
      </w:pPr>
      <w:r>
        <w:rPr>
          <w:sz w:val="22"/>
          <w:szCs w:val="22"/>
        </w:rPr>
        <w:t>Лот 27:</w:t>
      </w:r>
      <w:r>
        <w:rPr>
          <w:b/>
          <w:sz w:val="22"/>
          <w:szCs w:val="22"/>
        </w:rPr>
        <w:t xml:space="preserve"> пос. Солони, ул. Молодежная, д. 4-3</w:t>
      </w:r>
    </w:p>
    <w:p w14:paraId="77C6F3FB" w14:textId="5088B1A0" w:rsidR="00677D0C" w:rsidRDefault="00677D0C" w:rsidP="00677D0C">
      <w:pPr>
        <w:pStyle w:val="af8"/>
        <w:jc w:val="both"/>
        <w:rPr>
          <w:sz w:val="22"/>
          <w:szCs w:val="22"/>
        </w:rPr>
      </w:pPr>
      <w:r>
        <w:rPr>
          <w:sz w:val="22"/>
          <w:szCs w:val="22"/>
        </w:rPr>
        <w:t>Лот 28:</w:t>
      </w:r>
      <w:r>
        <w:rPr>
          <w:b/>
          <w:sz w:val="22"/>
          <w:szCs w:val="22"/>
        </w:rPr>
        <w:t xml:space="preserve"> пос. Солони, ул. Молодежная, д. 4-4</w:t>
      </w:r>
    </w:p>
    <w:p w14:paraId="67EAD5D6" w14:textId="2493CD84" w:rsidR="00677D0C" w:rsidRDefault="00677D0C" w:rsidP="00677D0C">
      <w:pPr>
        <w:pStyle w:val="af8"/>
        <w:jc w:val="both"/>
        <w:rPr>
          <w:sz w:val="22"/>
          <w:szCs w:val="22"/>
        </w:rPr>
      </w:pPr>
      <w:r>
        <w:rPr>
          <w:sz w:val="22"/>
          <w:szCs w:val="22"/>
        </w:rPr>
        <w:t>Лот 29:</w:t>
      </w:r>
      <w:r>
        <w:rPr>
          <w:b/>
          <w:sz w:val="22"/>
          <w:szCs w:val="22"/>
        </w:rPr>
        <w:t xml:space="preserve"> пос. Солони, ул. Молодежная, д. 5-1</w:t>
      </w:r>
    </w:p>
    <w:p w14:paraId="2D8EC92B" w14:textId="626CCB24" w:rsidR="00677D0C" w:rsidRDefault="00677D0C" w:rsidP="00677D0C">
      <w:pPr>
        <w:pStyle w:val="af8"/>
        <w:jc w:val="both"/>
        <w:rPr>
          <w:sz w:val="22"/>
          <w:szCs w:val="22"/>
        </w:rPr>
      </w:pPr>
      <w:r>
        <w:rPr>
          <w:sz w:val="22"/>
          <w:szCs w:val="22"/>
        </w:rPr>
        <w:t>Лот 30:</w:t>
      </w:r>
      <w:r>
        <w:rPr>
          <w:b/>
          <w:sz w:val="22"/>
          <w:szCs w:val="22"/>
        </w:rPr>
        <w:t xml:space="preserve"> пос. Солони, ул. Молодежная, д. 5-2</w:t>
      </w:r>
    </w:p>
    <w:p w14:paraId="1275331B" w14:textId="7586CEF6" w:rsidR="00677D0C" w:rsidRDefault="00677D0C" w:rsidP="00677D0C">
      <w:pPr>
        <w:pStyle w:val="af8"/>
        <w:jc w:val="both"/>
        <w:rPr>
          <w:sz w:val="22"/>
          <w:szCs w:val="22"/>
        </w:rPr>
      </w:pPr>
      <w:r>
        <w:rPr>
          <w:sz w:val="22"/>
          <w:szCs w:val="22"/>
        </w:rPr>
        <w:t>Лот 31:</w:t>
      </w:r>
      <w:r>
        <w:rPr>
          <w:b/>
          <w:sz w:val="22"/>
          <w:szCs w:val="22"/>
        </w:rPr>
        <w:t xml:space="preserve"> пос. Солони, ул. Молодежная, д. 5-3</w:t>
      </w:r>
    </w:p>
    <w:p w14:paraId="34D4996C" w14:textId="62EA4F20" w:rsidR="00677D0C" w:rsidRDefault="00677D0C" w:rsidP="00677D0C">
      <w:pPr>
        <w:pStyle w:val="af8"/>
        <w:jc w:val="both"/>
        <w:rPr>
          <w:sz w:val="22"/>
          <w:szCs w:val="22"/>
        </w:rPr>
      </w:pPr>
      <w:r>
        <w:rPr>
          <w:sz w:val="22"/>
          <w:szCs w:val="22"/>
        </w:rPr>
        <w:t>Лот 32:</w:t>
      </w:r>
      <w:r>
        <w:rPr>
          <w:b/>
          <w:sz w:val="22"/>
          <w:szCs w:val="22"/>
        </w:rPr>
        <w:t xml:space="preserve"> пос. Солони, ул. Молодежная, д. 5-4</w:t>
      </w:r>
    </w:p>
    <w:p w14:paraId="2EF49159" w14:textId="28D1A210" w:rsidR="00677D0C" w:rsidRDefault="00677D0C" w:rsidP="00677D0C">
      <w:pPr>
        <w:pStyle w:val="af8"/>
        <w:jc w:val="both"/>
        <w:rPr>
          <w:sz w:val="22"/>
          <w:szCs w:val="22"/>
        </w:rPr>
      </w:pPr>
      <w:r>
        <w:rPr>
          <w:sz w:val="22"/>
          <w:szCs w:val="22"/>
        </w:rPr>
        <w:t>Лот 33:</w:t>
      </w:r>
      <w:r>
        <w:rPr>
          <w:b/>
          <w:sz w:val="22"/>
          <w:szCs w:val="22"/>
        </w:rPr>
        <w:t xml:space="preserve"> пос. Солони, ул. Молодежная, д. 5-5</w:t>
      </w:r>
    </w:p>
    <w:p w14:paraId="18FD6A2B" w14:textId="77777777" w:rsidR="0040484C" w:rsidRPr="00F90FAC" w:rsidRDefault="0040484C" w:rsidP="0040484C">
      <w:pPr>
        <w:pStyle w:val="af8"/>
        <w:jc w:val="both"/>
        <w:rPr>
          <w:b/>
          <w:sz w:val="22"/>
          <w:szCs w:val="22"/>
        </w:rPr>
      </w:pPr>
      <w:r w:rsidRPr="00F90FAC">
        <w:rPr>
          <w:b/>
          <w:sz w:val="22"/>
          <w:szCs w:val="22"/>
        </w:rPr>
        <w:t xml:space="preserve">          </w:t>
      </w:r>
    </w:p>
    <w:p w14:paraId="4CDE9FE7" w14:textId="77777777" w:rsidR="0040484C" w:rsidRPr="003F6380" w:rsidRDefault="0040484C" w:rsidP="0040484C">
      <w:pPr>
        <w:tabs>
          <w:tab w:val="left" w:pos="426"/>
        </w:tabs>
        <w:jc w:val="both"/>
        <w:rPr>
          <w:bCs/>
          <w:sz w:val="22"/>
          <w:szCs w:val="22"/>
        </w:rPr>
      </w:pPr>
      <w:r>
        <w:rPr>
          <w:b/>
          <w:sz w:val="22"/>
          <w:szCs w:val="22"/>
        </w:rPr>
        <w:t xml:space="preserve">       </w:t>
      </w:r>
      <w:r w:rsidRPr="003F6380">
        <w:rPr>
          <w:b/>
          <w:sz w:val="22"/>
          <w:szCs w:val="22"/>
        </w:rPr>
        <w:t>2</w:t>
      </w:r>
      <w:r w:rsidRPr="003F6380">
        <w:rPr>
          <w:sz w:val="22"/>
          <w:szCs w:val="22"/>
        </w:rPr>
        <w:t xml:space="preserve">. </w:t>
      </w:r>
      <w:r w:rsidRPr="003F6380">
        <w:rPr>
          <w:bCs/>
          <w:sz w:val="22"/>
          <w:szCs w:val="22"/>
        </w:rPr>
        <w:t>Реквизиты банковского счета для перечисления средств в качестве обеспечения заявки на участие в конкурсе:</w:t>
      </w:r>
    </w:p>
    <w:p w14:paraId="13A9482C" w14:textId="17698700" w:rsidR="0040484C" w:rsidRPr="003F6380" w:rsidRDefault="0040484C" w:rsidP="0040484C">
      <w:pPr>
        <w:jc w:val="both"/>
        <w:rPr>
          <w:b/>
          <w:sz w:val="22"/>
          <w:szCs w:val="22"/>
        </w:rPr>
      </w:pPr>
      <w:r w:rsidRPr="003F6380">
        <w:rPr>
          <w:b/>
          <w:sz w:val="22"/>
          <w:szCs w:val="22"/>
        </w:rPr>
        <w:lastRenderedPageBreak/>
        <w:t xml:space="preserve">Получатель: </w:t>
      </w:r>
      <w:bookmarkStart w:id="2" w:name="_Hlk178276829"/>
      <w:r w:rsidRPr="003F6380">
        <w:rPr>
          <w:b/>
          <w:sz w:val="22"/>
          <w:szCs w:val="22"/>
        </w:rPr>
        <w:t xml:space="preserve">ИНН </w:t>
      </w:r>
      <w:proofErr w:type="gramStart"/>
      <w:r w:rsidR="0056212A" w:rsidRPr="004766C3">
        <w:t>2710015710</w:t>
      </w:r>
      <w:r w:rsidRPr="003F6380">
        <w:rPr>
          <w:b/>
          <w:sz w:val="22"/>
          <w:szCs w:val="22"/>
        </w:rPr>
        <w:t xml:space="preserve">  КПП</w:t>
      </w:r>
      <w:proofErr w:type="gramEnd"/>
      <w:r w:rsidRPr="003F6380">
        <w:rPr>
          <w:b/>
          <w:sz w:val="22"/>
          <w:szCs w:val="22"/>
        </w:rPr>
        <w:t xml:space="preserve"> 27</w:t>
      </w:r>
      <w:r w:rsidR="0056212A">
        <w:rPr>
          <w:b/>
          <w:sz w:val="22"/>
          <w:szCs w:val="22"/>
        </w:rPr>
        <w:t>10</w:t>
      </w:r>
      <w:r w:rsidRPr="003F6380">
        <w:rPr>
          <w:b/>
          <w:sz w:val="22"/>
          <w:szCs w:val="22"/>
        </w:rPr>
        <w:t xml:space="preserve">01001 </w:t>
      </w:r>
      <w:r w:rsidR="0056212A" w:rsidRPr="004766C3">
        <w:t>УФК по Хабаровскому краю (Администрация Сулукского сельского поселения Верхнебуреинского муниципального района Хабаровского края</w:t>
      </w:r>
      <w:r w:rsidR="0056212A">
        <w:t xml:space="preserve"> </w:t>
      </w:r>
      <w:r w:rsidR="0056212A" w:rsidRPr="00636E7C">
        <w:t>ЛКС 0</w:t>
      </w:r>
      <w:r w:rsidR="0056212A">
        <w:t>4</w:t>
      </w:r>
      <w:r w:rsidR="0056212A" w:rsidRPr="00636E7C">
        <w:t>223</w:t>
      </w:r>
      <w:r w:rsidR="0056212A">
        <w:t>У04790</w:t>
      </w:r>
      <w:r w:rsidR="0056212A" w:rsidRPr="00636E7C">
        <w:t>)</w:t>
      </w:r>
      <w:r w:rsidR="0056212A" w:rsidRPr="00636E7C">
        <w:rPr>
          <w:color w:val="000000"/>
        </w:rPr>
        <w:t> </w:t>
      </w:r>
    </w:p>
    <w:p w14:paraId="2A5441E7" w14:textId="7D70F895" w:rsidR="0056212A" w:rsidRPr="003D4855" w:rsidRDefault="0040484C" w:rsidP="0056212A">
      <w:pPr>
        <w:jc w:val="both"/>
        <w:rPr>
          <w:color w:val="000000"/>
        </w:rPr>
      </w:pPr>
      <w:r w:rsidRPr="003F6380">
        <w:rPr>
          <w:b/>
          <w:sz w:val="22"/>
          <w:szCs w:val="22"/>
        </w:rPr>
        <w:t xml:space="preserve">Р/с </w:t>
      </w:r>
      <w:r w:rsidR="0056212A" w:rsidRPr="009C4A2F">
        <w:rPr>
          <w:color w:val="000000"/>
        </w:rPr>
        <w:t>03100643000000012200</w:t>
      </w:r>
      <w:r w:rsidR="0056212A">
        <w:rPr>
          <w:color w:val="000000"/>
        </w:rPr>
        <w:t xml:space="preserve"> </w:t>
      </w:r>
      <w:r w:rsidRPr="003F6380">
        <w:rPr>
          <w:b/>
          <w:sz w:val="22"/>
          <w:szCs w:val="22"/>
        </w:rPr>
        <w:t xml:space="preserve">к/с </w:t>
      </w:r>
      <w:r w:rsidR="0056212A" w:rsidRPr="009C4A2F">
        <w:t>40102810845370000014</w:t>
      </w:r>
    </w:p>
    <w:p w14:paraId="720EF39F" w14:textId="6646F366" w:rsidR="0040484C" w:rsidRPr="003F6380" w:rsidRDefault="0040484C" w:rsidP="0040484C">
      <w:pPr>
        <w:jc w:val="both"/>
        <w:rPr>
          <w:b/>
          <w:sz w:val="22"/>
          <w:szCs w:val="22"/>
        </w:rPr>
      </w:pPr>
    </w:p>
    <w:p w14:paraId="57571B54" w14:textId="43C040A1" w:rsidR="006121DF" w:rsidRPr="003D4855" w:rsidRDefault="0040484C" w:rsidP="006121DF">
      <w:pPr>
        <w:jc w:val="both"/>
        <w:rPr>
          <w:color w:val="000000"/>
        </w:rPr>
      </w:pPr>
      <w:r w:rsidRPr="003F6380">
        <w:rPr>
          <w:b/>
          <w:sz w:val="22"/>
          <w:szCs w:val="22"/>
        </w:rPr>
        <w:t xml:space="preserve">Банк: ОТДЕЛЕНИЕ ХАБАРОВСК БАНКА РОССИИ//УФК по Хабаровскому краю г. Хабаровск; БИК 010813050, ОКТМО </w:t>
      </w:r>
      <w:r w:rsidR="006121DF" w:rsidRPr="003D4855">
        <w:t>08614</w:t>
      </w:r>
      <w:r w:rsidR="006121DF">
        <w:t>403</w:t>
      </w:r>
    </w:p>
    <w:bookmarkEnd w:id="2"/>
    <w:p w14:paraId="4FD7EC35" w14:textId="73921BC5" w:rsidR="0040484C" w:rsidRPr="003F6380" w:rsidRDefault="0040484C" w:rsidP="0040484C">
      <w:pPr>
        <w:jc w:val="both"/>
        <w:rPr>
          <w:sz w:val="22"/>
          <w:szCs w:val="22"/>
        </w:rPr>
      </w:pPr>
      <w:r w:rsidRPr="003F6380">
        <w:rPr>
          <w:sz w:val="22"/>
          <w:szCs w:val="22"/>
        </w:rPr>
        <w:t>Назначение платежа: Размер обеспечения заявки на участие в конкурсе, без НДС.</w:t>
      </w:r>
    </w:p>
    <w:p w14:paraId="298D7ABB" w14:textId="77777777" w:rsidR="0040484C" w:rsidRPr="003F6380" w:rsidRDefault="0040484C" w:rsidP="0040484C">
      <w:pPr>
        <w:autoSpaceDE w:val="0"/>
        <w:autoSpaceDN w:val="0"/>
        <w:adjustRightInd w:val="0"/>
        <w:ind w:firstLine="540"/>
        <w:jc w:val="both"/>
        <w:rPr>
          <w:bCs/>
          <w:sz w:val="22"/>
          <w:szCs w:val="22"/>
        </w:rPr>
      </w:pPr>
      <w:r w:rsidRPr="003F6380">
        <w:rPr>
          <w:b/>
          <w:bCs/>
          <w:sz w:val="22"/>
          <w:szCs w:val="22"/>
        </w:rPr>
        <w:t>3.</w:t>
      </w:r>
      <w:r w:rsidRPr="003F6380">
        <w:rPr>
          <w:bCs/>
          <w:sz w:val="22"/>
          <w:szCs w:val="22"/>
        </w:rPr>
        <w:t xml:space="preserve"> Порядок проведения осмотров заинтересованными лицами и претендентами объектов конкурса и график проведения таких осмотров:</w:t>
      </w:r>
    </w:p>
    <w:p w14:paraId="33AA2ABB" w14:textId="77777777" w:rsidR="0040484C" w:rsidRPr="003F6380" w:rsidRDefault="0040484C" w:rsidP="0040484C">
      <w:pPr>
        <w:autoSpaceDE w:val="0"/>
        <w:autoSpaceDN w:val="0"/>
        <w:adjustRightInd w:val="0"/>
        <w:ind w:firstLine="540"/>
        <w:jc w:val="both"/>
        <w:rPr>
          <w:bCs/>
          <w:color w:val="FF0000"/>
          <w:sz w:val="22"/>
          <w:szCs w:val="22"/>
        </w:rPr>
      </w:pPr>
      <w:r w:rsidRPr="003F6380">
        <w:rPr>
          <w:bCs/>
          <w:sz w:val="22"/>
          <w:szCs w:val="22"/>
        </w:rPr>
        <w:t xml:space="preserve">1) </w:t>
      </w:r>
      <w:r w:rsidRPr="003F6380">
        <w:rPr>
          <w:sz w:val="22"/>
          <w:szCs w:val="22"/>
        </w:rPr>
        <w:t>Проведение осмотров общего имущества собственников помещений многоквартирного дома, являющегося объектом открытого конкурса по отбору управляющей организации, имеет целью дать заинтересованным лицам и претендентам визуальное представление о техническом состоянии общего имущества многоквартирного дома.</w:t>
      </w:r>
      <w:r w:rsidRPr="003F6380">
        <w:rPr>
          <w:color w:val="FF0000"/>
          <w:sz w:val="22"/>
          <w:szCs w:val="22"/>
        </w:rPr>
        <w:t xml:space="preserve"> </w:t>
      </w:r>
      <w:r w:rsidRPr="003F6380">
        <w:rPr>
          <w:sz w:val="22"/>
          <w:szCs w:val="22"/>
        </w:rPr>
        <w:t>По результатам осмотров претенденты и заинтересованные лица должны получить возможность принять решение о подаче заявки на участие в конкурсе, об отзыве поданной заявки, а также составить прогнозы относительно возможности снижения себестоимости обязательных работ и услуг по содержанию и ремонту общего имущества.</w:t>
      </w:r>
      <w:r w:rsidRPr="003F6380">
        <w:rPr>
          <w:color w:val="FF0000"/>
          <w:sz w:val="22"/>
          <w:szCs w:val="22"/>
        </w:rPr>
        <w:t xml:space="preserve"> </w:t>
      </w:r>
    </w:p>
    <w:p w14:paraId="223616C3" w14:textId="77777777" w:rsidR="0040484C" w:rsidRPr="003F6380" w:rsidRDefault="0040484C" w:rsidP="0040484C">
      <w:pPr>
        <w:autoSpaceDE w:val="0"/>
        <w:autoSpaceDN w:val="0"/>
        <w:adjustRightInd w:val="0"/>
        <w:ind w:firstLine="540"/>
        <w:jc w:val="both"/>
        <w:rPr>
          <w:sz w:val="22"/>
          <w:szCs w:val="22"/>
        </w:rPr>
      </w:pPr>
      <w:r w:rsidRPr="003F6380">
        <w:rPr>
          <w:bCs/>
          <w:sz w:val="22"/>
          <w:szCs w:val="22"/>
        </w:rPr>
        <w:t xml:space="preserve">2) </w:t>
      </w:r>
      <w:r w:rsidRPr="003F6380">
        <w:rPr>
          <w:sz w:val="22"/>
          <w:szCs w:val="22"/>
        </w:rPr>
        <w:t xml:space="preserve">Осмотры объектов конкурса проводятся в соответствии с графиком, утвержденным организатором конкурса. </w:t>
      </w:r>
    </w:p>
    <w:p w14:paraId="1013ED9E" w14:textId="77777777" w:rsidR="0040484C" w:rsidRPr="003F6380" w:rsidRDefault="0040484C" w:rsidP="0040484C">
      <w:pPr>
        <w:autoSpaceDE w:val="0"/>
        <w:autoSpaceDN w:val="0"/>
        <w:adjustRightInd w:val="0"/>
        <w:ind w:firstLine="540"/>
        <w:jc w:val="both"/>
        <w:rPr>
          <w:sz w:val="22"/>
          <w:szCs w:val="22"/>
        </w:rPr>
      </w:pPr>
      <w:r w:rsidRPr="003F6380">
        <w:rPr>
          <w:sz w:val="22"/>
          <w:szCs w:val="22"/>
        </w:rPr>
        <w:t xml:space="preserve">3) Руководство осмотром осуществляется лицом, назначенным организатором конкурса. Сведения об ответственном за организацию осмотра лице указываются в графике проведения осмотров. </w:t>
      </w:r>
    </w:p>
    <w:p w14:paraId="678F7168" w14:textId="77777777" w:rsidR="0040484C" w:rsidRPr="003F6380" w:rsidRDefault="0040484C" w:rsidP="0040484C">
      <w:pPr>
        <w:autoSpaceDE w:val="0"/>
        <w:autoSpaceDN w:val="0"/>
        <w:adjustRightInd w:val="0"/>
        <w:ind w:firstLine="540"/>
        <w:jc w:val="both"/>
        <w:rPr>
          <w:sz w:val="22"/>
          <w:szCs w:val="22"/>
        </w:rPr>
      </w:pPr>
      <w:r w:rsidRPr="003F6380">
        <w:rPr>
          <w:sz w:val="22"/>
          <w:szCs w:val="22"/>
        </w:rPr>
        <w:t>4) Осмотр начинается в указанное в графике время в назначенном месте начала осмотра. Представители заинтересованных лиц, явившиеся для участия в осмотре, сообщают руководителю осмотра свои фамилию, имя, отчество, должность, наименование организации или индивидуального предпринимателя, чьи интересы они представляют. Данные сведения руководитель осмотра заносит в протокол осмотра. Если, в течение 15 минут со времени, указанного в качестве времени начала осмотра, ни одно лицо не явилось в назначенное место начала производства осмотра, руководитель осмотра принимает решение об объявлении осмотра несостоявшимся, о чем вносит соответствующую запись в протокол.</w:t>
      </w:r>
    </w:p>
    <w:p w14:paraId="04FE86AA" w14:textId="77777777" w:rsidR="0040484C" w:rsidRPr="003F6380" w:rsidRDefault="0040484C" w:rsidP="0040484C">
      <w:pPr>
        <w:autoSpaceDE w:val="0"/>
        <w:autoSpaceDN w:val="0"/>
        <w:adjustRightInd w:val="0"/>
        <w:ind w:firstLine="540"/>
        <w:jc w:val="both"/>
        <w:rPr>
          <w:sz w:val="22"/>
          <w:szCs w:val="22"/>
        </w:rPr>
      </w:pPr>
      <w:r w:rsidRPr="003F6380">
        <w:rPr>
          <w:sz w:val="22"/>
          <w:szCs w:val="22"/>
        </w:rPr>
        <w:t>5) Протокол осмотра составляется руководителем осмотра в течение одного рабочего дня после проведения осмотра. В протокол вносятся следующие сведения: дата и время проведения осмотра; объекты конкурса, в отношении которых проведен осмотр; сведения о представителях заинтересованных лиц и претендентов, принимавших участие в осмотре.</w:t>
      </w:r>
    </w:p>
    <w:p w14:paraId="3380E01B" w14:textId="77777777" w:rsidR="0040484C" w:rsidRPr="003F6380" w:rsidRDefault="0040484C" w:rsidP="0040484C">
      <w:pPr>
        <w:autoSpaceDE w:val="0"/>
        <w:autoSpaceDN w:val="0"/>
        <w:adjustRightInd w:val="0"/>
        <w:ind w:firstLine="540"/>
        <w:jc w:val="both"/>
        <w:rPr>
          <w:sz w:val="22"/>
          <w:szCs w:val="22"/>
        </w:rPr>
      </w:pPr>
      <w:r w:rsidRPr="003F6380">
        <w:rPr>
          <w:sz w:val="22"/>
          <w:szCs w:val="22"/>
        </w:rPr>
        <w:t xml:space="preserve">Заинтересованные лица, претенденты, а также их представители, принимавшие участие в осмотре, вправе ознакомиться с протоколом осмотра объектов конкурса, а также в письменной форме представить свои заявления или замечания на протокол, если считают, что к осмотру не были предъявлены отдельные конкурсные объекты или части общего имущества многоквартирного дома. </w:t>
      </w:r>
    </w:p>
    <w:p w14:paraId="7222360F" w14:textId="6E073B1D" w:rsidR="0040484C" w:rsidRPr="003F6380" w:rsidRDefault="0040484C" w:rsidP="0040484C">
      <w:pPr>
        <w:autoSpaceDE w:val="0"/>
        <w:autoSpaceDN w:val="0"/>
        <w:adjustRightInd w:val="0"/>
        <w:ind w:firstLine="540"/>
        <w:jc w:val="both"/>
        <w:rPr>
          <w:sz w:val="22"/>
          <w:szCs w:val="22"/>
        </w:rPr>
      </w:pPr>
      <w:proofErr w:type="gramStart"/>
      <w:r w:rsidRPr="003F6380">
        <w:rPr>
          <w:sz w:val="22"/>
          <w:szCs w:val="22"/>
        </w:rPr>
        <w:t>6)</w:t>
      </w:r>
      <w:r w:rsidR="00A0540C">
        <w:rPr>
          <w:sz w:val="22"/>
          <w:szCs w:val="22"/>
        </w:rPr>
        <w:t xml:space="preserve"> </w:t>
      </w:r>
      <w:r w:rsidRPr="003F6380">
        <w:rPr>
          <w:sz w:val="22"/>
          <w:szCs w:val="22"/>
        </w:rPr>
        <w:t>В</w:t>
      </w:r>
      <w:proofErr w:type="gramEnd"/>
      <w:r w:rsidRPr="003F6380">
        <w:rPr>
          <w:sz w:val="22"/>
          <w:szCs w:val="22"/>
        </w:rPr>
        <w:t xml:space="preserve"> ходе осмотра претендентам и заинтересованным лицам разрешается доступ к общему имуществу собственников помещений многоквартирного дома, находящемуся вне жилых помещений. Общее имущество собственников помещений в многоквартирном доме, находящееся внутри жилого либо </w:t>
      </w:r>
      <w:proofErr w:type="gramStart"/>
      <w:r w:rsidRPr="003F6380">
        <w:rPr>
          <w:sz w:val="22"/>
          <w:szCs w:val="22"/>
        </w:rPr>
        <w:t>нежилого помещения</w:t>
      </w:r>
      <w:proofErr w:type="gramEnd"/>
      <w:r w:rsidRPr="003F6380">
        <w:rPr>
          <w:sz w:val="22"/>
          <w:szCs w:val="22"/>
        </w:rPr>
        <w:t xml:space="preserve"> может быть осмотрено заинтересованными лицами и претендентами исключительно с согласия лиц, которым на праве собственности принадлежит данное помещение, либо лиц, фактически проживающих в жилых помещениях на условиях найма. </w:t>
      </w:r>
    </w:p>
    <w:p w14:paraId="2580DDE1" w14:textId="77777777" w:rsidR="0040484C" w:rsidRPr="003F6380" w:rsidRDefault="0040484C" w:rsidP="0040484C">
      <w:pPr>
        <w:autoSpaceDE w:val="0"/>
        <w:autoSpaceDN w:val="0"/>
        <w:adjustRightInd w:val="0"/>
        <w:ind w:firstLine="540"/>
        <w:jc w:val="both"/>
        <w:rPr>
          <w:sz w:val="22"/>
          <w:szCs w:val="22"/>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9"/>
        <w:gridCol w:w="1666"/>
        <w:gridCol w:w="4237"/>
        <w:gridCol w:w="2239"/>
      </w:tblGrid>
      <w:tr w:rsidR="0040484C" w:rsidRPr="003F6380" w14:paraId="5918DD68" w14:textId="77777777" w:rsidTr="00714CE5">
        <w:trPr>
          <w:trHeight w:val="268"/>
        </w:trPr>
        <w:tc>
          <w:tcPr>
            <w:tcW w:w="9601" w:type="dxa"/>
            <w:gridSpan w:val="4"/>
          </w:tcPr>
          <w:p w14:paraId="5BCCC11A" w14:textId="77777777" w:rsidR="0040484C" w:rsidRPr="003F6380" w:rsidRDefault="0040484C" w:rsidP="00714CE5">
            <w:pPr>
              <w:jc w:val="center"/>
              <w:rPr>
                <w:sz w:val="22"/>
                <w:szCs w:val="22"/>
              </w:rPr>
            </w:pPr>
            <w:r w:rsidRPr="003F6380">
              <w:rPr>
                <w:sz w:val="22"/>
                <w:szCs w:val="22"/>
              </w:rPr>
              <w:t>График осмотров объектов конкурса</w:t>
            </w:r>
          </w:p>
        </w:tc>
      </w:tr>
      <w:tr w:rsidR="00A0540C" w:rsidRPr="003F6380" w14:paraId="1BC16C30" w14:textId="77777777" w:rsidTr="00714CE5">
        <w:trPr>
          <w:trHeight w:val="550"/>
        </w:trPr>
        <w:tc>
          <w:tcPr>
            <w:tcW w:w="1526" w:type="dxa"/>
          </w:tcPr>
          <w:p w14:paraId="29F2CC41" w14:textId="77777777" w:rsidR="0040484C" w:rsidRPr="003F6380" w:rsidRDefault="0040484C" w:rsidP="00714CE5">
            <w:pPr>
              <w:jc w:val="center"/>
              <w:rPr>
                <w:sz w:val="22"/>
                <w:szCs w:val="22"/>
              </w:rPr>
            </w:pPr>
            <w:r w:rsidRPr="003F6380">
              <w:rPr>
                <w:sz w:val="22"/>
                <w:szCs w:val="22"/>
              </w:rPr>
              <w:t>Дата</w:t>
            </w:r>
          </w:p>
        </w:tc>
        <w:tc>
          <w:tcPr>
            <w:tcW w:w="978" w:type="dxa"/>
          </w:tcPr>
          <w:p w14:paraId="62929B8C" w14:textId="77777777" w:rsidR="0040484C" w:rsidRPr="003F6380" w:rsidRDefault="0040484C" w:rsidP="00714CE5">
            <w:pPr>
              <w:jc w:val="center"/>
              <w:rPr>
                <w:sz w:val="22"/>
                <w:szCs w:val="22"/>
              </w:rPr>
            </w:pPr>
            <w:r w:rsidRPr="003F6380">
              <w:rPr>
                <w:sz w:val="22"/>
                <w:szCs w:val="22"/>
              </w:rPr>
              <w:t>№ лота</w:t>
            </w:r>
          </w:p>
        </w:tc>
        <w:tc>
          <w:tcPr>
            <w:tcW w:w="4718" w:type="dxa"/>
          </w:tcPr>
          <w:p w14:paraId="2D664412" w14:textId="77777777" w:rsidR="0040484C" w:rsidRPr="003F6380" w:rsidRDefault="0040484C" w:rsidP="00714CE5">
            <w:pPr>
              <w:jc w:val="center"/>
              <w:rPr>
                <w:sz w:val="22"/>
                <w:szCs w:val="22"/>
              </w:rPr>
            </w:pPr>
            <w:r w:rsidRPr="003F6380">
              <w:rPr>
                <w:sz w:val="22"/>
                <w:szCs w:val="22"/>
              </w:rPr>
              <w:t>Время (местное) и место начала осмотра</w:t>
            </w:r>
          </w:p>
        </w:tc>
        <w:tc>
          <w:tcPr>
            <w:tcW w:w="2379" w:type="dxa"/>
          </w:tcPr>
          <w:p w14:paraId="474E23D5" w14:textId="77777777" w:rsidR="0040484C" w:rsidRPr="003F6380" w:rsidRDefault="0040484C" w:rsidP="00714CE5">
            <w:pPr>
              <w:jc w:val="center"/>
              <w:rPr>
                <w:sz w:val="22"/>
                <w:szCs w:val="22"/>
              </w:rPr>
            </w:pPr>
            <w:r w:rsidRPr="003F6380">
              <w:rPr>
                <w:sz w:val="22"/>
                <w:szCs w:val="22"/>
              </w:rPr>
              <w:t>Руководитель осмотра</w:t>
            </w:r>
          </w:p>
        </w:tc>
      </w:tr>
      <w:tr w:rsidR="00A0540C" w:rsidRPr="003F6380" w14:paraId="1C044E49" w14:textId="77777777" w:rsidTr="00714CE5">
        <w:trPr>
          <w:trHeight w:val="1210"/>
        </w:trPr>
        <w:tc>
          <w:tcPr>
            <w:tcW w:w="1526" w:type="dxa"/>
          </w:tcPr>
          <w:p w14:paraId="66601DB0" w14:textId="5D938172" w:rsidR="0040484C" w:rsidRDefault="001A766A" w:rsidP="00714CE5">
            <w:pPr>
              <w:jc w:val="center"/>
              <w:rPr>
                <w:sz w:val="20"/>
                <w:szCs w:val="20"/>
              </w:rPr>
            </w:pPr>
            <w:r>
              <w:rPr>
                <w:sz w:val="20"/>
                <w:szCs w:val="20"/>
              </w:rPr>
              <w:t>06</w:t>
            </w:r>
            <w:r w:rsidR="0040484C">
              <w:rPr>
                <w:sz w:val="20"/>
                <w:szCs w:val="20"/>
              </w:rPr>
              <w:t>.</w:t>
            </w:r>
            <w:r>
              <w:rPr>
                <w:sz w:val="20"/>
                <w:szCs w:val="20"/>
              </w:rPr>
              <w:t>10</w:t>
            </w:r>
            <w:r w:rsidR="0040484C">
              <w:rPr>
                <w:sz w:val="20"/>
                <w:szCs w:val="20"/>
              </w:rPr>
              <w:t>.2024</w:t>
            </w:r>
          </w:p>
          <w:p w14:paraId="105FE83E" w14:textId="3D7A0611" w:rsidR="0040484C" w:rsidRDefault="001A766A" w:rsidP="00714CE5">
            <w:pPr>
              <w:jc w:val="center"/>
              <w:rPr>
                <w:sz w:val="20"/>
                <w:szCs w:val="20"/>
              </w:rPr>
            </w:pPr>
            <w:r>
              <w:rPr>
                <w:sz w:val="20"/>
                <w:szCs w:val="20"/>
              </w:rPr>
              <w:t>0</w:t>
            </w:r>
            <w:r w:rsidR="00A0540C">
              <w:rPr>
                <w:sz w:val="20"/>
                <w:szCs w:val="20"/>
              </w:rPr>
              <w:t>1</w:t>
            </w:r>
            <w:r w:rsidR="0040484C">
              <w:rPr>
                <w:sz w:val="20"/>
                <w:szCs w:val="20"/>
              </w:rPr>
              <w:t>.</w:t>
            </w:r>
            <w:r>
              <w:rPr>
                <w:sz w:val="20"/>
                <w:szCs w:val="20"/>
              </w:rPr>
              <w:t>1</w:t>
            </w:r>
            <w:r w:rsidR="0040484C">
              <w:rPr>
                <w:sz w:val="20"/>
                <w:szCs w:val="20"/>
              </w:rPr>
              <w:t>0.2024</w:t>
            </w:r>
          </w:p>
          <w:p w14:paraId="4A5D5D4D" w14:textId="65262B62" w:rsidR="0040484C" w:rsidRPr="00C57898" w:rsidRDefault="001A766A" w:rsidP="00714CE5">
            <w:pPr>
              <w:jc w:val="center"/>
              <w:rPr>
                <w:sz w:val="20"/>
                <w:szCs w:val="20"/>
              </w:rPr>
            </w:pPr>
            <w:r>
              <w:rPr>
                <w:sz w:val="20"/>
                <w:szCs w:val="20"/>
              </w:rPr>
              <w:t>04</w:t>
            </w:r>
            <w:r w:rsidR="0040484C">
              <w:rPr>
                <w:sz w:val="20"/>
                <w:szCs w:val="20"/>
              </w:rPr>
              <w:t>.0</w:t>
            </w:r>
            <w:r>
              <w:rPr>
                <w:sz w:val="20"/>
                <w:szCs w:val="20"/>
              </w:rPr>
              <w:t>9</w:t>
            </w:r>
            <w:r w:rsidR="0040484C">
              <w:rPr>
                <w:sz w:val="20"/>
                <w:szCs w:val="20"/>
              </w:rPr>
              <w:t>.2024</w:t>
            </w:r>
          </w:p>
        </w:tc>
        <w:tc>
          <w:tcPr>
            <w:tcW w:w="978" w:type="dxa"/>
          </w:tcPr>
          <w:p w14:paraId="68F297E0" w14:textId="77777777" w:rsidR="00A0540C" w:rsidRDefault="0040484C" w:rsidP="00714CE5">
            <w:pPr>
              <w:jc w:val="center"/>
              <w:rPr>
                <w:sz w:val="20"/>
                <w:szCs w:val="20"/>
              </w:rPr>
            </w:pPr>
            <w:r w:rsidRPr="00C57898">
              <w:rPr>
                <w:sz w:val="20"/>
                <w:szCs w:val="20"/>
              </w:rPr>
              <w:t>1</w:t>
            </w:r>
            <w:r>
              <w:rPr>
                <w:sz w:val="20"/>
                <w:szCs w:val="20"/>
              </w:rPr>
              <w:t>,2</w:t>
            </w:r>
            <w:r w:rsidR="00A0540C">
              <w:rPr>
                <w:sz w:val="20"/>
                <w:szCs w:val="20"/>
              </w:rPr>
              <w:t>,3,4,5,6,7,</w:t>
            </w:r>
          </w:p>
          <w:p w14:paraId="739E8EA0" w14:textId="4E673895" w:rsidR="00A0540C" w:rsidRDefault="00A0540C" w:rsidP="00714CE5">
            <w:pPr>
              <w:jc w:val="center"/>
              <w:rPr>
                <w:sz w:val="20"/>
                <w:szCs w:val="20"/>
              </w:rPr>
            </w:pPr>
            <w:r>
              <w:rPr>
                <w:sz w:val="20"/>
                <w:szCs w:val="20"/>
              </w:rPr>
              <w:t>8,9,10,11,12,</w:t>
            </w:r>
          </w:p>
          <w:p w14:paraId="331CD9C2" w14:textId="77777777" w:rsidR="00A0540C" w:rsidRDefault="00A0540C" w:rsidP="00714CE5">
            <w:pPr>
              <w:jc w:val="center"/>
              <w:rPr>
                <w:sz w:val="20"/>
                <w:szCs w:val="20"/>
              </w:rPr>
            </w:pPr>
            <w:r>
              <w:rPr>
                <w:sz w:val="20"/>
                <w:szCs w:val="20"/>
              </w:rPr>
              <w:t>13,14,15,16,17,</w:t>
            </w:r>
          </w:p>
          <w:p w14:paraId="221C057F" w14:textId="77777777" w:rsidR="00A0540C" w:rsidRDefault="00A0540C" w:rsidP="00A0540C">
            <w:pPr>
              <w:jc w:val="center"/>
              <w:rPr>
                <w:sz w:val="20"/>
                <w:szCs w:val="20"/>
              </w:rPr>
            </w:pPr>
            <w:r>
              <w:rPr>
                <w:sz w:val="20"/>
                <w:szCs w:val="20"/>
              </w:rPr>
              <w:t>18,19,20,21,22,</w:t>
            </w:r>
          </w:p>
          <w:p w14:paraId="6037BC85" w14:textId="77777777" w:rsidR="00A0540C" w:rsidRDefault="00A0540C" w:rsidP="00A0540C">
            <w:pPr>
              <w:jc w:val="center"/>
              <w:rPr>
                <w:sz w:val="20"/>
                <w:szCs w:val="20"/>
              </w:rPr>
            </w:pPr>
            <w:r>
              <w:rPr>
                <w:sz w:val="20"/>
                <w:szCs w:val="20"/>
              </w:rPr>
              <w:t>23,24,25,26,27,</w:t>
            </w:r>
          </w:p>
          <w:p w14:paraId="7AD13773" w14:textId="280B9AA0" w:rsidR="0040484C" w:rsidRPr="00C57898" w:rsidRDefault="00A0540C" w:rsidP="00A0540C">
            <w:pPr>
              <w:jc w:val="center"/>
              <w:rPr>
                <w:sz w:val="20"/>
                <w:szCs w:val="20"/>
              </w:rPr>
            </w:pPr>
            <w:r>
              <w:rPr>
                <w:sz w:val="20"/>
                <w:szCs w:val="20"/>
              </w:rPr>
              <w:t>28,29,30,31,32,33</w:t>
            </w:r>
          </w:p>
        </w:tc>
        <w:tc>
          <w:tcPr>
            <w:tcW w:w="4718" w:type="dxa"/>
          </w:tcPr>
          <w:p w14:paraId="474926DF" w14:textId="25E1DB57" w:rsidR="0040484C" w:rsidRPr="00C57898" w:rsidRDefault="0040484C" w:rsidP="00714CE5">
            <w:pPr>
              <w:jc w:val="center"/>
              <w:rPr>
                <w:sz w:val="20"/>
                <w:szCs w:val="20"/>
              </w:rPr>
            </w:pPr>
            <w:r w:rsidRPr="00C57898">
              <w:rPr>
                <w:sz w:val="20"/>
                <w:szCs w:val="20"/>
              </w:rPr>
              <w:t>С 14-00 до 17-00,</w:t>
            </w:r>
            <w:r w:rsidR="00A0540C">
              <w:rPr>
                <w:sz w:val="20"/>
                <w:szCs w:val="20"/>
              </w:rPr>
              <w:t xml:space="preserve"> пос. Сулук,</w:t>
            </w:r>
            <w:r w:rsidRPr="00C57898">
              <w:rPr>
                <w:sz w:val="20"/>
                <w:szCs w:val="20"/>
              </w:rPr>
              <w:t xml:space="preserve"> ул. </w:t>
            </w:r>
            <w:r w:rsidR="00A0540C">
              <w:rPr>
                <w:sz w:val="20"/>
                <w:szCs w:val="20"/>
              </w:rPr>
              <w:t>Строителей</w:t>
            </w:r>
            <w:r w:rsidRPr="00C57898">
              <w:rPr>
                <w:sz w:val="20"/>
                <w:szCs w:val="20"/>
              </w:rPr>
              <w:t>,</w:t>
            </w:r>
            <w:r w:rsidR="00A0540C">
              <w:rPr>
                <w:sz w:val="20"/>
                <w:szCs w:val="20"/>
              </w:rPr>
              <w:t xml:space="preserve"> д.5</w:t>
            </w:r>
            <w:r w:rsidRPr="00C57898">
              <w:rPr>
                <w:sz w:val="20"/>
                <w:szCs w:val="20"/>
              </w:rPr>
              <w:t xml:space="preserve"> (автотранспортом претендента)</w:t>
            </w:r>
          </w:p>
        </w:tc>
        <w:tc>
          <w:tcPr>
            <w:tcW w:w="2379" w:type="dxa"/>
          </w:tcPr>
          <w:p w14:paraId="2B0A1875" w14:textId="0E38FCA6" w:rsidR="0040484C" w:rsidRDefault="00A0540C" w:rsidP="00714CE5">
            <w:pPr>
              <w:jc w:val="center"/>
              <w:rPr>
                <w:sz w:val="20"/>
                <w:szCs w:val="20"/>
              </w:rPr>
            </w:pPr>
            <w:r>
              <w:rPr>
                <w:sz w:val="20"/>
                <w:szCs w:val="20"/>
              </w:rPr>
              <w:t xml:space="preserve">Ванюнин </w:t>
            </w:r>
          </w:p>
          <w:p w14:paraId="3B413510" w14:textId="23DBA572" w:rsidR="00A0540C" w:rsidRDefault="00A0540C" w:rsidP="00714CE5">
            <w:pPr>
              <w:jc w:val="center"/>
              <w:rPr>
                <w:sz w:val="20"/>
                <w:szCs w:val="20"/>
              </w:rPr>
            </w:pPr>
            <w:r>
              <w:rPr>
                <w:sz w:val="20"/>
                <w:szCs w:val="20"/>
              </w:rPr>
              <w:t>Константин</w:t>
            </w:r>
          </w:p>
          <w:p w14:paraId="3C66DCCF" w14:textId="2D59345C" w:rsidR="00A0540C" w:rsidRPr="00C57898" w:rsidRDefault="00A0540C" w:rsidP="00714CE5">
            <w:pPr>
              <w:jc w:val="center"/>
              <w:rPr>
                <w:sz w:val="20"/>
                <w:szCs w:val="20"/>
              </w:rPr>
            </w:pPr>
            <w:r>
              <w:rPr>
                <w:sz w:val="20"/>
                <w:szCs w:val="20"/>
              </w:rPr>
              <w:t>Андреевич</w:t>
            </w:r>
          </w:p>
          <w:p w14:paraId="3D590AE8" w14:textId="77777777" w:rsidR="0040484C" w:rsidRPr="00C57898" w:rsidRDefault="0040484C" w:rsidP="00714CE5">
            <w:pPr>
              <w:jc w:val="center"/>
              <w:rPr>
                <w:sz w:val="20"/>
                <w:szCs w:val="20"/>
              </w:rPr>
            </w:pPr>
          </w:p>
        </w:tc>
      </w:tr>
    </w:tbl>
    <w:p w14:paraId="6C3BFE7D" w14:textId="77777777" w:rsidR="0040484C" w:rsidRDefault="0040484C" w:rsidP="0040484C">
      <w:pPr>
        <w:autoSpaceDE w:val="0"/>
        <w:autoSpaceDN w:val="0"/>
        <w:adjustRightInd w:val="0"/>
        <w:ind w:firstLine="540"/>
        <w:jc w:val="both"/>
        <w:rPr>
          <w:sz w:val="22"/>
          <w:szCs w:val="22"/>
        </w:rPr>
      </w:pPr>
      <w:r w:rsidRPr="003F6380">
        <w:rPr>
          <w:b/>
          <w:sz w:val="22"/>
          <w:szCs w:val="22"/>
        </w:rPr>
        <w:t>4.</w:t>
      </w:r>
      <w:r w:rsidRPr="003F6380">
        <w:rPr>
          <w:sz w:val="22"/>
          <w:szCs w:val="22"/>
        </w:rPr>
        <w:t xml:space="preserve"> Перечень обязательных работ и услуг в зависимости от уровня благоустройства, конструктивных и технических параметров многоквартирного дома, включая требования к объемам, качеству, периодичности каждой из таких работ и услуг согласно приложению № 2</w:t>
      </w:r>
      <w:r>
        <w:rPr>
          <w:sz w:val="22"/>
          <w:szCs w:val="22"/>
        </w:rPr>
        <w:t>.</w:t>
      </w:r>
      <w:r w:rsidRPr="003F6380">
        <w:rPr>
          <w:sz w:val="22"/>
          <w:szCs w:val="22"/>
        </w:rPr>
        <w:t> </w:t>
      </w:r>
    </w:p>
    <w:p w14:paraId="549EF58C" w14:textId="77777777" w:rsidR="0040484C" w:rsidRPr="003F6380" w:rsidRDefault="0040484C" w:rsidP="0040484C">
      <w:pPr>
        <w:autoSpaceDE w:val="0"/>
        <w:autoSpaceDN w:val="0"/>
        <w:adjustRightInd w:val="0"/>
        <w:ind w:firstLine="540"/>
        <w:jc w:val="both"/>
        <w:rPr>
          <w:sz w:val="22"/>
          <w:szCs w:val="22"/>
        </w:rPr>
      </w:pPr>
      <w:r w:rsidRPr="003F6380">
        <w:rPr>
          <w:b/>
          <w:bCs/>
          <w:sz w:val="22"/>
          <w:szCs w:val="22"/>
        </w:rPr>
        <w:lastRenderedPageBreak/>
        <w:t>5.</w:t>
      </w:r>
      <w:r w:rsidRPr="003F6380">
        <w:rPr>
          <w:bCs/>
          <w:sz w:val="22"/>
          <w:szCs w:val="22"/>
        </w:rPr>
        <w:t xml:space="preserve"> </w:t>
      </w:r>
      <w:r w:rsidRPr="003F6380">
        <w:rPr>
          <w:sz w:val="22"/>
          <w:szCs w:val="22"/>
        </w:rPr>
        <w:t>Срок внесения собственниками помещений в многоквартирном доме платы за содержание и ремонт жилого помещения и коммунальные услуги:</w:t>
      </w:r>
    </w:p>
    <w:p w14:paraId="713EEAAD" w14:textId="65B022F0" w:rsidR="0040484C" w:rsidRPr="003F6380" w:rsidRDefault="0040484C" w:rsidP="0040484C">
      <w:pPr>
        <w:autoSpaceDE w:val="0"/>
        <w:autoSpaceDN w:val="0"/>
        <w:adjustRightInd w:val="0"/>
        <w:ind w:firstLine="540"/>
        <w:jc w:val="both"/>
        <w:rPr>
          <w:sz w:val="22"/>
          <w:szCs w:val="22"/>
        </w:rPr>
      </w:pPr>
      <w:r w:rsidRPr="003F6380">
        <w:rPr>
          <w:sz w:val="22"/>
          <w:szCs w:val="22"/>
        </w:rPr>
        <w:t>плата за содержание и ремонт жилого помещения и коммунальные услуги вносится ежемесячно до 25 числа месяца, следующего за истекшим месяцем.</w:t>
      </w:r>
    </w:p>
    <w:p w14:paraId="15BDE17E" w14:textId="77777777" w:rsidR="0040484C" w:rsidRPr="003F6380" w:rsidRDefault="0040484C" w:rsidP="0040484C">
      <w:pPr>
        <w:autoSpaceDE w:val="0"/>
        <w:autoSpaceDN w:val="0"/>
        <w:adjustRightInd w:val="0"/>
        <w:ind w:firstLine="540"/>
        <w:jc w:val="both"/>
        <w:rPr>
          <w:sz w:val="22"/>
          <w:szCs w:val="22"/>
        </w:rPr>
      </w:pPr>
      <w:r w:rsidRPr="003F6380">
        <w:rPr>
          <w:b/>
          <w:sz w:val="22"/>
          <w:szCs w:val="22"/>
        </w:rPr>
        <w:t>6.</w:t>
      </w:r>
      <w:r w:rsidRPr="003F6380">
        <w:rPr>
          <w:sz w:val="22"/>
          <w:szCs w:val="22"/>
        </w:rPr>
        <w:t xml:space="preserve"> </w:t>
      </w:r>
      <w:r w:rsidRPr="003F6380">
        <w:rPr>
          <w:bCs/>
          <w:sz w:val="22"/>
          <w:szCs w:val="22"/>
        </w:rPr>
        <w:t>Требования к участникам конкурса:</w:t>
      </w:r>
    </w:p>
    <w:p w14:paraId="57B83D95" w14:textId="77777777" w:rsidR="006939AB" w:rsidRDefault="0040484C" w:rsidP="006939AB">
      <w:pPr>
        <w:jc w:val="both"/>
        <w:rPr>
          <w:sz w:val="22"/>
          <w:szCs w:val="22"/>
        </w:rPr>
      </w:pPr>
      <w:r w:rsidRPr="003F6380">
        <w:rPr>
          <w:sz w:val="22"/>
          <w:szCs w:val="22"/>
        </w:rPr>
        <w:t>Претенденты должны соответствовать следующим требованиям:</w:t>
      </w:r>
    </w:p>
    <w:p w14:paraId="668F9BC3" w14:textId="56AD76ED" w:rsidR="006939AB" w:rsidRDefault="0040484C" w:rsidP="006939AB">
      <w:pPr>
        <w:ind w:firstLine="567"/>
        <w:jc w:val="both"/>
        <w:rPr>
          <w:sz w:val="22"/>
          <w:szCs w:val="22"/>
        </w:rPr>
      </w:pPr>
      <w:r w:rsidRPr="003F6380">
        <w:rPr>
          <w:sz w:val="22"/>
          <w:szCs w:val="22"/>
        </w:rPr>
        <w:t>1) Претендент должен соответствовать требованиям, установленным федеральными законами к лицам, выполняющим работы и оказывающим услуги по управлению многоквартирными домами.</w:t>
      </w:r>
    </w:p>
    <w:p w14:paraId="30B01BEB" w14:textId="238CAB2D" w:rsidR="006939AB" w:rsidRDefault="0040484C" w:rsidP="006939AB">
      <w:pPr>
        <w:tabs>
          <w:tab w:val="left" w:pos="567"/>
        </w:tabs>
        <w:ind w:firstLine="567"/>
        <w:jc w:val="both"/>
        <w:rPr>
          <w:sz w:val="22"/>
          <w:szCs w:val="22"/>
        </w:rPr>
      </w:pPr>
      <w:proofErr w:type="gramStart"/>
      <w:r w:rsidRPr="003F6380">
        <w:rPr>
          <w:sz w:val="22"/>
          <w:szCs w:val="22"/>
        </w:rPr>
        <w:t>2) В</w:t>
      </w:r>
      <w:proofErr w:type="gramEnd"/>
      <w:r w:rsidRPr="003F6380">
        <w:rPr>
          <w:sz w:val="22"/>
          <w:szCs w:val="22"/>
        </w:rPr>
        <w:t xml:space="preserve"> отношении претендента не возбуждена процедура банкротства или ликвидации (для претендента – юридического лица).</w:t>
      </w:r>
    </w:p>
    <w:p w14:paraId="5870CB6C" w14:textId="77777777" w:rsidR="006939AB" w:rsidRDefault="0040484C" w:rsidP="006939AB">
      <w:pPr>
        <w:tabs>
          <w:tab w:val="left" w:pos="567"/>
        </w:tabs>
        <w:ind w:firstLine="567"/>
        <w:jc w:val="both"/>
        <w:rPr>
          <w:sz w:val="22"/>
          <w:szCs w:val="22"/>
        </w:rPr>
      </w:pPr>
      <w:r w:rsidRPr="003F6380">
        <w:rPr>
          <w:sz w:val="22"/>
          <w:szCs w:val="22"/>
        </w:rPr>
        <w:t>3) Деятельность претендента не приостановлена в порядке, предусмотренном Кодексом РФ «Об административных правонарушениях».</w:t>
      </w:r>
    </w:p>
    <w:p w14:paraId="1BE1B4C4" w14:textId="7F681EC1" w:rsidR="006939AB" w:rsidRDefault="0040484C" w:rsidP="006939AB">
      <w:pPr>
        <w:tabs>
          <w:tab w:val="left" w:pos="567"/>
        </w:tabs>
        <w:ind w:firstLine="567"/>
        <w:jc w:val="both"/>
        <w:rPr>
          <w:sz w:val="22"/>
          <w:szCs w:val="22"/>
        </w:rPr>
      </w:pPr>
      <w:r w:rsidRPr="003F6380">
        <w:rPr>
          <w:sz w:val="22"/>
          <w:szCs w:val="22"/>
        </w:rPr>
        <w:t>4) Претендент не имеет задолженности по налогам, сборам и иным обязательным платежам в бюджеты всех уровней или государственные внебюджетные фонды за последний завершенный отчетный период. Допускается наличие у претендента такой задолженности при условии, что размер задолженности не превышает 25% от балансовой стоимости активов претендента по данным бухгалтерской отчетности за последний завершенный отчетный период. При наличии задолженности, превышающей указанный размер, претендент может быть допущен к участию в конкурсе только при условии, если он оспорил в установленном порядке наличие такой задолженности и решение по заявлению (жалобе) не вступило в силу.</w:t>
      </w:r>
    </w:p>
    <w:p w14:paraId="5C445A05" w14:textId="79C1D3A7" w:rsidR="006939AB" w:rsidRDefault="0040484C" w:rsidP="006939AB">
      <w:pPr>
        <w:ind w:firstLine="567"/>
        <w:jc w:val="both"/>
        <w:rPr>
          <w:sz w:val="22"/>
          <w:szCs w:val="22"/>
        </w:rPr>
      </w:pPr>
      <w:r w:rsidRPr="003F6380">
        <w:rPr>
          <w:sz w:val="22"/>
          <w:szCs w:val="22"/>
        </w:rPr>
        <w:t>5) Претендент не имеет кредиторской задолженности за последний завершенный отчетный период. Допускается наличие кредиторской задолженности в размере, не превышающем 70% от балансовой стоимости активов претендента по данным бухгалтерской отчетности за последний завершенный отчетный период. При этом под кредиторской задолженностью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14:paraId="1CD3818E" w14:textId="77777777" w:rsidR="006939AB" w:rsidRDefault="0040484C" w:rsidP="006939AB">
      <w:pPr>
        <w:ind w:firstLine="567"/>
        <w:jc w:val="both"/>
        <w:rPr>
          <w:sz w:val="22"/>
          <w:szCs w:val="22"/>
        </w:rPr>
      </w:pPr>
      <w:r w:rsidRPr="003F6380">
        <w:rPr>
          <w:sz w:val="22"/>
          <w:szCs w:val="22"/>
        </w:rPr>
        <w:t>6) Претендентом внесены в установленном организатором конкурса размере денежные средства в качестве обеспечения заявки на участие в конкурсе, и на момент начала процедуры вскрытия конвертов с заявками указанные денежные средства поступили на расчетный счет, указанный организатором конкурса.</w:t>
      </w:r>
    </w:p>
    <w:p w14:paraId="1DADB93B" w14:textId="77777777" w:rsidR="006939AB" w:rsidRDefault="0040484C" w:rsidP="006939AB">
      <w:pPr>
        <w:ind w:firstLine="567"/>
        <w:jc w:val="both"/>
        <w:rPr>
          <w:sz w:val="22"/>
          <w:szCs w:val="22"/>
        </w:rPr>
      </w:pPr>
      <w:r w:rsidRPr="003F6380">
        <w:rPr>
          <w:sz w:val="22"/>
          <w:szCs w:val="22"/>
        </w:rPr>
        <w:t>7) Претендент имеет лицензию на осуществление деятельности по управлению многоквартирными домами в соответствии с требованиями Жилищного кодекса.</w:t>
      </w:r>
    </w:p>
    <w:p w14:paraId="4A9829AE" w14:textId="77777777" w:rsidR="006939AB" w:rsidRDefault="0040484C" w:rsidP="006939AB">
      <w:pPr>
        <w:ind w:firstLine="567"/>
        <w:jc w:val="both"/>
        <w:rPr>
          <w:sz w:val="22"/>
          <w:szCs w:val="22"/>
        </w:rPr>
      </w:pPr>
      <w:r w:rsidRPr="003F6380">
        <w:rPr>
          <w:sz w:val="22"/>
          <w:szCs w:val="22"/>
        </w:rPr>
        <w:t>8) Претендент не имеет задолженности перед ресурсоснабжающей организацией за 2 и более расчетных периода, подтвержденное актами сверки либо решением суда, вступившем в законную силу.</w:t>
      </w:r>
    </w:p>
    <w:p w14:paraId="634CBE53" w14:textId="77777777" w:rsidR="006939AB" w:rsidRDefault="0040484C" w:rsidP="006939AB">
      <w:pPr>
        <w:ind w:firstLine="567"/>
        <w:jc w:val="both"/>
        <w:rPr>
          <w:sz w:val="22"/>
          <w:szCs w:val="22"/>
        </w:rPr>
      </w:pPr>
      <w:r w:rsidRPr="003F6380">
        <w:rPr>
          <w:sz w:val="22"/>
          <w:szCs w:val="22"/>
        </w:rPr>
        <w:t>9) Претендент не имеет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14:paraId="68847AD0" w14:textId="3CDC1CE1" w:rsidR="0040484C" w:rsidRPr="006939AB" w:rsidRDefault="0040484C" w:rsidP="006939AB">
      <w:pPr>
        <w:ind w:firstLine="567"/>
        <w:jc w:val="both"/>
        <w:rPr>
          <w:sz w:val="22"/>
          <w:szCs w:val="22"/>
        </w:rPr>
      </w:pPr>
      <w:r w:rsidRPr="003F6380">
        <w:rPr>
          <w:b/>
          <w:bCs/>
          <w:sz w:val="22"/>
          <w:szCs w:val="22"/>
        </w:rPr>
        <w:t>7.</w:t>
      </w:r>
      <w:r w:rsidRPr="003F6380">
        <w:rPr>
          <w:bCs/>
          <w:sz w:val="22"/>
          <w:szCs w:val="22"/>
        </w:rPr>
        <w:t xml:space="preserve"> Форма заявки на участие в конкурсе</w:t>
      </w:r>
    </w:p>
    <w:p w14:paraId="3D687CA4" w14:textId="77777777" w:rsidR="0040484C" w:rsidRDefault="0040484C" w:rsidP="0040484C">
      <w:pPr>
        <w:spacing w:line="200" w:lineRule="atLeast"/>
        <w:jc w:val="center"/>
        <w:rPr>
          <w:bCs/>
          <w:sz w:val="22"/>
          <w:szCs w:val="22"/>
        </w:rPr>
      </w:pPr>
    </w:p>
    <w:p w14:paraId="6C827BD0" w14:textId="77777777" w:rsidR="0040484C" w:rsidRPr="00670F60" w:rsidRDefault="0040484C" w:rsidP="0040484C">
      <w:pPr>
        <w:spacing w:line="200" w:lineRule="atLeast"/>
        <w:jc w:val="center"/>
        <w:rPr>
          <w:bCs/>
          <w:sz w:val="20"/>
          <w:szCs w:val="20"/>
        </w:rPr>
      </w:pPr>
    </w:p>
    <w:p w14:paraId="64D4CB67" w14:textId="77777777" w:rsidR="0040484C" w:rsidRDefault="0040484C" w:rsidP="0040484C">
      <w:pPr>
        <w:spacing w:line="200" w:lineRule="atLeast"/>
        <w:jc w:val="center"/>
        <w:rPr>
          <w:bCs/>
          <w:sz w:val="20"/>
          <w:szCs w:val="20"/>
        </w:rPr>
      </w:pPr>
    </w:p>
    <w:p w14:paraId="528C1D89" w14:textId="77777777" w:rsidR="0040484C" w:rsidRPr="00670F60" w:rsidRDefault="0040484C" w:rsidP="0040484C">
      <w:pPr>
        <w:spacing w:line="200" w:lineRule="atLeast"/>
        <w:jc w:val="center"/>
        <w:rPr>
          <w:sz w:val="20"/>
          <w:szCs w:val="20"/>
        </w:rPr>
      </w:pPr>
      <w:r w:rsidRPr="00670F60">
        <w:rPr>
          <w:bCs/>
          <w:sz w:val="20"/>
          <w:szCs w:val="20"/>
        </w:rPr>
        <w:t>З А Я В К А</w:t>
      </w:r>
    </w:p>
    <w:p w14:paraId="6455F8EB" w14:textId="77777777" w:rsidR="0040484C" w:rsidRPr="00670F60" w:rsidRDefault="0040484C" w:rsidP="0040484C">
      <w:pPr>
        <w:spacing w:line="260" w:lineRule="atLeast"/>
        <w:jc w:val="center"/>
        <w:rPr>
          <w:sz w:val="20"/>
          <w:szCs w:val="20"/>
        </w:rPr>
      </w:pPr>
      <w:r w:rsidRPr="00670F60">
        <w:rPr>
          <w:bCs/>
          <w:sz w:val="20"/>
          <w:szCs w:val="20"/>
        </w:rPr>
        <w:t>на участие в конкурсе по отбору управляющей</w:t>
      </w:r>
    </w:p>
    <w:p w14:paraId="513B3BA4" w14:textId="77777777" w:rsidR="0040484C" w:rsidRPr="00670F60" w:rsidRDefault="0040484C" w:rsidP="0040484C">
      <w:pPr>
        <w:spacing w:line="260" w:lineRule="atLeast"/>
        <w:jc w:val="center"/>
        <w:rPr>
          <w:sz w:val="20"/>
          <w:szCs w:val="20"/>
        </w:rPr>
      </w:pPr>
      <w:r w:rsidRPr="00670F60">
        <w:rPr>
          <w:bCs/>
          <w:sz w:val="20"/>
          <w:szCs w:val="20"/>
        </w:rPr>
        <w:t>организации для управления многоквартирным домом</w:t>
      </w:r>
    </w:p>
    <w:p w14:paraId="686BEE79" w14:textId="77777777" w:rsidR="0040484C" w:rsidRPr="00670F60" w:rsidRDefault="0040484C" w:rsidP="0040484C">
      <w:pPr>
        <w:spacing w:line="240" w:lineRule="atLeast"/>
        <w:rPr>
          <w:sz w:val="20"/>
          <w:szCs w:val="20"/>
        </w:rPr>
      </w:pPr>
      <w:r w:rsidRPr="00670F60">
        <w:rPr>
          <w:sz w:val="20"/>
          <w:szCs w:val="20"/>
        </w:rPr>
        <w:t> </w:t>
      </w:r>
    </w:p>
    <w:p w14:paraId="0FA88761" w14:textId="77777777" w:rsidR="0040484C" w:rsidRPr="00670F60" w:rsidRDefault="0040484C" w:rsidP="0040484C">
      <w:pPr>
        <w:spacing w:line="240" w:lineRule="atLeast"/>
        <w:jc w:val="center"/>
        <w:rPr>
          <w:sz w:val="20"/>
          <w:szCs w:val="20"/>
        </w:rPr>
      </w:pPr>
      <w:r w:rsidRPr="00670F60">
        <w:rPr>
          <w:sz w:val="20"/>
          <w:szCs w:val="20"/>
        </w:rPr>
        <w:t>1. Заявление об участии в конкурсе</w:t>
      </w:r>
    </w:p>
    <w:p w14:paraId="32A1C020" w14:textId="77777777" w:rsidR="00DD7C12" w:rsidRDefault="0040484C" w:rsidP="0040484C">
      <w:pPr>
        <w:spacing w:line="240" w:lineRule="exact"/>
        <w:rPr>
          <w:sz w:val="20"/>
          <w:szCs w:val="20"/>
          <w:u w:val="single"/>
        </w:rPr>
      </w:pPr>
      <w:r w:rsidRPr="00670F60">
        <w:rPr>
          <w:sz w:val="20"/>
          <w:szCs w:val="20"/>
          <w:u w:val="single"/>
        </w:rPr>
        <w:t>                                                                                                            ___________________                        </w:t>
      </w:r>
    </w:p>
    <w:p w14:paraId="4F5E4B89" w14:textId="12045E90" w:rsidR="0040484C" w:rsidRPr="00670F60" w:rsidRDefault="001E3178" w:rsidP="00DD7C12">
      <w:pPr>
        <w:spacing w:line="240" w:lineRule="exact"/>
        <w:jc w:val="center"/>
        <w:rPr>
          <w:sz w:val="20"/>
          <w:szCs w:val="20"/>
        </w:rPr>
      </w:pPr>
      <w:r>
        <w:rPr>
          <w:sz w:val="20"/>
          <w:szCs w:val="20"/>
          <w:vertAlign w:val="superscript"/>
        </w:rPr>
        <w:t>(</w:t>
      </w:r>
      <w:r w:rsidR="0040484C" w:rsidRPr="00670F60">
        <w:rPr>
          <w:sz w:val="20"/>
          <w:szCs w:val="20"/>
          <w:vertAlign w:val="superscript"/>
        </w:rPr>
        <w:t xml:space="preserve">организационно-правовая форма, наименование / фирменное наименование организации или </w:t>
      </w:r>
      <w:proofErr w:type="spellStart"/>
      <w:r w:rsidR="0040484C" w:rsidRPr="00670F60">
        <w:rPr>
          <w:sz w:val="20"/>
          <w:szCs w:val="20"/>
          <w:vertAlign w:val="superscript"/>
        </w:rPr>
        <w:t>ф</w:t>
      </w:r>
      <w:proofErr w:type="gramStart"/>
      <w:r w:rsidR="0040484C" w:rsidRPr="00670F60">
        <w:rPr>
          <w:sz w:val="20"/>
          <w:szCs w:val="20"/>
          <w:vertAlign w:val="superscript"/>
        </w:rPr>
        <w:t>.</w:t>
      </w:r>
      <w:proofErr w:type="gramEnd"/>
      <w:r w:rsidR="0040484C" w:rsidRPr="00670F60">
        <w:rPr>
          <w:sz w:val="20"/>
          <w:szCs w:val="20"/>
          <w:vertAlign w:val="superscript"/>
        </w:rPr>
        <w:t>и.о</w:t>
      </w:r>
      <w:proofErr w:type="spellEnd"/>
      <w:r w:rsidR="0040484C" w:rsidRPr="00670F60">
        <w:rPr>
          <w:sz w:val="20"/>
          <w:szCs w:val="20"/>
          <w:vertAlign w:val="superscript"/>
        </w:rPr>
        <w:t xml:space="preserve"> (при наличии). физического лица, данные документа, удостоверяющего личность)</w:t>
      </w:r>
    </w:p>
    <w:p w14:paraId="6F84A28E" w14:textId="77777777" w:rsidR="0040484C" w:rsidRPr="00670F60" w:rsidRDefault="0040484C" w:rsidP="0040484C">
      <w:pPr>
        <w:spacing w:line="240" w:lineRule="atLeast"/>
        <w:rPr>
          <w:sz w:val="20"/>
          <w:szCs w:val="20"/>
        </w:rPr>
      </w:pPr>
      <w:r w:rsidRPr="00670F60">
        <w:rPr>
          <w:sz w:val="20"/>
          <w:szCs w:val="20"/>
          <w:u w:val="single"/>
        </w:rPr>
        <w:t>                                                                                                                                                   ___________</w:t>
      </w:r>
      <w:r w:rsidRPr="00670F60">
        <w:rPr>
          <w:sz w:val="20"/>
          <w:szCs w:val="20"/>
        </w:rPr>
        <w:t>,</w:t>
      </w:r>
    </w:p>
    <w:p w14:paraId="4E5D0EFB" w14:textId="77777777" w:rsidR="0040484C" w:rsidRPr="00670F60" w:rsidRDefault="0040484C" w:rsidP="0040484C">
      <w:pPr>
        <w:pStyle w:val="a20"/>
        <w:spacing w:before="0" w:beforeAutospacing="0" w:after="0" w:afterAutospacing="0" w:line="240" w:lineRule="atLeast"/>
        <w:jc w:val="center"/>
        <w:rPr>
          <w:sz w:val="20"/>
          <w:szCs w:val="20"/>
        </w:rPr>
      </w:pPr>
      <w:r w:rsidRPr="00670F60">
        <w:rPr>
          <w:sz w:val="20"/>
          <w:szCs w:val="20"/>
          <w:vertAlign w:val="superscript"/>
        </w:rPr>
        <w:t>(место нахождения, почтовый адрес организации или место жительства индивидуального предпринимателя, (номер телефона)</w:t>
      </w:r>
    </w:p>
    <w:p w14:paraId="63149483" w14:textId="77777777" w:rsidR="0040484C" w:rsidRPr="00670F60" w:rsidRDefault="0040484C" w:rsidP="0040484C">
      <w:pPr>
        <w:jc w:val="both"/>
        <w:rPr>
          <w:bCs/>
          <w:sz w:val="20"/>
          <w:szCs w:val="20"/>
        </w:rPr>
      </w:pPr>
      <w:r w:rsidRPr="00670F60">
        <w:rPr>
          <w:sz w:val="20"/>
          <w:szCs w:val="20"/>
        </w:rPr>
        <w:t xml:space="preserve">заявляет об участии в конкурсе по отбору управляющей организации для </w:t>
      </w:r>
      <w:proofErr w:type="gramStart"/>
      <w:r w:rsidRPr="00670F60">
        <w:rPr>
          <w:sz w:val="20"/>
          <w:szCs w:val="20"/>
        </w:rPr>
        <w:t>управления  многоквартирным</w:t>
      </w:r>
      <w:proofErr w:type="gramEnd"/>
      <w:r w:rsidRPr="00670F60">
        <w:rPr>
          <w:sz w:val="20"/>
          <w:szCs w:val="20"/>
        </w:rPr>
        <w:t xml:space="preserve"> домом, расположенным по адресу:____________________________________  </w:t>
      </w:r>
    </w:p>
    <w:p w14:paraId="279263EC" w14:textId="77777777" w:rsidR="0040484C" w:rsidRPr="00670F60" w:rsidRDefault="0040484C" w:rsidP="0040484C">
      <w:pPr>
        <w:rPr>
          <w:bCs/>
          <w:sz w:val="20"/>
          <w:szCs w:val="20"/>
        </w:rPr>
      </w:pPr>
      <w:r w:rsidRPr="00670F60">
        <w:rPr>
          <w:bCs/>
          <w:sz w:val="20"/>
          <w:szCs w:val="20"/>
        </w:rPr>
        <w:t xml:space="preserve">                                                                                             (адрес многоквартирного дома)</w:t>
      </w:r>
    </w:p>
    <w:p w14:paraId="361011A7" w14:textId="77777777" w:rsidR="0040484C" w:rsidRPr="00670F60" w:rsidRDefault="0040484C" w:rsidP="0040484C">
      <w:pPr>
        <w:rPr>
          <w:sz w:val="20"/>
          <w:szCs w:val="20"/>
        </w:rPr>
      </w:pPr>
      <w:r w:rsidRPr="00670F60">
        <w:rPr>
          <w:sz w:val="20"/>
          <w:szCs w:val="20"/>
        </w:rPr>
        <w:lastRenderedPageBreak/>
        <w:t xml:space="preserve">Средства, внесенные в качестве обеспечения заявки на участие в конкурсе, просим возвратить на </w:t>
      </w:r>
      <w:proofErr w:type="gramStart"/>
      <w:r w:rsidRPr="00670F60">
        <w:rPr>
          <w:sz w:val="20"/>
          <w:szCs w:val="20"/>
        </w:rPr>
        <w:t xml:space="preserve">счет: </w:t>
      </w:r>
      <w:r w:rsidRPr="00670F60">
        <w:rPr>
          <w:sz w:val="20"/>
          <w:szCs w:val="20"/>
          <w:u w:val="single"/>
        </w:rPr>
        <w:t>  </w:t>
      </w:r>
      <w:proofErr w:type="gramEnd"/>
      <w:r w:rsidRPr="00670F60">
        <w:rPr>
          <w:sz w:val="20"/>
          <w:szCs w:val="20"/>
          <w:u w:val="single"/>
        </w:rPr>
        <w:t>                                                                                               ___________________                                   </w:t>
      </w:r>
    </w:p>
    <w:p w14:paraId="218200FF" w14:textId="77777777" w:rsidR="0040484C" w:rsidRPr="00670F60" w:rsidRDefault="0040484C" w:rsidP="0040484C">
      <w:pPr>
        <w:spacing w:line="240" w:lineRule="atLeast"/>
        <w:ind w:left="709"/>
        <w:jc w:val="center"/>
        <w:rPr>
          <w:sz w:val="20"/>
          <w:szCs w:val="20"/>
        </w:rPr>
      </w:pPr>
      <w:r w:rsidRPr="00670F60">
        <w:rPr>
          <w:sz w:val="20"/>
          <w:szCs w:val="20"/>
          <w:vertAlign w:val="superscript"/>
        </w:rPr>
        <w:t>(реквизиты банковского счета)</w:t>
      </w:r>
    </w:p>
    <w:p w14:paraId="136CFB80" w14:textId="77777777" w:rsidR="0040484C" w:rsidRPr="00670F60" w:rsidRDefault="0040484C" w:rsidP="0040484C">
      <w:pPr>
        <w:spacing w:line="240" w:lineRule="atLeast"/>
        <w:jc w:val="center"/>
        <w:rPr>
          <w:sz w:val="20"/>
          <w:szCs w:val="20"/>
        </w:rPr>
      </w:pPr>
    </w:p>
    <w:p w14:paraId="56F90E34" w14:textId="77777777" w:rsidR="0040484C" w:rsidRPr="00670F60" w:rsidRDefault="0040484C" w:rsidP="0040484C">
      <w:pPr>
        <w:spacing w:line="240" w:lineRule="atLeast"/>
        <w:jc w:val="center"/>
        <w:rPr>
          <w:sz w:val="20"/>
          <w:szCs w:val="20"/>
        </w:rPr>
      </w:pPr>
      <w:r w:rsidRPr="00670F60">
        <w:rPr>
          <w:sz w:val="20"/>
          <w:szCs w:val="20"/>
        </w:rPr>
        <w:t>2. Предложения претендента</w:t>
      </w:r>
    </w:p>
    <w:p w14:paraId="2BA2BD47" w14:textId="77777777" w:rsidR="0040484C" w:rsidRPr="00670F60" w:rsidRDefault="0040484C" w:rsidP="0040484C">
      <w:pPr>
        <w:spacing w:line="240" w:lineRule="atLeast"/>
        <w:jc w:val="center"/>
        <w:rPr>
          <w:sz w:val="20"/>
          <w:szCs w:val="20"/>
        </w:rPr>
      </w:pPr>
      <w:r w:rsidRPr="00670F60">
        <w:rPr>
          <w:sz w:val="20"/>
          <w:szCs w:val="20"/>
        </w:rPr>
        <w:t>по условиям договора управления многоквартирным домом</w:t>
      </w:r>
      <w:r w:rsidRPr="00670F60">
        <w:rPr>
          <w:bCs/>
          <w:sz w:val="20"/>
          <w:szCs w:val="20"/>
        </w:rPr>
        <w:t> </w:t>
      </w:r>
    </w:p>
    <w:p w14:paraId="1D442536" w14:textId="77777777" w:rsidR="0040484C" w:rsidRPr="00670F60" w:rsidRDefault="0040484C" w:rsidP="0040484C">
      <w:pPr>
        <w:spacing w:line="240" w:lineRule="atLeast"/>
        <w:rPr>
          <w:sz w:val="20"/>
          <w:szCs w:val="20"/>
        </w:rPr>
      </w:pPr>
      <w:r w:rsidRPr="00670F60">
        <w:rPr>
          <w:sz w:val="20"/>
          <w:szCs w:val="20"/>
          <w:u w:val="single"/>
        </w:rPr>
        <w:t>                                                                                    ____________________                                              </w:t>
      </w:r>
    </w:p>
    <w:p w14:paraId="5A5448FB" w14:textId="77777777" w:rsidR="0040484C" w:rsidRPr="00670F60" w:rsidRDefault="0040484C" w:rsidP="0040484C">
      <w:pPr>
        <w:spacing w:line="240" w:lineRule="atLeast"/>
        <w:jc w:val="center"/>
        <w:rPr>
          <w:sz w:val="20"/>
          <w:szCs w:val="20"/>
        </w:rPr>
      </w:pPr>
      <w:r w:rsidRPr="00670F60">
        <w:rPr>
          <w:sz w:val="20"/>
          <w:szCs w:val="20"/>
          <w:vertAlign w:val="superscript"/>
        </w:rPr>
        <w:t>описание предлагаемого претендентом в качестве условия договора</w:t>
      </w:r>
    </w:p>
    <w:p w14:paraId="6E80A025" w14:textId="77777777" w:rsidR="0040484C" w:rsidRPr="00670F60" w:rsidRDefault="0040484C" w:rsidP="0040484C">
      <w:pPr>
        <w:spacing w:line="240" w:lineRule="atLeast"/>
        <w:rPr>
          <w:sz w:val="20"/>
          <w:szCs w:val="20"/>
        </w:rPr>
      </w:pPr>
      <w:r w:rsidRPr="00670F60">
        <w:rPr>
          <w:sz w:val="20"/>
          <w:szCs w:val="20"/>
          <w:u w:val="single"/>
        </w:rPr>
        <w:t>                                                                                                                          </w:t>
      </w:r>
      <w:r w:rsidRPr="00670F60">
        <w:rPr>
          <w:sz w:val="20"/>
          <w:szCs w:val="20"/>
        </w:rPr>
        <w:t>____________________        </w:t>
      </w:r>
    </w:p>
    <w:p w14:paraId="578C98E9" w14:textId="77777777" w:rsidR="0040484C" w:rsidRPr="00670F60" w:rsidRDefault="0040484C" w:rsidP="0040484C">
      <w:pPr>
        <w:spacing w:line="240" w:lineRule="atLeast"/>
        <w:jc w:val="center"/>
        <w:rPr>
          <w:sz w:val="20"/>
          <w:szCs w:val="20"/>
        </w:rPr>
      </w:pPr>
      <w:r w:rsidRPr="00670F60">
        <w:rPr>
          <w:sz w:val="20"/>
          <w:szCs w:val="20"/>
          <w:vertAlign w:val="superscript"/>
        </w:rPr>
        <w:t>управления многоквартирным домом способа внесения</w:t>
      </w:r>
    </w:p>
    <w:p w14:paraId="47D30B05" w14:textId="77777777" w:rsidR="0040484C" w:rsidRPr="00670F60" w:rsidRDefault="0040484C" w:rsidP="0040484C">
      <w:pPr>
        <w:spacing w:line="240" w:lineRule="atLeast"/>
        <w:rPr>
          <w:sz w:val="20"/>
          <w:szCs w:val="20"/>
        </w:rPr>
      </w:pPr>
      <w:r w:rsidRPr="00670F60">
        <w:rPr>
          <w:sz w:val="20"/>
          <w:szCs w:val="20"/>
          <w:u w:val="single"/>
        </w:rPr>
        <w:t>                                                                                                                            </w:t>
      </w:r>
      <w:r w:rsidRPr="00670F60">
        <w:rPr>
          <w:sz w:val="20"/>
          <w:szCs w:val="20"/>
        </w:rPr>
        <w:t>____________________      </w:t>
      </w:r>
    </w:p>
    <w:p w14:paraId="065A99A2" w14:textId="77777777" w:rsidR="0040484C" w:rsidRPr="00670F60" w:rsidRDefault="0040484C" w:rsidP="0040484C">
      <w:pPr>
        <w:spacing w:line="280" w:lineRule="atLeast"/>
        <w:jc w:val="center"/>
        <w:rPr>
          <w:sz w:val="20"/>
          <w:szCs w:val="20"/>
        </w:rPr>
      </w:pPr>
      <w:r w:rsidRPr="00670F60">
        <w:rPr>
          <w:sz w:val="20"/>
          <w:szCs w:val="20"/>
          <w:vertAlign w:val="superscript"/>
        </w:rPr>
        <w:t>собственниками помещений в многоквартирном доме и нанимателями жилых помещений по договору социального</w:t>
      </w:r>
    </w:p>
    <w:p w14:paraId="5CC49505" w14:textId="77777777" w:rsidR="0040484C" w:rsidRPr="00670F60" w:rsidRDefault="0040484C" w:rsidP="0040484C">
      <w:pPr>
        <w:spacing w:line="220" w:lineRule="atLeast"/>
        <w:jc w:val="center"/>
        <w:rPr>
          <w:sz w:val="20"/>
          <w:szCs w:val="20"/>
        </w:rPr>
      </w:pPr>
      <w:r w:rsidRPr="00670F60">
        <w:rPr>
          <w:sz w:val="20"/>
          <w:szCs w:val="20"/>
          <w:vertAlign w:val="superscript"/>
        </w:rPr>
        <w:t>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14:paraId="7C95D15B" w14:textId="77777777" w:rsidR="0040484C" w:rsidRPr="00670F60" w:rsidRDefault="0040484C" w:rsidP="0040484C">
      <w:pPr>
        <w:spacing w:line="240" w:lineRule="atLeast"/>
        <w:jc w:val="both"/>
        <w:rPr>
          <w:sz w:val="20"/>
          <w:szCs w:val="20"/>
        </w:rPr>
      </w:pPr>
      <w:r w:rsidRPr="00670F60">
        <w:rPr>
          <w:sz w:val="20"/>
          <w:szCs w:val="20"/>
        </w:rPr>
        <w:t>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w:t>
      </w:r>
    </w:p>
    <w:p w14:paraId="1A8D8985" w14:textId="77777777" w:rsidR="0040484C" w:rsidRPr="00670F60" w:rsidRDefault="0040484C" w:rsidP="0040484C">
      <w:pPr>
        <w:spacing w:line="240" w:lineRule="atLeast"/>
        <w:rPr>
          <w:sz w:val="20"/>
          <w:szCs w:val="20"/>
        </w:rPr>
      </w:pPr>
      <w:r w:rsidRPr="00670F60">
        <w:rPr>
          <w:sz w:val="20"/>
          <w:szCs w:val="20"/>
          <w:u w:val="single"/>
        </w:rPr>
        <w:t>                                                                                           ____________________                                       </w:t>
      </w:r>
    </w:p>
    <w:p w14:paraId="42E177BA" w14:textId="77777777" w:rsidR="0040484C" w:rsidRPr="00670F60" w:rsidRDefault="0040484C" w:rsidP="0040484C">
      <w:pPr>
        <w:pStyle w:val="a20"/>
        <w:spacing w:before="0" w:beforeAutospacing="0" w:after="0" w:afterAutospacing="0" w:line="240" w:lineRule="atLeast"/>
        <w:jc w:val="center"/>
        <w:rPr>
          <w:sz w:val="20"/>
          <w:szCs w:val="20"/>
        </w:rPr>
      </w:pPr>
      <w:r w:rsidRPr="00670F60">
        <w:rPr>
          <w:sz w:val="20"/>
          <w:szCs w:val="20"/>
          <w:vertAlign w:val="superscript"/>
        </w:rPr>
        <w:t>(реквизиты банковского счета претендента)</w:t>
      </w:r>
    </w:p>
    <w:p w14:paraId="5EBAEE30" w14:textId="77777777" w:rsidR="0040484C" w:rsidRPr="00670F60" w:rsidRDefault="0040484C" w:rsidP="0040484C">
      <w:pPr>
        <w:spacing w:line="240" w:lineRule="atLeast"/>
        <w:rPr>
          <w:sz w:val="20"/>
          <w:szCs w:val="20"/>
        </w:rPr>
      </w:pPr>
      <w:r w:rsidRPr="00670F60">
        <w:rPr>
          <w:sz w:val="20"/>
          <w:szCs w:val="20"/>
        </w:rPr>
        <w:t> Настоящим __________________________________________________________________________</w:t>
      </w:r>
    </w:p>
    <w:p w14:paraId="44509C8D" w14:textId="77777777" w:rsidR="0040484C" w:rsidRPr="00670F60" w:rsidRDefault="0040484C" w:rsidP="0040484C">
      <w:pPr>
        <w:spacing w:line="240" w:lineRule="exact"/>
        <w:rPr>
          <w:sz w:val="20"/>
          <w:szCs w:val="20"/>
        </w:rPr>
      </w:pPr>
      <w:r w:rsidRPr="00670F60">
        <w:rPr>
          <w:sz w:val="20"/>
          <w:szCs w:val="20"/>
        </w:rPr>
        <w:t>(</w:t>
      </w:r>
      <w:r w:rsidRPr="00670F60">
        <w:rPr>
          <w:sz w:val="20"/>
          <w:szCs w:val="20"/>
          <w:vertAlign w:val="superscript"/>
        </w:rPr>
        <w:t xml:space="preserve">организационно-правовая форма, наименование / фирменное наименование организации или </w:t>
      </w:r>
      <w:proofErr w:type="spellStart"/>
      <w:r w:rsidRPr="00670F60">
        <w:rPr>
          <w:sz w:val="20"/>
          <w:szCs w:val="20"/>
          <w:vertAlign w:val="superscript"/>
        </w:rPr>
        <w:t>ф</w:t>
      </w:r>
      <w:proofErr w:type="gramStart"/>
      <w:r w:rsidRPr="00670F60">
        <w:rPr>
          <w:sz w:val="20"/>
          <w:szCs w:val="20"/>
          <w:vertAlign w:val="superscript"/>
        </w:rPr>
        <w:t>.</w:t>
      </w:r>
      <w:proofErr w:type="gramEnd"/>
      <w:r w:rsidRPr="00670F60">
        <w:rPr>
          <w:sz w:val="20"/>
          <w:szCs w:val="20"/>
          <w:vertAlign w:val="superscript"/>
        </w:rPr>
        <w:t>и.о</w:t>
      </w:r>
      <w:proofErr w:type="spellEnd"/>
      <w:r w:rsidRPr="00670F60">
        <w:rPr>
          <w:sz w:val="20"/>
          <w:szCs w:val="20"/>
          <w:vertAlign w:val="superscript"/>
        </w:rPr>
        <w:t xml:space="preserve"> (при наличии). физического лица, данные документа, удостоверяющего личность)</w:t>
      </w:r>
    </w:p>
    <w:p w14:paraId="6392A363" w14:textId="77777777" w:rsidR="0040484C" w:rsidRPr="00670F60" w:rsidRDefault="0040484C" w:rsidP="0040484C">
      <w:pPr>
        <w:spacing w:line="240" w:lineRule="atLeast"/>
        <w:jc w:val="both"/>
        <w:rPr>
          <w:sz w:val="20"/>
          <w:szCs w:val="20"/>
        </w:rPr>
      </w:pPr>
      <w:r w:rsidRPr="00670F60">
        <w:rPr>
          <w:sz w:val="20"/>
          <w:szCs w:val="20"/>
        </w:rPr>
        <w:t>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Правилами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РФ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p>
    <w:p w14:paraId="0B9308D3" w14:textId="77777777" w:rsidR="0040484C" w:rsidRPr="00670F60" w:rsidRDefault="0040484C" w:rsidP="0040484C">
      <w:pPr>
        <w:spacing w:line="240" w:lineRule="atLeast"/>
        <w:jc w:val="both"/>
        <w:rPr>
          <w:sz w:val="20"/>
          <w:szCs w:val="20"/>
        </w:rPr>
      </w:pPr>
    </w:p>
    <w:p w14:paraId="22C643CC" w14:textId="77777777" w:rsidR="0040484C" w:rsidRPr="00670F60" w:rsidRDefault="0040484C" w:rsidP="0040484C">
      <w:pPr>
        <w:spacing w:line="240" w:lineRule="atLeast"/>
        <w:ind w:firstLine="709"/>
        <w:rPr>
          <w:i/>
          <w:sz w:val="20"/>
          <w:szCs w:val="20"/>
        </w:rPr>
      </w:pPr>
      <w:r w:rsidRPr="00670F60">
        <w:rPr>
          <w:i/>
          <w:sz w:val="20"/>
          <w:szCs w:val="20"/>
        </w:rPr>
        <w:t>К заявке прилагаются следующие документы:</w:t>
      </w:r>
    </w:p>
    <w:p w14:paraId="2B23A4FB" w14:textId="77777777" w:rsidR="0040484C" w:rsidRPr="00670F60" w:rsidRDefault="0040484C" w:rsidP="0040484C">
      <w:pPr>
        <w:spacing w:line="240" w:lineRule="atLeast"/>
        <w:ind w:firstLine="709"/>
        <w:jc w:val="both"/>
        <w:rPr>
          <w:sz w:val="20"/>
          <w:szCs w:val="20"/>
        </w:rPr>
      </w:pPr>
      <w:r w:rsidRPr="00670F60">
        <w:rPr>
          <w:sz w:val="20"/>
          <w:szCs w:val="20"/>
        </w:rPr>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14:paraId="117CE9AF" w14:textId="77777777" w:rsidR="0040484C" w:rsidRPr="00670F60" w:rsidRDefault="0040484C" w:rsidP="0040484C">
      <w:pPr>
        <w:spacing w:line="240" w:lineRule="atLeast"/>
        <w:rPr>
          <w:sz w:val="20"/>
          <w:szCs w:val="20"/>
        </w:rPr>
      </w:pPr>
      <w:r w:rsidRPr="00670F60">
        <w:rPr>
          <w:sz w:val="20"/>
          <w:szCs w:val="20"/>
          <w:u w:val="single"/>
        </w:rPr>
        <w:t>                                                                                                               </w:t>
      </w:r>
      <w:r w:rsidRPr="00670F60">
        <w:rPr>
          <w:sz w:val="20"/>
          <w:szCs w:val="20"/>
        </w:rPr>
        <w:t>____________________                   </w:t>
      </w:r>
    </w:p>
    <w:p w14:paraId="001D9068" w14:textId="77777777" w:rsidR="0040484C" w:rsidRPr="00670F60" w:rsidRDefault="0040484C" w:rsidP="0040484C">
      <w:pPr>
        <w:spacing w:line="240" w:lineRule="atLeast"/>
        <w:jc w:val="center"/>
        <w:rPr>
          <w:sz w:val="20"/>
          <w:szCs w:val="20"/>
        </w:rPr>
      </w:pPr>
      <w:r w:rsidRPr="00670F60">
        <w:rPr>
          <w:sz w:val="20"/>
          <w:szCs w:val="20"/>
          <w:vertAlign w:val="superscript"/>
        </w:rPr>
        <w:t>(наименование и реквизиты документов, количество листов)</w:t>
      </w:r>
    </w:p>
    <w:p w14:paraId="0939913E" w14:textId="77777777" w:rsidR="0040484C" w:rsidRPr="00670F60" w:rsidRDefault="0040484C" w:rsidP="0040484C">
      <w:pPr>
        <w:spacing w:line="240" w:lineRule="atLeast"/>
        <w:rPr>
          <w:sz w:val="20"/>
          <w:szCs w:val="20"/>
        </w:rPr>
      </w:pPr>
      <w:r w:rsidRPr="00670F60">
        <w:rPr>
          <w:sz w:val="20"/>
          <w:szCs w:val="20"/>
          <w:u w:val="single"/>
        </w:rPr>
        <w:t>                                                                                                     </w:t>
      </w:r>
      <w:r w:rsidRPr="00670F60">
        <w:rPr>
          <w:sz w:val="20"/>
          <w:szCs w:val="20"/>
        </w:rPr>
        <w:t>___________________                               </w:t>
      </w:r>
    </w:p>
    <w:p w14:paraId="0085B87E" w14:textId="77777777" w:rsidR="0040484C" w:rsidRPr="00670F60" w:rsidRDefault="0040484C" w:rsidP="0040484C">
      <w:pPr>
        <w:spacing w:line="100" w:lineRule="atLeast"/>
        <w:ind w:firstLine="709"/>
        <w:rPr>
          <w:sz w:val="20"/>
          <w:szCs w:val="20"/>
        </w:rPr>
      </w:pPr>
      <w:r w:rsidRPr="00670F60">
        <w:rPr>
          <w:sz w:val="20"/>
          <w:szCs w:val="20"/>
        </w:rPr>
        <w:t> </w:t>
      </w:r>
    </w:p>
    <w:p w14:paraId="250367C6" w14:textId="77777777" w:rsidR="0040484C" w:rsidRPr="00670F60" w:rsidRDefault="0040484C" w:rsidP="0040484C">
      <w:pPr>
        <w:spacing w:line="240" w:lineRule="atLeast"/>
        <w:ind w:firstLine="709"/>
        <w:jc w:val="both"/>
        <w:rPr>
          <w:sz w:val="20"/>
          <w:szCs w:val="20"/>
        </w:rPr>
      </w:pPr>
      <w:r w:rsidRPr="00670F60">
        <w:rPr>
          <w:sz w:val="20"/>
          <w:szCs w:val="20"/>
        </w:rPr>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14:paraId="0EB0CF62" w14:textId="77777777" w:rsidR="0040484C" w:rsidRPr="00670F60" w:rsidRDefault="0040484C" w:rsidP="0040484C">
      <w:pPr>
        <w:spacing w:line="240" w:lineRule="atLeast"/>
        <w:rPr>
          <w:sz w:val="20"/>
          <w:szCs w:val="20"/>
        </w:rPr>
      </w:pPr>
      <w:r w:rsidRPr="00670F60">
        <w:rPr>
          <w:sz w:val="20"/>
          <w:szCs w:val="20"/>
          <w:u w:val="single"/>
        </w:rPr>
        <w:t>                                                                                                                                          </w:t>
      </w:r>
      <w:r w:rsidRPr="00670F60">
        <w:rPr>
          <w:sz w:val="20"/>
          <w:szCs w:val="20"/>
        </w:rPr>
        <w:t>________________</w:t>
      </w:r>
    </w:p>
    <w:p w14:paraId="3010A062" w14:textId="77777777" w:rsidR="0040484C" w:rsidRPr="00670F60" w:rsidRDefault="0040484C" w:rsidP="0040484C">
      <w:pPr>
        <w:spacing w:line="240" w:lineRule="atLeast"/>
        <w:jc w:val="center"/>
        <w:rPr>
          <w:sz w:val="20"/>
          <w:szCs w:val="20"/>
        </w:rPr>
      </w:pPr>
      <w:r w:rsidRPr="00670F60">
        <w:rPr>
          <w:sz w:val="20"/>
          <w:szCs w:val="20"/>
          <w:vertAlign w:val="superscript"/>
        </w:rPr>
        <w:t>(наименование и реквизиты документов, количество листов)</w:t>
      </w:r>
    </w:p>
    <w:p w14:paraId="08E58D29" w14:textId="77777777" w:rsidR="0040484C" w:rsidRPr="00670F60" w:rsidRDefault="0040484C" w:rsidP="0040484C">
      <w:pPr>
        <w:spacing w:line="240" w:lineRule="atLeast"/>
        <w:rPr>
          <w:sz w:val="20"/>
          <w:szCs w:val="20"/>
        </w:rPr>
      </w:pPr>
      <w:r w:rsidRPr="00670F60">
        <w:rPr>
          <w:sz w:val="20"/>
          <w:szCs w:val="20"/>
          <w:u w:val="single"/>
        </w:rPr>
        <w:t>                                                                                                               </w:t>
      </w:r>
      <w:r w:rsidRPr="00670F60">
        <w:rPr>
          <w:sz w:val="20"/>
          <w:szCs w:val="20"/>
        </w:rPr>
        <w:t>___________________                     </w:t>
      </w:r>
    </w:p>
    <w:p w14:paraId="6965068A" w14:textId="77777777" w:rsidR="0040484C" w:rsidRPr="00670F60" w:rsidRDefault="0040484C" w:rsidP="0040484C">
      <w:pPr>
        <w:spacing w:line="100" w:lineRule="atLeast"/>
        <w:ind w:firstLine="709"/>
        <w:rPr>
          <w:sz w:val="20"/>
          <w:szCs w:val="20"/>
        </w:rPr>
      </w:pPr>
      <w:r w:rsidRPr="00670F60">
        <w:rPr>
          <w:sz w:val="20"/>
          <w:szCs w:val="20"/>
        </w:rPr>
        <w:t> </w:t>
      </w:r>
    </w:p>
    <w:p w14:paraId="63B8DDDF" w14:textId="77777777" w:rsidR="0040484C" w:rsidRPr="00670F60" w:rsidRDefault="0040484C" w:rsidP="0040484C">
      <w:pPr>
        <w:spacing w:line="240" w:lineRule="atLeast"/>
        <w:ind w:firstLine="709"/>
        <w:rPr>
          <w:sz w:val="20"/>
          <w:szCs w:val="20"/>
        </w:rPr>
      </w:pPr>
      <w:r w:rsidRPr="00670F60">
        <w:rPr>
          <w:sz w:val="20"/>
          <w:szCs w:val="20"/>
        </w:rPr>
        <w:t>3) документы, подтверждающие внесение денежных средств в качестве обеспечения заявки на участие в конкурсе:</w:t>
      </w:r>
    </w:p>
    <w:p w14:paraId="46248E3A" w14:textId="77777777" w:rsidR="0040484C" w:rsidRPr="00670F60" w:rsidRDefault="0040484C" w:rsidP="0040484C">
      <w:pPr>
        <w:spacing w:line="240" w:lineRule="atLeast"/>
        <w:rPr>
          <w:sz w:val="20"/>
          <w:szCs w:val="20"/>
          <w:vertAlign w:val="superscript"/>
        </w:rPr>
      </w:pPr>
      <w:r w:rsidRPr="00670F60">
        <w:rPr>
          <w:sz w:val="20"/>
          <w:szCs w:val="20"/>
          <w:u w:val="single"/>
        </w:rPr>
        <w:t>                                                                                                                                  </w:t>
      </w:r>
      <w:r w:rsidRPr="00670F60">
        <w:rPr>
          <w:sz w:val="20"/>
          <w:szCs w:val="20"/>
        </w:rPr>
        <w:t>____________________</w:t>
      </w:r>
    </w:p>
    <w:p w14:paraId="03711539" w14:textId="77777777" w:rsidR="0040484C" w:rsidRPr="00670F60" w:rsidRDefault="0040484C" w:rsidP="0040484C">
      <w:pPr>
        <w:spacing w:line="240" w:lineRule="atLeast"/>
        <w:rPr>
          <w:sz w:val="20"/>
          <w:szCs w:val="20"/>
        </w:rPr>
      </w:pPr>
      <w:r w:rsidRPr="00670F60">
        <w:rPr>
          <w:sz w:val="20"/>
          <w:szCs w:val="20"/>
          <w:vertAlign w:val="superscript"/>
        </w:rPr>
        <w:t>наименование и реквизиты документов, количество листов)</w:t>
      </w:r>
    </w:p>
    <w:p w14:paraId="2447F07E" w14:textId="77777777" w:rsidR="0040484C" w:rsidRPr="00670F60" w:rsidRDefault="0040484C" w:rsidP="0040484C">
      <w:pPr>
        <w:spacing w:line="240" w:lineRule="atLeast"/>
        <w:rPr>
          <w:sz w:val="20"/>
          <w:szCs w:val="20"/>
        </w:rPr>
      </w:pPr>
      <w:r w:rsidRPr="00670F60">
        <w:rPr>
          <w:sz w:val="20"/>
          <w:szCs w:val="20"/>
          <w:u w:val="single"/>
        </w:rPr>
        <w:t>                                                                                                                                                 </w:t>
      </w:r>
      <w:r w:rsidRPr="00670F60">
        <w:rPr>
          <w:sz w:val="20"/>
          <w:szCs w:val="20"/>
        </w:rPr>
        <w:t>____________ </w:t>
      </w:r>
    </w:p>
    <w:p w14:paraId="76E1E1DE" w14:textId="77777777" w:rsidR="0040484C" w:rsidRPr="00670F60" w:rsidRDefault="0040484C" w:rsidP="0040484C">
      <w:pPr>
        <w:spacing w:line="240" w:lineRule="atLeast"/>
        <w:ind w:firstLine="709"/>
        <w:jc w:val="both"/>
        <w:rPr>
          <w:sz w:val="20"/>
          <w:szCs w:val="20"/>
        </w:rPr>
      </w:pPr>
      <w:r w:rsidRPr="00670F60">
        <w:rPr>
          <w:sz w:val="20"/>
          <w:szCs w:val="20"/>
        </w:rPr>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14:paraId="52A30885" w14:textId="77777777" w:rsidR="0040484C" w:rsidRPr="00670F60" w:rsidRDefault="0040484C" w:rsidP="0040484C">
      <w:pPr>
        <w:spacing w:line="240" w:lineRule="atLeast"/>
        <w:rPr>
          <w:sz w:val="20"/>
          <w:szCs w:val="20"/>
        </w:rPr>
      </w:pPr>
      <w:r w:rsidRPr="00670F60">
        <w:rPr>
          <w:sz w:val="20"/>
          <w:szCs w:val="20"/>
          <w:u w:val="single"/>
        </w:rPr>
        <w:t>                                                                                                                                     __________________ </w:t>
      </w:r>
    </w:p>
    <w:p w14:paraId="538AAE5B" w14:textId="77777777" w:rsidR="0040484C" w:rsidRPr="00670F60" w:rsidRDefault="0040484C" w:rsidP="0040484C">
      <w:pPr>
        <w:spacing w:line="240" w:lineRule="atLeast"/>
        <w:jc w:val="center"/>
        <w:rPr>
          <w:sz w:val="20"/>
          <w:szCs w:val="20"/>
        </w:rPr>
      </w:pPr>
      <w:r w:rsidRPr="00670F60">
        <w:rPr>
          <w:sz w:val="20"/>
          <w:szCs w:val="20"/>
          <w:vertAlign w:val="superscript"/>
        </w:rPr>
        <w:t>(наименование и реквизиты документов, количество листов)</w:t>
      </w:r>
    </w:p>
    <w:p w14:paraId="0A4FC34F" w14:textId="77777777" w:rsidR="0040484C" w:rsidRPr="00670F60" w:rsidRDefault="0040484C" w:rsidP="0040484C">
      <w:pPr>
        <w:spacing w:line="240" w:lineRule="atLeast"/>
        <w:rPr>
          <w:sz w:val="20"/>
          <w:szCs w:val="20"/>
        </w:rPr>
      </w:pPr>
      <w:r w:rsidRPr="00670F60">
        <w:rPr>
          <w:sz w:val="20"/>
          <w:szCs w:val="20"/>
          <w:u w:val="single"/>
        </w:rPr>
        <w:lastRenderedPageBreak/>
        <w:t xml:space="preserve">                                                                                                                                                       </w:t>
      </w:r>
    </w:p>
    <w:p w14:paraId="310476E8" w14:textId="77777777" w:rsidR="0040484C" w:rsidRPr="00670F60" w:rsidRDefault="0040484C" w:rsidP="0040484C">
      <w:pPr>
        <w:ind w:firstLine="709"/>
        <w:rPr>
          <w:sz w:val="20"/>
          <w:szCs w:val="20"/>
        </w:rPr>
      </w:pPr>
      <w:r w:rsidRPr="00670F60">
        <w:rPr>
          <w:sz w:val="20"/>
          <w:szCs w:val="20"/>
        </w:rPr>
        <w:t>5) данные бухгалтерской отчетности за последний налоговый период:</w:t>
      </w:r>
    </w:p>
    <w:p w14:paraId="13526785" w14:textId="77777777" w:rsidR="0040484C" w:rsidRPr="00670F60" w:rsidRDefault="0040484C" w:rsidP="0040484C">
      <w:pPr>
        <w:rPr>
          <w:sz w:val="20"/>
          <w:szCs w:val="20"/>
        </w:rPr>
      </w:pPr>
      <w:r w:rsidRPr="00670F60">
        <w:rPr>
          <w:sz w:val="20"/>
          <w:szCs w:val="20"/>
          <w:u w:val="single"/>
        </w:rPr>
        <w:t>                                                                                                                              ____________________    </w:t>
      </w:r>
    </w:p>
    <w:p w14:paraId="5B5A067F" w14:textId="77777777" w:rsidR="0040484C" w:rsidRPr="00670F60" w:rsidRDefault="0040484C" w:rsidP="0040484C">
      <w:pPr>
        <w:jc w:val="center"/>
        <w:rPr>
          <w:sz w:val="20"/>
          <w:szCs w:val="20"/>
        </w:rPr>
      </w:pPr>
      <w:r w:rsidRPr="00670F60">
        <w:rPr>
          <w:sz w:val="20"/>
          <w:szCs w:val="20"/>
          <w:vertAlign w:val="superscript"/>
        </w:rPr>
        <w:t>(наименование и реквизиты документов, количество листов)</w:t>
      </w:r>
    </w:p>
    <w:p w14:paraId="27B82448" w14:textId="77777777" w:rsidR="0040484C" w:rsidRPr="00670F60" w:rsidRDefault="0040484C" w:rsidP="0040484C">
      <w:pPr>
        <w:rPr>
          <w:sz w:val="20"/>
          <w:szCs w:val="20"/>
        </w:rPr>
      </w:pPr>
      <w:r w:rsidRPr="00670F60">
        <w:rPr>
          <w:sz w:val="20"/>
          <w:szCs w:val="20"/>
          <w:u w:val="single"/>
        </w:rPr>
        <w:t>                                                                                                                                  ___________________  </w:t>
      </w:r>
    </w:p>
    <w:p w14:paraId="5E54B871" w14:textId="77777777" w:rsidR="0040484C" w:rsidRPr="00670F60" w:rsidRDefault="0040484C" w:rsidP="0040484C">
      <w:pPr>
        <w:rPr>
          <w:sz w:val="20"/>
          <w:szCs w:val="20"/>
        </w:rPr>
      </w:pPr>
      <w:r w:rsidRPr="00670F60">
        <w:rPr>
          <w:sz w:val="20"/>
          <w:szCs w:val="20"/>
        </w:rPr>
        <w:t> </w:t>
      </w:r>
    </w:p>
    <w:p w14:paraId="7334C288" w14:textId="77777777" w:rsidR="0040484C" w:rsidRPr="00670F60" w:rsidRDefault="0040484C" w:rsidP="0040484C">
      <w:pPr>
        <w:rPr>
          <w:sz w:val="20"/>
          <w:szCs w:val="20"/>
        </w:rPr>
      </w:pPr>
      <w:r w:rsidRPr="00670F60">
        <w:rPr>
          <w:sz w:val="20"/>
          <w:szCs w:val="20"/>
        </w:rPr>
        <w:t> </w:t>
      </w:r>
      <w:r w:rsidRPr="00670F60">
        <w:rPr>
          <w:sz w:val="20"/>
          <w:szCs w:val="20"/>
          <w:u w:val="single"/>
        </w:rPr>
        <w:t>                                                                                                                              ____________________   </w:t>
      </w:r>
    </w:p>
    <w:p w14:paraId="4A17C26F" w14:textId="77777777" w:rsidR="0040484C" w:rsidRPr="00670F60" w:rsidRDefault="0040484C" w:rsidP="0040484C">
      <w:pPr>
        <w:jc w:val="center"/>
        <w:rPr>
          <w:sz w:val="20"/>
          <w:szCs w:val="20"/>
        </w:rPr>
      </w:pPr>
      <w:r w:rsidRPr="00670F60">
        <w:rPr>
          <w:sz w:val="20"/>
          <w:szCs w:val="20"/>
          <w:vertAlign w:val="superscript"/>
        </w:rPr>
        <w:t xml:space="preserve">(должность, </w:t>
      </w:r>
      <w:proofErr w:type="spellStart"/>
      <w:r w:rsidRPr="00670F60">
        <w:rPr>
          <w:sz w:val="20"/>
          <w:szCs w:val="20"/>
          <w:vertAlign w:val="superscript"/>
        </w:rPr>
        <w:t>ф.и.о.</w:t>
      </w:r>
      <w:proofErr w:type="spellEnd"/>
      <w:r w:rsidRPr="00670F60">
        <w:rPr>
          <w:sz w:val="20"/>
          <w:szCs w:val="20"/>
          <w:vertAlign w:val="superscript"/>
        </w:rPr>
        <w:t xml:space="preserve"> руководителя организации или </w:t>
      </w:r>
      <w:proofErr w:type="spellStart"/>
      <w:r w:rsidRPr="00670F60">
        <w:rPr>
          <w:sz w:val="20"/>
          <w:szCs w:val="20"/>
          <w:vertAlign w:val="superscript"/>
        </w:rPr>
        <w:t>ф.и.о.</w:t>
      </w:r>
      <w:proofErr w:type="spellEnd"/>
      <w:r w:rsidRPr="00670F60">
        <w:rPr>
          <w:sz w:val="20"/>
          <w:szCs w:val="20"/>
          <w:vertAlign w:val="superscript"/>
        </w:rPr>
        <w:t xml:space="preserve"> индивидуального предпринимателя)</w:t>
      </w:r>
    </w:p>
    <w:p w14:paraId="0C8AECE0" w14:textId="77777777" w:rsidR="0040484C" w:rsidRPr="00670F60" w:rsidRDefault="0040484C" w:rsidP="0040484C">
      <w:pPr>
        <w:rPr>
          <w:sz w:val="20"/>
          <w:szCs w:val="20"/>
        </w:rPr>
      </w:pPr>
      <w:r w:rsidRPr="00670F60">
        <w:rPr>
          <w:sz w:val="20"/>
          <w:szCs w:val="20"/>
        </w:rPr>
        <w:t> </w:t>
      </w:r>
    </w:p>
    <w:p w14:paraId="48AE0AF7" w14:textId="77777777" w:rsidR="0040484C" w:rsidRPr="00670F60" w:rsidRDefault="0040484C" w:rsidP="0040484C">
      <w:pPr>
        <w:rPr>
          <w:sz w:val="20"/>
          <w:szCs w:val="20"/>
        </w:rPr>
      </w:pPr>
      <w:r w:rsidRPr="00670F60">
        <w:rPr>
          <w:sz w:val="20"/>
          <w:szCs w:val="20"/>
        </w:rPr>
        <w:t>_______________________</w:t>
      </w:r>
      <w:proofErr w:type="gramStart"/>
      <w:r w:rsidRPr="00670F60">
        <w:rPr>
          <w:sz w:val="20"/>
          <w:szCs w:val="20"/>
        </w:rPr>
        <w:t>_  _</w:t>
      </w:r>
      <w:proofErr w:type="gramEnd"/>
      <w:r w:rsidRPr="00670F60">
        <w:rPr>
          <w:sz w:val="20"/>
          <w:szCs w:val="20"/>
        </w:rPr>
        <w:t>______________________________________</w:t>
      </w:r>
      <w:r w:rsidRPr="00670F60">
        <w:rPr>
          <w:sz w:val="20"/>
          <w:szCs w:val="20"/>
          <w:vertAlign w:val="superscript"/>
        </w:rPr>
        <w:t>                           (подпись)                                                                                 (</w:t>
      </w:r>
      <w:proofErr w:type="spellStart"/>
      <w:r w:rsidRPr="00670F60">
        <w:rPr>
          <w:sz w:val="20"/>
          <w:szCs w:val="20"/>
          <w:vertAlign w:val="superscript"/>
        </w:rPr>
        <w:t>ф.и.о.</w:t>
      </w:r>
      <w:proofErr w:type="spellEnd"/>
      <w:r w:rsidRPr="00670F60">
        <w:rPr>
          <w:sz w:val="20"/>
          <w:szCs w:val="20"/>
          <w:vertAlign w:val="superscript"/>
        </w:rPr>
        <w:t>)</w:t>
      </w:r>
    </w:p>
    <w:p w14:paraId="57E78B68" w14:textId="77777777" w:rsidR="0040484C" w:rsidRPr="00670F60" w:rsidRDefault="0040484C" w:rsidP="0040484C">
      <w:pPr>
        <w:spacing w:line="120" w:lineRule="atLeast"/>
        <w:rPr>
          <w:sz w:val="20"/>
          <w:szCs w:val="20"/>
        </w:rPr>
      </w:pPr>
      <w:r w:rsidRPr="00670F60">
        <w:rPr>
          <w:sz w:val="20"/>
          <w:szCs w:val="20"/>
        </w:rPr>
        <w:t> </w:t>
      </w:r>
    </w:p>
    <w:p w14:paraId="68DC0146" w14:textId="77777777" w:rsidR="0040484C" w:rsidRPr="00670F60" w:rsidRDefault="0040484C" w:rsidP="0040484C">
      <w:pPr>
        <w:spacing w:line="240" w:lineRule="atLeast"/>
        <w:rPr>
          <w:sz w:val="20"/>
          <w:szCs w:val="20"/>
        </w:rPr>
      </w:pPr>
      <w:r w:rsidRPr="00670F60">
        <w:rPr>
          <w:sz w:val="20"/>
          <w:szCs w:val="20"/>
        </w:rPr>
        <w:t>"_____" ______________________ 20___ г. </w:t>
      </w:r>
    </w:p>
    <w:p w14:paraId="5B29DB3B" w14:textId="77777777" w:rsidR="0040484C" w:rsidRPr="00670F60" w:rsidRDefault="0040484C" w:rsidP="0040484C">
      <w:pPr>
        <w:jc w:val="center"/>
        <w:rPr>
          <w:sz w:val="20"/>
          <w:szCs w:val="20"/>
        </w:rPr>
      </w:pPr>
    </w:p>
    <w:p w14:paraId="6FCC497C" w14:textId="77777777" w:rsidR="0040484C" w:rsidRPr="00670F60" w:rsidRDefault="0040484C" w:rsidP="0040484C">
      <w:pPr>
        <w:jc w:val="center"/>
        <w:rPr>
          <w:sz w:val="20"/>
          <w:szCs w:val="20"/>
        </w:rPr>
      </w:pPr>
    </w:p>
    <w:p w14:paraId="0B2C1F33" w14:textId="77777777" w:rsidR="0040484C" w:rsidRPr="003F6380" w:rsidRDefault="0040484C" w:rsidP="0040484C">
      <w:pPr>
        <w:jc w:val="center"/>
        <w:rPr>
          <w:sz w:val="22"/>
          <w:szCs w:val="22"/>
        </w:rPr>
      </w:pPr>
      <w:r w:rsidRPr="003F6380">
        <w:rPr>
          <w:sz w:val="22"/>
          <w:szCs w:val="22"/>
        </w:rPr>
        <w:t>И Н С Т Р У К Ц И Я</w:t>
      </w:r>
    </w:p>
    <w:p w14:paraId="36B59276" w14:textId="77777777" w:rsidR="0040484C" w:rsidRPr="003F6380" w:rsidRDefault="0040484C" w:rsidP="0040484C">
      <w:pPr>
        <w:jc w:val="center"/>
        <w:rPr>
          <w:sz w:val="22"/>
          <w:szCs w:val="22"/>
        </w:rPr>
      </w:pPr>
      <w:r w:rsidRPr="003F6380">
        <w:rPr>
          <w:sz w:val="22"/>
          <w:szCs w:val="22"/>
        </w:rPr>
        <w:t>по заполнению заявки на участие в конкурсе</w:t>
      </w:r>
    </w:p>
    <w:p w14:paraId="6EC095C7" w14:textId="77777777" w:rsidR="0040484C" w:rsidRPr="003F6380" w:rsidRDefault="0040484C" w:rsidP="0040484C">
      <w:pPr>
        <w:ind w:firstLine="426"/>
        <w:rPr>
          <w:sz w:val="22"/>
          <w:szCs w:val="22"/>
        </w:rPr>
      </w:pPr>
      <w:r w:rsidRPr="003F6380">
        <w:rPr>
          <w:sz w:val="22"/>
          <w:szCs w:val="22"/>
        </w:rPr>
        <w:t xml:space="preserve"> 1. Заявление об участии в конкурсе</w:t>
      </w:r>
    </w:p>
    <w:p w14:paraId="6D3ED61F" w14:textId="77777777" w:rsidR="0040484C" w:rsidRPr="003F6380" w:rsidRDefault="0040484C" w:rsidP="0040484C">
      <w:pPr>
        <w:ind w:firstLine="480"/>
        <w:jc w:val="both"/>
        <w:rPr>
          <w:sz w:val="22"/>
          <w:szCs w:val="22"/>
        </w:rPr>
      </w:pPr>
      <w:r w:rsidRPr="003F6380">
        <w:rPr>
          <w:sz w:val="22"/>
          <w:szCs w:val="22"/>
        </w:rPr>
        <w:t xml:space="preserve">1.1. Указывается полное наименование юридического лица с указанием организационно-правовой формы. Если юридическое лицо имеет фирменное наименование, отличающееся от полного наименования, фирменное наименование указывается после полного наименования юридического лица. Индивидуальные предприниматели указывают полностью свою фамилию, имя и отчество (при наличии), а также реквизиты документа, удостоверяющего личность (серию и номер документа, дату его выдачи, орган, осуществивший выдачу документа). Индивидуальные предприниматели – граждане Российской Федерации указывают реквизиты паспорта гражданина РФ. </w:t>
      </w:r>
    </w:p>
    <w:p w14:paraId="1EA95395" w14:textId="77777777" w:rsidR="0040484C" w:rsidRPr="003F6380" w:rsidRDefault="0040484C" w:rsidP="0040484C">
      <w:pPr>
        <w:jc w:val="both"/>
        <w:rPr>
          <w:sz w:val="22"/>
          <w:szCs w:val="22"/>
        </w:rPr>
      </w:pPr>
      <w:r w:rsidRPr="003F6380">
        <w:rPr>
          <w:sz w:val="22"/>
          <w:szCs w:val="22"/>
        </w:rPr>
        <w:t xml:space="preserve">       1.2. Место нахождения юридического лица и индивидуального предпринимателя указывается в точном соответствии с данными, содержащимися в Едином государственном реестре юридических лиц и Едином государственном реестре индивидуальных предпринимателей. В случае, если фактический адрес места нахождения юридического лица или индивидуального предпринимателя отличается от адреса, указанного в Едином государственном реестре, необходимо указать адрес фактического места нахождения. </w:t>
      </w:r>
    </w:p>
    <w:p w14:paraId="60F83965" w14:textId="77777777" w:rsidR="0040484C" w:rsidRPr="003F6380" w:rsidRDefault="0040484C" w:rsidP="0040484C">
      <w:pPr>
        <w:jc w:val="both"/>
        <w:rPr>
          <w:sz w:val="22"/>
          <w:szCs w:val="22"/>
        </w:rPr>
      </w:pPr>
      <w:r w:rsidRPr="003F6380">
        <w:rPr>
          <w:sz w:val="22"/>
          <w:szCs w:val="22"/>
        </w:rPr>
        <w:t xml:space="preserve">       1.3. Претендент указывает также номер телефона для связи с ним организатора конкурса, конкурсной комиссии или специализированной организации. В номере телефона необходимо указать код населенного пункта, для иностранных юридических лиц и предпринимателей – также код страны. </w:t>
      </w:r>
    </w:p>
    <w:p w14:paraId="2DBEAF5C" w14:textId="77777777" w:rsidR="0040484C" w:rsidRPr="003F6380" w:rsidRDefault="0040484C" w:rsidP="0040484C">
      <w:pPr>
        <w:jc w:val="both"/>
        <w:rPr>
          <w:sz w:val="22"/>
          <w:szCs w:val="22"/>
        </w:rPr>
      </w:pPr>
      <w:r w:rsidRPr="003F6380">
        <w:rPr>
          <w:sz w:val="22"/>
          <w:szCs w:val="22"/>
        </w:rPr>
        <w:t xml:space="preserve">      1.4. Реквизиты банковского счета для возврата денежных средств, внесенных в качестве обеспечения заявки на участие в конкурсе, указываются претендентом по следующей форме:              № расчетного счета, наименование банка с указанием его местонахождения и организационно-правовой формы, номер корреспондентского счета банка, ИНН банка, БИК банка. Необходимо также указать наименование получателя.</w:t>
      </w:r>
    </w:p>
    <w:p w14:paraId="075A23D5" w14:textId="77777777" w:rsidR="0040484C" w:rsidRPr="003F6380" w:rsidRDefault="0040484C" w:rsidP="0040484C">
      <w:pPr>
        <w:jc w:val="both"/>
        <w:rPr>
          <w:sz w:val="22"/>
          <w:szCs w:val="22"/>
        </w:rPr>
      </w:pPr>
      <w:r w:rsidRPr="003F6380">
        <w:rPr>
          <w:sz w:val="22"/>
          <w:szCs w:val="22"/>
        </w:rPr>
        <w:t xml:space="preserve">     1.5. Претендент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w:t>
      </w:r>
    </w:p>
    <w:p w14:paraId="281D59D4" w14:textId="77777777" w:rsidR="0040484C" w:rsidRPr="003F6380" w:rsidRDefault="0040484C" w:rsidP="0040484C">
      <w:pPr>
        <w:jc w:val="both"/>
        <w:rPr>
          <w:sz w:val="22"/>
          <w:szCs w:val="22"/>
        </w:rPr>
      </w:pPr>
      <w:r w:rsidRPr="003F6380">
        <w:rPr>
          <w:sz w:val="22"/>
          <w:szCs w:val="22"/>
        </w:rPr>
        <w:t xml:space="preserve">      1.6. Заявление претендента на участие в открытом конкурсе заверяется подписью и печатью.</w:t>
      </w:r>
    </w:p>
    <w:p w14:paraId="090BDD61" w14:textId="77777777" w:rsidR="0040484C" w:rsidRPr="003F6380" w:rsidRDefault="0040484C" w:rsidP="0040484C">
      <w:pPr>
        <w:spacing w:line="240" w:lineRule="atLeast"/>
        <w:jc w:val="center"/>
        <w:rPr>
          <w:sz w:val="22"/>
          <w:szCs w:val="22"/>
        </w:rPr>
      </w:pPr>
      <w:r>
        <w:rPr>
          <w:sz w:val="22"/>
          <w:szCs w:val="22"/>
        </w:rPr>
        <w:t xml:space="preserve">   </w:t>
      </w:r>
      <w:r w:rsidRPr="003F6380">
        <w:rPr>
          <w:sz w:val="22"/>
          <w:szCs w:val="22"/>
        </w:rPr>
        <w:t>2.  Предложения претендента по условиям договора управления многоквартирным домом.</w:t>
      </w:r>
    </w:p>
    <w:p w14:paraId="27389108" w14:textId="77777777" w:rsidR="0040484C" w:rsidRPr="003F6380" w:rsidRDefault="0040484C" w:rsidP="0040484C">
      <w:pPr>
        <w:spacing w:line="240" w:lineRule="atLeast"/>
        <w:ind w:firstLine="360"/>
        <w:jc w:val="both"/>
        <w:rPr>
          <w:sz w:val="22"/>
          <w:szCs w:val="22"/>
        </w:rPr>
      </w:pPr>
      <w:r w:rsidRPr="003F6380">
        <w:rPr>
          <w:sz w:val="22"/>
          <w:szCs w:val="22"/>
        </w:rPr>
        <w:t xml:space="preserve">В пустых строках указываются предложения претендента о способе внесения </w:t>
      </w:r>
      <w:proofErr w:type="gramStart"/>
      <w:r w:rsidRPr="003F6380">
        <w:rPr>
          <w:sz w:val="22"/>
          <w:szCs w:val="22"/>
        </w:rPr>
        <w:t>платы  за</w:t>
      </w:r>
      <w:proofErr w:type="gramEnd"/>
      <w:r w:rsidRPr="003F6380">
        <w:rPr>
          <w:sz w:val="22"/>
          <w:szCs w:val="22"/>
        </w:rPr>
        <w:t xml:space="preserve"> содержание и ремонт жилого помещения и коммунальные услуги нанимателями и собственниками помещений в многоквартирных домах, являющихся объектами конкурса. Описание способа внесения платежей делается в произвольной форме. К числу способов внесения платежей, в частности, относятся:</w:t>
      </w:r>
    </w:p>
    <w:p w14:paraId="40209BA0" w14:textId="77777777" w:rsidR="0040484C" w:rsidRPr="003F6380" w:rsidRDefault="0040484C" w:rsidP="0040484C">
      <w:pPr>
        <w:jc w:val="both"/>
        <w:rPr>
          <w:sz w:val="22"/>
          <w:szCs w:val="22"/>
        </w:rPr>
      </w:pPr>
      <w:r w:rsidRPr="003F6380">
        <w:rPr>
          <w:sz w:val="22"/>
          <w:szCs w:val="22"/>
        </w:rPr>
        <w:t xml:space="preserve">      - внесение платежей наличными в кассу управляющей организации;</w:t>
      </w:r>
    </w:p>
    <w:p w14:paraId="3DFF1A0C" w14:textId="77777777" w:rsidR="0040484C" w:rsidRPr="003F6380" w:rsidRDefault="0040484C" w:rsidP="0040484C">
      <w:pPr>
        <w:ind w:firstLine="360"/>
        <w:jc w:val="both"/>
        <w:rPr>
          <w:sz w:val="22"/>
          <w:szCs w:val="22"/>
        </w:rPr>
      </w:pPr>
      <w:r w:rsidRPr="003F6380">
        <w:rPr>
          <w:sz w:val="22"/>
          <w:szCs w:val="22"/>
        </w:rPr>
        <w:t xml:space="preserve"> - внесение платежей путем перечисления денежных средств на расчетный счет управляющей организации безналичным путем с лицевого (текущего, расчетного) счета гражданина в банке;</w:t>
      </w:r>
    </w:p>
    <w:p w14:paraId="7E971ECA" w14:textId="77777777" w:rsidR="0040484C" w:rsidRPr="003F6380" w:rsidRDefault="0040484C" w:rsidP="0040484C">
      <w:pPr>
        <w:ind w:firstLine="360"/>
        <w:jc w:val="both"/>
        <w:rPr>
          <w:sz w:val="22"/>
          <w:szCs w:val="22"/>
        </w:rPr>
      </w:pPr>
      <w:r w:rsidRPr="003F6380">
        <w:rPr>
          <w:sz w:val="22"/>
          <w:szCs w:val="22"/>
        </w:rPr>
        <w:t>- оплата посредством почтовых переводов;</w:t>
      </w:r>
    </w:p>
    <w:p w14:paraId="068522D3" w14:textId="77777777" w:rsidR="0040484C" w:rsidRPr="003F6380" w:rsidRDefault="0040484C" w:rsidP="0040484C">
      <w:pPr>
        <w:ind w:firstLine="360"/>
        <w:jc w:val="both"/>
        <w:rPr>
          <w:sz w:val="22"/>
          <w:szCs w:val="22"/>
        </w:rPr>
      </w:pPr>
      <w:r w:rsidRPr="003F6380">
        <w:rPr>
          <w:sz w:val="22"/>
          <w:szCs w:val="22"/>
        </w:rPr>
        <w:t xml:space="preserve">- оплата услуг путем поручения о безналичном перечислении банку после внесения наличных денежных средств и т.д. </w:t>
      </w:r>
    </w:p>
    <w:p w14:paraId="3C959A72" w14:textId="77777777" w:rsidR="0040484C" w:rsidRPr="003F6380" w:rsidRDefault="0040484C" w:rsidP="0040484C">
      <w:pPr>
        <w:ind w:left="360" w:hanging="360"/>
        <w:jc w:val="both"/>
        <w:rPr>
          <w:sz w:val="22"/>
          <w:szCs w:val="22"/>
        </w:rPr>
      </w:pPr>
      <w:r w:rsidRPr="003F6380">
        <w:rPr>
          <w:sz w:val="22"/>
          <w:szCs w:val="22"/>
        </w:rPr>
        <w:lastRenderedPageBreak/>
        <w:t xml:space="preserve">       3.  Перечень прилагаемых к заявке документов:</w:t>
      </w:r>
    </w:p>
    <w:p w14:paraId="5252DE2E" w14:textId="77777777" w:rsidR="0040484C" w:rsidRPr="003F6380" w:rsidRDefault="0040484C" w:rsidP="0040484C">
      <w:pPr>
        <w:jc w:val="both"/>
        <w:rPr>
          <w:sz w:val="22"/>
          <w:szCs w:val="22"/>
        </w:rPr>
      </w:pPr>
      <w:r w:rsidRPr="003F6380">
        <w:rPr>
          <w:sz w:val="22"/>
          <w:szCs w:val="22"/>
        </w:rPr>
        <w:t xml:space="preserve">       3.1.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представляется в оригинале или в копии. Копия должна быть заверенной налоговым органом, предоставившим выписку, или нотариально. Дата выдачи выписки налоговым органом должна предшествовать дате размещения извещения о проведении открытого конкурса по отбору управляющей организации для управления многоквартирным </w:t>
      </w:r>
      <w:proofErr w:type="gramStart"/>
      <w:r w:rsidRPr="003F6380">
        <w:rPr>
          <w:sz w:val="22"/>
          <w:szCs w:val="22"/>
        </w:rPr>
        <w:t>домом  не</w:t>
      </w:r>
      <w:proofErr w:type="gramEnd"/>
      <w:r w:rsidRPr="003F6380">
        <w:rPr>
          <w:sz w:val="22"/>
          <w:szCs w:val="22"/>
        </w:rPr>
        <w:t xml:space="preserve"> более 6 месяцев. Претендент указывает в заявке наименование представленного документа (если представляется копия, то указывается слово «заверенная … копия»), а также дату его выдачи и орган, выдавший выписку. Обязательному указанию подлежит количество листов, на которых представлен документ.</w:t>
      </w:r>
    </w:p>
    <w:p w14:paraId="50227196" w14:textId="77777777" w:rsidR="0040484C" w:rsidRDefault="0040484C" w:rsidP="0040484C">
      <w:pPr>
        <w:spacing w:line="240" w:lineRule="atLeast"/>
        <w:ind w:firstLine="360"/>
        <w:jc w:val="both"/>
        <w:rPr>
          <w:sz w:val="22"/>
          <w:szCs w:val="22"/>
        </w:rPr>
      </w:pPr>
      <w:r w:rsidRPr="003F6380">
        <w:rPr>
          <w:sz w:val="22"/>
          <w:szCs w:val="22"/>
        </w:rPr>
        <w:t>3.2.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 Полномочия лица, имеющего право действовать от имени юридического лица без доверенности, подтверждаются выпиской из единого государственного реестра юридических лиц. Если от имени юридического лица или индивидуального предпринимателя действует лицо на основании доверенности, необходимо приложить оригинал такой доверенности. Допускается предоставление нотариально заверенной копии доверенности при условии, что оригинал доверенности будет предъявлен представителю организатора конкурса или членам конкурсной комиссии. Реквизиты доверенности, подлежащие указанию в заявке</w:t>
      </w:r>
      <w:proofErr w:type="gramStart"/>
      <w:r w:rsidRPr="003F6380">
        <w:rPr>
          <w:sz w:val="22"/>
          <w:szCs w:val="22"/>
        </w:rPr>
        <w:t>:</w:t>
      </w:r>
      <w:proofErr w:type="gramEnd"/>
      <w:r w:rsidRPr="003F6380">
        <w:rPr>
          <w:sz w:val="22"/>
          <w:szCs w:val="22"/>
        </w:rPr>
        <w:t xml:space="preserve"> дата и место составления доверенности, срок действия доверенности. Если доверенность выдана в порядке передоверия полномочий, необходимо указать основания возникновения полномочий лица, передоверившего представительство. </w:t>
      </w:r>
    </w:p>
    <w:p w14:paraId="546C7064" w14:textId="5D4377E1" w:rsidR="0040484C" w:rsidRDefault="0040484C" w:rsidP="0040484C">
      <w:pPr>
        <w:spacing w:line="240" w:lineRule="atLeast"/>
        <w:ind w:firstLine="360"/>
        <w:jc w:val="both"/>
        <w:rPr>
          <w:sz w:val="22"/>
          <w:szCs w:val="22"/>
        </w:rPr>
      </w:pPr>
      <w:r w:rsidRPr="003F6380">
        <w:rPr>
          <w:sz w:val="22"/>
          <w:szCs w:val="22"/>
        </w:rPr>
        <w:t xml:space="preserve">3.3.  Документом, подтверждающим внесение денежных средств в качестве обеспечения заявки на участие в конкурсе, рассматриваются копии или оригиналы платежных поручений с отметкой банка о принятии к исполнению. В заявку об участии в конкурсе вносятся дата и номер платежного документа, а также сумма денежных средств, перечисленных по указанным документам. </w:t>
      </w:r>
      <w:r w:rsidRPr="003F6380">
        <w:rPr>
          <w:sz w:val="22"/>
          <w:szCs w:val="22"/>
          <w:u w:val="single"/>
        </w:rPr>
        <w:t xml:space="preserve">Например: </w:t>
      </w:r>
      <w:r w:rsidRPr="003F6380">
        <w:rPr>
          <w:i/>
          <w:sz w:val="22"/>
          <w:szCs w:val="22"/>
          <w:u w:val="single"/>
        </w:rPr>
        <w:t xml:space="preserve">платежное поручение № 3 от </w:t>
      </w:r>
      <w:r w:rsidR="00557C77">
        <w:rPr>
          <w:i/>
          <w:sz w:val="22"/>
          <w:szCs w:val="22"/>
          <w:u w:val="single"/>
        </w:rPr>
        <w:t>20</w:t>
      </w:r>
      <w:r w:rsidRPr="003F6380">
        <w:rPr>
          <w:i/>
          <w:sz w:val="22"/>
          <w:szCs w:val="22"/>
          <w:u w:val="single"/>
        </w:rPr>
        <w:t>.</w:t>
      </w:r>
      <w:r w:rsidR="00557C77">
        <w:rPr>
          <w:i/>
          <w:sz w:val="22"/>
          <w:szCs w:val="22"/>
          <w:u w:val="single"/>
        </w:rPr>
        <w:t>09.</w:t>
      </w:r>
      <w:r w:rsidRPr="003F6380">
        <w:rPr>
          <w:i/>
          <w:sz w:val="22"/>
          <w:szCs w:val="22"/>
          <w:u w:val="single"/>
        </w:rPr>
        <w:t>20</w:t>
      </w:r>
      <w:r w:rsidR="00557C77">
        <w:rPr>
          <w:i/>
          <w:sz w:val="22"/>
          <w:szCs w:val="22"/>
          <w:u w:val="single"/>
        </w:rPr>
        <w:t>24</w:t>
      </w:r>
      <w:r w:rsidRPr="003F6380">
        <w:rPr>
          <w:i/>
          <w:sz w:val="22"/>
          <w:szCs w:val="22"/>
          <w:u w:val="single"/>
        </w:rPr>
        <w:t xml:space="preserve"> года на сумму 400 рублей 00 копеек.</w:t>
      </w:r>
    </w:p>
    <w:p w14:paraId="5F20918E" w14:textId="77777777" w:rsidR="0040484C" w:rsidRDefault="0040484C" w:rsidP="0040484C">
      <w:pPr>
        <w:spacing w:line="240" w:lineRule="atLeast"/>
        <w:ind w:firstLine="360"/>
        <w:jc w:val="both"/>
        <w:rPr>
          <w:sz w:val="22"/>
          <w:szCs w:val="22"/>
        </w:rPr>
      </w:pPr>
      <w:r w:rsidRPr="003F6380">
        <w:rPr>
          <w:sz w:val="22"/>
          <w:szCs w:val="22"/>
        </w:rPr>
        <w:t xml:space="preserve">3.4.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 </w:t>
      </w:r>
    </w:p>
    <w:p w14:paraId="29621156" w14:textId="77777777" w:rsidR="0040484C" w:rsidRDefault="0040484C" w:rsidP="0040484C">
      <w:pPr>
        <w:spacing w:line="240" w:lineRule="atLeast"/>
        <w:ind w:firstLine="360"/>
        <w:jc w:val="both"/>
        <w:rPr>
          <w:sz w:val="22"/>
          <w:szCs w:val="22"/>
        </w:rPr>
      </w:pPr>
      <w:r w:rsidRPr="003F6380">
        <w:rPr>
          <w:sz w:val="22"/>
          <w:szCs w:val="22"/>
        </w:rPr>
        <w:t xml:space="preserve">3.5. Утвержденные документы бухгалтерской отчетности за последний отчетный период представляется в копии с отметкой налогового органа. В заявке на участие в конкурсе указывается дата составления указанного документа, а также количество листов, на которых представлен документ. </w:t>
      </w:r>
    </w:p>
    <w:p w14:paraId="323FE4D6" w14:textId="77777777" w:rsidR="0040484C" w:rsidRPr="003F6380" w:rsidRDefault="0040484C" w:rsidP="0040484C">
      <w:pPr>
        <w:spacing w:line="240" w:lineRule="atLeast"/>
        <w:ind w:firstLine="360"/>
        <w:jc w:val="both"/>
        <w:rPr>
          <w:sz w:val="22"/>
          <w:szCs w:val="22"/>
        </w:rPr>
      </w:pPr>
      <w:r w:rsidRPr="003F6380">
        <w:rPr>
          <w:sz w:val="22"/>
          <w:szCs w:val="22"/>
        </w:rPr>
        <w:t>3.6. Копия лицензии на осуществление деятельности по управлению многоквартирными домами в соответствии с требованиями Жилищного кодекса.</w:t>
      </w:r>
    </w:p>
    <w:p w14:paraId="583AC25A" w14:textId="77777777" w:rsidR="0040484C" w:rsidRPr="003F6380" w:rsidRDefault="0040484C" w:rsidP="0040484C">
      <w:pPr>
        <w:spacing w:line="240" w:lineRule="atLeast"/>
        <w:ind w:firstLine="709"/>
        <w:jc w:val="both"/>
        <w:rPr>
          <w:sz w:val="22"/>
          <w:szCs w:val="22"/>
        </w:rPr>
      </w:pPr>
      <w:r w:rsidRPr="003F6380">
        <w:rPr>
          <w:sz w:val="22"/>
          <w:szCs w:val="22"/>
        </w:rPr>
        <w:t xml:space="preserve">Заявка на участие в конкурсе подписывается индивидуальным предпринимателем или руководителем исполнительного органа юридического лица и скрепляется печатью индивидуального предпринимателя (если печать имеется) либо юридического лица. </w:t>
      </w:r>
    </w:p>
    <w:p w14:paraId="613EE404" w14:textId="77777777" w:rsidR="0040484C" w:rsidRPr="003F6380" w:rsidRDefault="0040484C" w:rsidP="0040484C">
      <w:pPr>
        <w:autoSpaceDE w:val="0"/>
        <w:autoSpaceDN w:val="0"/>
        <w:adjustRightInd w:val="0"/>
        <w:ind w:firstLine="540"/>
        <w:jc w:val="both"/>
        <w:rPr>
          <w:bCs/>
          <w:sz w:val="22"/>
          <w:szCs w:val="22"/>
        </w:rPr>
      </w:pPr>
      <w:r w:rsidRPr="003F6380">
        <w:rPr>
          <w:b/>
          <w:bCs/>
          <w:sz w:val="22"/>
          <w:szCs w:val="22"/>
        </w:rPr>
        <w:t>8.</w:t>
      </w:r>
      <w:r w:rsidRPr="003F6380">
        <w:rPr>
          <w:bCs/>
          <w:sz w:val="22"/>
          <w:szCs w:val="22"/>
        </w:rPr>
        <w:t xml:space="preserve"> Срок, в течение которого победитель конкурса должен подписать договоры управления многоквартирным домом и предоставить обеспечение исполнения обязательств:</w:t>
      </w:r>
    </w:p>
    <w:p w14:paraId="44BE47D1" w14:textId="77777777" w:rsidR="0040484C" w:rsidRPr="003F6380" w:rsidRDefault="0040484C" w:rsidP="0040484C">
      <w:pPr>
        <w:autoSpaceDE w:val="0"/>
        <w:autoSpaceDN w:val="0"/>
        <w:adjustRightInd w:val="0"/>
        <w:ind w:firstLine="540"/>
        <w:jc w:val="both"/>
        <w:rPr>
          <w:bCs/>
          <w:sz w:val="22"/>
          <w:szCs w:val="22"/>
        </w:rPr>
      </w:pPr>
      <w:r w:rsidRPr="003F6380">
        <w:rPr>
          <w:bCs/>
          <w:sz w:val="22"/>
          <w:szCs w:val="22"/>
        </w:rPr>
        <w:t>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14:paraId="52D5F903" w14:textId="77777777" w:rsidR="0040484C" w:rsidRPr="003F6380" w:rsidRDefault="0040484C" w:rsidP="0040484C">
      <w:pPr>
        <w:autoSpaceDE w:val="0"/>
        <w:autoSpaceDN w:val="0"/>
        <w:adjustRightInd w:val="0"/>
        <w:ind w:firstLine="540"/>
        <w:jc w:val="both"/>
        <w:rPr>
          <w:bCs/>
          <w:sz w:val="22"/>
          <w:szCs w:val="22"/>
        </w:rPr>
      </w:pPr>
      <w:r w:rsidRPr="003F6380">
        <w:rPr>
          <w:bCs/>
          <w:sz w:val="22"/>
          <w:szCs w:val="22"/>
        </w:rPr>
        <w:t>Победитель конкурса в течение 20 дней, с даты утверждения протокола конкурса, направляет подписанные им проекты договоров управления многоквартирным домом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p w14:paraId="75BECAFE" w14:textId="77777777" w:rsidR="0040484C" w:rsidRPr="003F6380" w:rsidRDefault="0040484C" w:rsidP="0040484C">
      <w:pPr>
        <w:autoSpaceDE w:val="0"/>
        <w:autoSpaceDN w:val="0"/>
        <w:adjustRightInd w:val="0"/>
        <w:ind w:firstLine="540"/>
        <w:jc w:val="both"/>
        <w:rPr>
          <w:bCs/>
          <w:color w:val="FF0000"/>
          <w:sz w:val="22"/>
          <w:szCs w:val="22"/>
        </w:rPr>
      </w:pPr>
      <w:r w:rsidRPr="003F6380">
        <w:rPr>
          <w:bCs/>
          <w:sz w:val="22"/>
          <w:szCs w:val="22"/>
        </w:rPr>
        <w:t>Размер обеспечения обязательств по договору управления указан в Извещении о проведении конкурса, пункт 7.</w:t>
      </w:r>
    </w:p>
    <w:p w14:paraId="337E697C" w14:textId="77777777" w:rsidR="0040484C" w:rsidRPr="003F6380" w:rsidRDefault="0040484C" w:rsidP="0040484C">
      <w:pPr>
        <w:autoSpaceDE w:val="0"/>
        <w:autoSpaceDN w:val="0"/>
        <w:adjustRightInd w:val="0"/>
        <w:ind w:firstLine="540"/>
        <w:jc w:val="both"/>
        <w:rPr>
          <w:bCs/>
          <w:sz w:val="22"/>
          <w:szCs w:val="22"/>
        </w:rPr>
      </w:pPr>
      <w:r w:rsidRPr="003F6380">
        <w:rPr>
          <w:b/>
          <w:bCs/>
          <w:sz w:val="22"/>
          <w:szCs w:val="22"/>
        </w:rPr>
        <w:t>9.</w:t>
      </w:r>
      <w:r w:rsidRPr="003F6380">
        <w:rPr>
          <w:bCs/>
          <w:sz w:val="22"/>
          <w:szCs w:val="22"/>
        </w:rPr>
        <w:t xml:space="preserve"> Требования к порядку изменения обязательств сторон по договору управления многоквартирным домом:</w:t>
      </w:r>
    </w:p>
    <w:p w14:paraId="13A19397" w14:textId="77777777" w:rsidR="0040484C" w:rsidRPr="003F6380" w:rsidRDefault="0040484C" w:rsidP="0040484C">
      <w:pPr>
        <w:pStyle w:val="ConsPlusNormal"/>
        <w:ind w:firstLine="540"/>
        <w:jc w:val="both"/>
        <w:rPr>
          <w:sz w:val="22"/>
          <w:szCs w:val="22"/>
        </w:rPr>
      </w:pPr>
      <w:r w:rsidRPr="003F6380">
        <w:rPr>
          <w:sz w:val="22"/>
          <w:szCs w:val="22"/>
        </w:rPr>
        <w:t>Обязательства могут быть изменены только в случае:</w:t>
      </w:r>
    </w:p>
    <w:p w14:paraId="38A7BDA8" w14:textId="77777777" w:rsidR="0040484C" w:rsidRPr="003F6380" w:rsidRDefault="0040484C" w:rsidP="0040484C">
      <w:pPr>
        <w:pStyle w:val="ConsPlusNormal"/>
        <w:ind w:firstLine="540"/>
        <w:jc w:val="both"/>
        <w:rPr>
          <w:sz w:val="22"/>
          <w:szCs w:val="22"/>
        </w:rPr>
      </w:pPr>
      <w:r w:rsidRPr="003F6380">
        <w:rPr>
          <w:sz w:val="22"/>
          <w:szCs w:val="22"/>
        </w:rPr>
        <w:lastRenderedPageBreak/>
        <w:t>- наступления обстоятельств непреодолимой силы;</w:t>
      </w:r>
    </w:p>
    <w:p w14:paraId="1623998B" w14:textId="77777777" w:rsidR="0040484C" w:rsidRPr="003F6380" w:rsidRDefault="0040484C" w:rsidP="0040484C">
      <w:pPr>
        <w:pStyle w:val="ConsPlusNormal"/>
        <w:ind w:firstLine="540"/>
        <w:jc w:val="both"/>
        <w:rPr>
          <w:sz w:val="22"/>
          <w:szCs w:val="22"/>
        </w:rPr>
      </w:pPr>
      <w:r w:rsidRPr="003F6380">
        <w:rPr>
          <w:sz w:val="22"/>
          <w:szCs w:val="22"/>
        </w:rPr>
        <w:t xml:space="preserve">- на основании решения общего собрания собственников помещений в многоквартирном доме. </w:t>
      </w:r>
    </w:p>
    <w:p w14:paraId="6EC63638" w14:textId="77777777" w:rsidR="0040484C" w:rsidRPr="003F6380" w:rsidRDefault="0040484C" w:rsidP="0040484C">
      <w:pPr>
        <w:pStyle w:val="ConsPlusNormal"/>
        <w:ind w:firstLine="540"/>
        <w:jc w:val="both"/>
        <w:rPr>
          <w:sz w:val="22"/>
          <w:szCs w:val="22"/>
        </w:rPr>
      </w:pPr>
      <w:r w:rsidRPr="003F6380">
        <w:rPr>
          <w:sz w:val="22"/>
          <w:szCs w:val="22"/>
        </w:rPr>
        <w:t>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14:paraId="451B028C" w14:textId="77777777" w:rsidR="0040484C" w:rsidRPr="003F6380" w:rsidRDefault="0040484C" w:rsidP="0040484C">
      <w:pPr>
        <w:numPr>
          <w:ilvl w:val="12"/>
          <w:numId w:val="0"/>
        </w:numPr>
        <w:ind w:firstLine="454"/>
        <w:jc w:val="both"/>
        <w:rPr>
          <w:sz w:val="22"/>
          <w:szCs w:val="22"/>
        </w:rPr>
      </w:pPr>
      <w:r w:rsidRPr="003F6380">
        <w:rPr>
          <w:sz w:val="22"/>
          <w:szCs w:val="22"/>
        </w:rPr>
        <w:t>За 30 дней до прекращения договора управления, управляющая организация обязана передать техническую документацию на многоквартирный дом и иные документы, связанные с управлением многоквартирным домом, переданные управляющей организации собственниками на хранение либо созданные управляющей организацией по поручению собственников и за их счет вновь выбранной управляющей организации, ТСЖ, ЖСК, ЖК или иному специализированному потребительскому кооперативу, созданному для управления многоквартирным домом, или одному из Собственников, указанному в решении общего собрания о выборе способа управления многоквартирным домом, при выборе Собственниками непосредственного управления. В случае, если за 30 дней до прекращения договора управления собственниками помещений способ управления многоквартирным домом не выбран, документы подлежат передаче организатору открытого конкурса по отбору управляющей организации. Передача документов сопровождается составлением в письменной форме соответствующего акта передачи.</w:t>
      </w:r>
    </w:p>
    <w:p w14:paraId="383D869B" w14:textId="1F510561" w:rsidR="0040484C" w:rsidRPr="003F6380" w:rsidRDefault="0040484C" w:rsidP="00053093">
      <w:pPr>
        <w:autoSpaceDE w:val="0"/>
        <w:autoSpaceDN w:val="0"/>
        <w:adjustRightInd w:val="0"/>
        <w:ind w:firstLine="426"/>
        <w:jc w:val="both"/>
        <w:rPr>
          <w:bCs/>
          <w:sz w:val="22"/>
          <w:szCs w:val="22"/>
        </w:rPr>
      </w:pPr>
      <w:r w:rsidRPr="003F6380">
        <w:rPr>
          <w:sz w:val="22"/>
          <w:szCs w:val="22"/>
        </w:rPr>
        <w:t>Управляющая организация вправе в установленном нормативными актами порядке приостановить предоставление коммунальных услуг собственникам и пользователям помещений в многоквартирном доме, которыми допущена просрочка внесения платы за коммунальные услуги</w:t>
      </w:r>
      <w:r w:rsidR="00053093">
        <w:rPr>
          <w:sz w:val="22"/>
          <w:szCs w:val="22"/>
        </w:rPr>
        <w:t>.</w:t>
      </w:r>
    </w:p>
    <w:p w14:paraId="2B61C8AB" w14:textId="77777777" w:rsidR="0040484C" w:rsidRPr="003F6380" w:rsidRDefault="0040484C" w:rsidP="0040484C">
      <w:pPr>
        <w:ind w:firstLine="426"/>
        <w:jc w:val="both"/>
        <w:rPr>
          <w:sz w:val="22"/>
          <w:szCs w:val="22"/>
        </w:rPr>
      </w:pPr>
      <w:r w:rsidRPr="003F6380">
        <w:rPr>
          <w:sz w:val="22"/>
          <w:szCs w:val="22"/>
        </w:rPr>
        <w:t xml:space="preserve">Управляющая организация вправе вынести на рассмотрение общего собрания собственников помещений в многоквартирном доме вопрос о проведении текущего и капитального ремонта общего имущества с обязательным приложением проектно-сметной документации на выполнение таких работ, а также предложений о порядке выполнения работ и сроках их начала и окончания. В случае принятия общим собранием собственников помещений решения о проведении ремонта и утверждении предложенной Управляющей организацией проектно-сметной документации, Управляющая организация принимает на себя обязательства в предложенные Собственникам сроки и за предложенную цену выполнить указанные работы. В случае, если общим собранием собственников помещений в многоквартирном доме предложение Управляющей организации будет отклонено, либо принято на иных условиях, Управляющая организация не считается связанной обязательствами по выполнению работ по ремонту общего имущества на отличных от предложенных ею условий. </w:t>
      </w:r>
    </w:p>
    <w:p w14:paraId="615C1239" w14:textId="77777777" w:rsidR="0040484C" w:rsidRPr="003F6380" w:rsidRDefault="0040484C" w:rsidP="0040484C">
      <w:pPr>
        <w:autoSpaceDE w:val="0"/>
        <w:autoSpaceDN w:val="0"/>
        <w:adjustRightInd w:val="0"/>
        <w:ind w:firstLine="540"/>
        <w:jc w:val="both"/>
        <w:rPr>
          <w:sz w:val="22"/>
          <w:szCs w:val="22"/>
        </w:rPr>
      </w:pPr>
      <w:r w:rsidRPr="003F6380">
        <w:rPr>
          <w:b/>
          <w:sz w:val="22"/>
          <w:szCs w:val="22"/>
        </w:rPr>
        <w:t>10.</w:t>
      </w:r>
      <w:r w:rsidRPr="003F6380">
        <w:rPr>
          <w:sz w:val="22"/>
          <w:szCs w:val="22"/>
        </w:rPr>
        <w:t xml:space="preserve"> Срок начала выполнения управляющей организацией возникших по результатам конкурса обязательств:</w:t>
      </w:r>
    </w:p>
    <w:p w14:paraId="24340733" w14:textId="77777777" w:rsidR="0040484C" w:rsidRPr="003F6380" w:rsidRDefault="0040484C" w:rsidP="0040484C">
      <w:pPr>
        <w:autoSpaceDE w:val="0"/>
        <w:autoSpaceDN w:val="0"/>
        <w:adjustRightInd w:val="0"/>
        <w:ind w:firstLine="540"/>
        <w:jc w:val="both"/>
        <w:rPr>
          <w:bCs/>
          <w:sz w:val="22"/>
          <w:szCs w:val="22"/>
        </w:rPr>
      </w:pPr>
      <w:r w:rsidRPr="003F6380">
        <w:rPr>
          <w:bCs/>
          <w:sz w:val="22"/>
          <w:szCs w:val="22"/>
        </w:rPr>
        <w:t xml:space="preserve">Не более 30 дней с даты окончания срока направления собственникам помещений в многоквартирном доме подписанных управляющей организацией договоров управления многоквартирным домом. </w:t>
      </w:r>
    </w:p>
    <w:p w14:paraId="7B04F7FB" w14:textId="77777777" w:rsidR="0040484C" w:rsidRPr="003F6380" w:rsidRDefault="0040484C" w:rsidP="0040484C">
      <w:pPr>
        <w:autoSpaceDE w:val="0"/>
        <w:autoSpaceDN w:val="0"/>
        <w:adjustRightInd w:val="0"/>
        <w:ind w:firstLine="540"/>
        <w:jc w:val="both"/>
        <w:rPr>
          <w:bCs/>
          <w:sz w:val="22"/>
          <w:szCs w:val="22"/>
        </w:rPr>
      </w:pPr>
      <w:r w:rsidRPr="003F6380">
        <w:rPr>
          <w:b/>
          <w:bCs/>
          <w:sz w:val="22"/>
          <w:szCs w:val="22"/>
        </w:rPr>
        <w:t>11</w:t>
      </w:r>
      <w:r w:rsidRPr="003F6380">
        <w:rPr>
          <w:bCs/>
          <w:sz w:val="22"/>
          <w:szCs w:val="22"/>
        </w:rPr>
        <w:t>. Размер и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ресурсоснабжающим организациям, а также в случае причинения управляющей организацией вреда общему имуществу:</w:t>
      </w:r>
    </w:p>
    <w:p w14:paraId="08AA4AD4" w14:textId="77777777" w:rsidR="0040484C" w:rsidRPr="003F6380" w:rsidRDefault="0040484C" w:rsidP="0040484C">
      <w:pPr>
        <w:autoSpaceDE w:val="0"/>
        <w:autoSpaceDN w:val="0"/>
        <w:adjustRightInd w:val="0"/>
        <w:ind w:firstLine="540"/>
        <w:jc w:val="both"/>
        <w:rPr>
          <w:bCs/>
          <w:sz w:val="22"/>
          <w:szCs w:val="22"/>
        </w:rPr>
      </w:pPr>
      <w:r w:rsidRPr="003F6380">
        <w:rPr>
          <w:sz w:val="22"/>
          <w:szCs w:val="22"/>
        </w:rPr>
        <w:t>Исполнение Управляющей организацией обязательств перед Собственниками помещений в многоквартирном доме по возмещению убытков вследствие неисполнения, просрочки исполнения или иного ненадлежащего исполнения Управляющей организацией обязательств, вытекающих из договора управления многоквартирным домом, а также по возмещению вреда, причиненного общему имуществу собственников обеспечиваются предоставлением организатору конкурса в пользу собственников и ресурсоснабжающих организаций  безотзывной банковской гарантии, залога депозита либо страхования ответственности управляющей организации (по выбору победителя конкурса).</w:t>
      </w:r>
    </w:p>
    <w:p w14:paraId="08055733" w14:textId="77777777" w:rsidR="0040484C" w:rsidRPr="003F6380" w:rsidRDefault="0040484C" w:rsidP="0040484C">
      <w:pPr>
        <w:tabs>
          <w:tab w:val="left" w:pos="360"/>
          <w:tab w:val="left" w:pos="540"/>
        </w:tabs>
        <w:jc w:val="both"/>
        <w:rPr>
          <w:sz w:val="22"/>
          <w:szCs w:val="22"/>
        </w:rPr>
      </w:pPr>
      <w:r w:rsidRPr="003F6380">
        <w:rPr>
          <w:sz w:val="22"/>
          <w:szCs w:val="22"/>
        </w:rPr>
        <w:lastRenderedPageBreak/>
        <w:t xml:space="preserve">       Обеспечение исполнения обязательств осуществляется на срок заключения договора управления многоквартирным домом.</w:t>
      </w:r>
    </w:p>
    <w:p w14:paraId="4FEEEB23" w14:textId="77777777" w:rsidR="0040484C" w:rsidRPr="003F6380" w:rsidRDefault="0040484C" w:rsidP="0040484C">
      <w:pPr>
        <w:tabs>
          <w:tab w:val="left" w:pos="360"/>
          <w:tab w:val="left" w:pos="540"/>
        </w:tabs>
        <w:jc w:val="both"/>
        <w:rPr>
          <w:sz w:val="22"/>
          <w:szCs w:val="22"/>
        </w:rPr>
      </w:pPr>
      <w:r w:rsidRPr="003F6380">
        <w:rPr>
          <w:sz w:val="22"/>
          <w:szCs w:val="22"/>
        </w:rPr>
        <w:t xml:space="preserve">       Собственники помещений в многоквартирном доме вправе предъявлять в судебном порядке требования по надлежащему исполнению обязательств за счет предоставленного обеспечения. В случае реализации обеспечения полностью или в части, Управляющая организация гарантирует возобновление обеспечения до установленного настоящим договором размера не более чем в 30-дневный срок.</w:t>
      </w:r>
    </w:p>
    <w:p w14:paraId="1BBF6C9E" w14:textId="77777777" w:rsidR="0040484C" w:rsidRPr="003F6380" w:rsidRDefault="0040484C" w:rsidP="0040484C">
      <w:pPr>
        <w:tabs>
          <w:tab w:val="left" w:pos="360"/>
          <w:tab w:val="left" w:pos="540"/>
        </w:tabs>
        <w:ind w:firstLine="426"/>
        <w:jc w:val="both"/>
        <w:rPr>
          <w:bCs/>
          <w:sz w:val="22"/>
          <w:szCs w:val="22"/>
        </w:rPr>
      </w:pPr>
      <w:r w:rsidRPr="003F6380">
        <w:rPr>
          <w:b/>
          <w:bCs/>
          <w:sz w:val="22"/>
          <w:szCs w:val="22"/>
        </w:rPr>
        <w:t>12.</w:t>
      </w:r>
      <w:r w:rsidRPr="003F6380">
        <w:rPr>
          <w:bCs/>
          <w:sz w:val="22"/>
          <w:szCs w:val="22"/>
        </w:rPr>
        <w:t xml:space="preserve"> 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14:paraId="19B6A724" w14:textId="77777777" w:rsidR="0040484C" w:rsidRPr="003F6380" w:rsidRDefault="0040484C" w:rsidP="0040484C">
      <w:pPr>
        <w:ind w:firstLine="454"/>
        <w:jc w:val="both"/>
        <w:rPr>
          <w:sz w:val="22"/>
          <w:szCs w:val="22"/>
        </w:rPr>
      </w:pPr>
      <w:r w:rsidRPr="003F6380">
        <w:rPr>
          <w:sz w:val="22"/>
          <w:szCs w:val="22"/>
        </w:rPr>
        <w:t>в случае неисполнения либо ненадлежащего исполнения Управляющей организацией своих обязательств по выполнению работ и оказанию услуг по содержанию и ремонту общего имущества многоквартирного дома, Собственники вправе оплачивать только фактически выполненные работы и оказанные услуги. Факт невыполнения или ненадлежащего исполнения Управляющей организацией своих обязательств по договору управления должен быть установлен составленным в письменной форме актом, подписанным представителем собственников помещений в многоквартирном доме, избранным общим собранием собственников, и представителем управляющей организации, либо протоколом (предписанием или иным актом) Главного контрольного управления Правительства Хабаровского края, либо вступившим в законную силу судебным постановлением. Объем подлежащих оплате собственниками помещений фактически выполненных работ и фактически оказанных услуг определяется актами приема выполненных работ (оказанных услуг), подписываемыми с одной стороны Управляющей организацией, а от имени собственников помещения избранным общим собранием собственников представителем. Акты приема фактически выполненных работ и оказанных услуг представляются представителю собственников управляющей организацией. В случае, если в течение 5 дней со дня получения акта представитель собственников не подпишет такой акт, фактически выполненные работы и оказанные услуги будут считаться принятыми в установленных управляющей организацией объемах.</w:t>
      </w:r>
    </w:p>
    <w:p w14:paraId="0F36DD55" w14:textId="77777777" w:rsidR="0040484C" w:rsidRPr="003F6380" w:rsidRDefault="0040484C" w:rsidP="0040484C">
      <w:pPr>
        <w:ind w:firstLine="454"/>
        <w:jc w:val="both"/>
        <w:rPr>
          <w:sz w:val="22"/>
          <w:szCs w:val="22"/>
        </w:rPr>
      </w:pPr>
      <w:r w:rsidRPr="003F6380">
        <w:rPr>
          <w:sz w:val="22"/>
          <w:szCs w:val="22"/>
        </w:rPr>
        <w:t xml:space="preserve">Изменение размера платы за коммунальные услуги в случае их оказания с ненадлежащим качеством и (или) с перерывами, превышающими установленную продолжительность, определяется в порядке, установленном постановлением Правительства РФ от 06.05.2011 г. № 354 «О предоставлении коммунальных услуг собственникам и пользователям помещений в многоквартирных домах». </w:t>
      </w:r>
    </w:p>
    <w:p w14:paraId="46D5C3C5" w14:textId="77777777" w:rsidR="0040484C" w:rsidRPr="003F6380" w:rsidRDefault="0040484C" w:rsidP="0040484C">
      <w:pPr>
        <w:autoSpaceDE w:val="0"/>
        <w:autoSpaceDN w:val="0"/>
        <w:adjustRightInd w:val="0"/>
        <w:ind w:firstLine="540"/>
        <w:jc w:val="both"/>
        <w:rPr>
          <w:sz w:val="22"/>
          <w:szCs w:val="22"/>
        </w:rPr>
      </w:pPr>
      <w:r w:rsidRPr="003F6380">
        <w:rPr>
          <w:b/>
          <w:bCs/>
          <w:sz w:val="22"/>
          <w:szCs w:val="22"/>
        </w:rPr>
        <w:t>13.</w:t>
      </w:r>
      <w:r w:rsidRPr="003F6380">
        <w:rPr>
          <w:bCs/>
          <w:sz w:val="22"/>
          <w:szCs w:val="22"/>
        </w:rPr>
        <w:t xml:space="preserve"> </w:t>
      </w:r>
      <w:r w:rsidRPr="003F6380">
        <w:rPr>
          <w:sz w:val="22"/>
          <w:szCs w:val="22"/>
        </w:rPr>
        <w:t>Формы и способы осуществления собственниками помещений в многоквартирном доме контроля за выполнением управляющей организацией ее обязательств по договорам управления многоквартирным домом:</w:t>
      </w:r>
    </w:p>
    <w:p w14:paraId="11C437C2" w14:textId="77777777" w:rsidR="0040484C" w:rsidRPr="003F6380" w:rsidRDefault="0040484C" w:rsidP="0040484C">
      <w:pPr>
        <w:autoSpaceDE w:val="0"/>
        <w:autoSpaceDN w:val="0"/>
        <w:adjustRightInd w:val="0"/>
        <w:ind w:firstLine="709"/>
        <w:jc w:val="both"/>
        <w:rPr>
          <w:sz w:val="22"/>
          <w:szCs w:val="22"/>
        </w:rPr>
      </w:pPr>
      <w:r w:rsidRPr="003F6380">
        <w:rPr>
          <w:sz w:val="22"/>
          <w:szCs w:val="22"/>
        </w:rPr>
        <w:t xml:space="preserve">Управляющая организация обязана обеспечить свободный доступ к информации об основных показателях ее финансово-хозяйственной деятельности, об оказываемых услугах и о выполняемых работах по содержанию и ремонту общего имущества в многоквартирном доме, о порядке и об условиях их оказания и выполнения, об их стоимости, о ценах (тарифах) на предоставляемые коммунальные услуги посредством ее размещения в системе. Порядок, </w:t>
      </w:r>
      <w:hyperlink r:id="rId9" w:history="1">
        <w:r w:rsidRPr="003F6380">
          <w:rPr>
            <w:sz w:val="22"/>
            <w:szCs w:val="22"/>
          </w:rPr>
          <w:t>состав, сроки и периодичность</w:t>
        </w:r>
      </w:hyperlink>
      <w:r w:rsidRPr="003F6380">
        <w:rPr>
          <w:sz w:val="22"/>
          <w:szCs w:val="22"/>
        </w:rPr>
        <w:t xml:space="preserve"> размещения в системе информации о деятельности по управлению многоквартирным домом и предоставления для ознакомления документов, предусмотренных настоящим Кодексом, товариществом собственников жилья либо жилищным кооперативом или иным специализированным потребительским кооперативом, осуществляющими управление многоквартирным домом (без заключения договора с управляющей организацией),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указанной информации не установлен федеральным законом.</w:t>
      </w:r>
    </w:p>
    <w:p w14:paraId="2F9BC320" w14:textId="77777777" w:rsidR="0040484C" w:rsidRPr="003F6380" w:rsidRDefault="0040484C" w:rsidP="0040484C">
      <w:pPr>
        <w:autoSpaceDE w:val="0"/>
        <w:autoSpaceDN w:val="0"/>
        <w:adjustRightInd w:val="0"/>
        <w:jc w:val="both"/>
        <w:rPr>
          <w:sz w:val="22"/>
          <w:szCs w:val="22"/>
        </w:rPr>
      </w:pPr>
      <w:r w:rsidRPr="003F6380">
        <w:rPr>
          <w:rFonts w:eastAsia="MS Mincho"/>
          <w:color w:val="FF0000"/>
          <w:sz w:val="22"/>
          <w:szCs w:val="22"/>
          <w:lang w:eastAsia="ja-JP"/>
        </w:rPr>
        <w:t xml:space="preserve">          </w:t>
      </w:r>
      <w:r w:rsidRPr="003F6380">
        <w:rPr>
          <w:rFonts w:eastAsia="MS Mincho"/>
          <w:sz w:val="22"/>
          <w:szCs w:val="22"/>
          <w:lang w:eastAsia="ja-JP"/>
        </w:rPr>
        <w:t>Собственники вправе за 15 дней до окончания срока действия договора управления многоквартирным домом ознакомиться на официальном сайте в сети Интернет,</w:t>
      </w:r>
      <w:r w:rsidRPr="003F6380">
        <w:rPr>
          <w:sz w:val="22"/>
          <w:szCs w:val="22"/>
        </w:rPr>
        <w:t xml:space="preserve"> определенном уполномоченным Федеральным органом исполнительной власти: ГИС ЖКХ (</w:t>
      </w:r>
      <w:hyperlink r:id="rId10" w:history="1">
        <w:r w:rsidRPr="003F6380">
          <w:rPr>
            <w:rStyle w:val="af0"/>
            <w:color w:val="auto"/>
            <w:sz w:val="22"/>
            <w:szCs w:val="22"/>
          </w:rPr>
          <w:t>https://dom.gosuslugi.ru/</w:t>
        </w:r>
      </w:hyperlink>
      <w:r w:rsidRPr="003F6380">
        <w:rPr>
          <w:sz w:val="22"/>
          <w:szCs w:val="22"/>
        </w:rPr>
        <w:t>) и на сайте управляющей организации, с ежегодным письменным отчетом управляющей организации перед собственниками помещений в многоквартирном доме о выполнении договора управления</w:t>
      </w:r>
      <w:r w:rsidRPr="003F6380">
        <w:rPr>
          <w:rFonts w:eastAsia="MS Mincho"/>
          <w:sz w:val="22"/>
          <w:szCs w:val="22"/>
          <w:lang w:eastAsia="ja-JP"/>
        </w:rPr>
        <w:t xml:space="preserve"> многоквартирным домом</w:t>
      </w:r>
      <w:r w:rsidRPr="003F6380">
        <w:rPr>
          <w:sz w:val="22"/>
          <w:szCs w:val="22"/>
        </w:rPr>
        <w:t xml:space="preserve">, включающем информацию о </w:t>
      </w:r>
      <w:r w:rsidRPr="003F6380">
        <w:rPr>
          <w:sz w:val="22"/>
          <w:szCs w:val="22"/>
        </w:rPr>
        <w:lastRenderedPageBreak/>
        <w:t>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14:paraId="05997E91" w14:textId="77777777" w:rsidR="0040484C" w:rsidRPr="003F6380" w:rsidRDefault="0040484C" w:rsidP="0040484C">
      <w:pPr>
        <w:autoSpaceDE w:val="0"/>
        <w:autoSpaceDN w:val="0"/>
        <w:adjustRightInd w:val="0"/>
        <w:ind w:firstLine="540"/>
        <w:jc w:val="both"/>
        <w:rPr>
          <w:bCs/>
          <w:sz w:val="22"/>
          <w:szCs w:val="22"/>
        </w:rPr>
      </w:pPr>
      <w:r w:rsidRPr="003F6380">
        <w:rPr>
          <w:b/>
          <w:bCs/>
          <w:sz w:val="22"/>
          <w:szCs w:val="22"/>
        </w:rPr>
        <w:t>14.</w:t>
      </w:r>
      <w:r w:rsidRPr="003F6380">
        <w:rPr>
          <w:bCs/>
          <w:sz w:val="22"/>
          <w:szCs w:val="22"/>
        </w:rPr>
        <w:t xml:space="preserve"> Срок действия договоров управления многоквартирным домом:</w:t>
      </w:r>
    </w:p>
    <w:p w14:paraId="6C992F47" w14:textId="77777777" w:rsidR="0040484C" w:rsidRPr="003F6380" w:rsidRDefault="0040484C" w:rsidP="0040484C">
      <w:pPr>
        <w:numPr>
          <w:ilvl w:val="12"/>
          <w:numId w:val="0"/>
        </w:numPr>
        <w:ind w:firstLine="454"/>
        <w:jc w:val="both"/>
        <w:rPr>
          <w:sz w:val="22"/>
          <w:szCs w:val="22"/>
        </w:rPr>
      </w:pPr>
      <w:r w:rsidRPr="003F6380">
        <w:rPr>
          <w:sz w:val="22"/>
          <w:szCs w:val="22"/>
        </w:rPr>
        <w:t xml:space="preserve">  Договор заключается сроком на 3 года.</w:t>
      </w:r>
    </w:p>
    <w:p w14:paraId="28EE37E2" w14:textId="6E1A2665" w:rsidR="00AD69C6" w:rsidRPr="007D0636" w:rsidRDefault="0040484C" w:rsidP="009169F3">
      <w:pPr>
        <w:ind w:firstLine="567"/>
        <w:jc w:val="both"/>
      </w:pPr>
      <w:r w:rsidRPr="003F6380">
        <w:rPr>
          <w:b/>
          <w:bCs/>
          <w:sz w:val="22"/>
          <w:szCs w:val="22"/>
        </w:rPr>
        <w:t xml:space="preserve">15. </w:t>
      </w:r>
      <w:r w:rsidRPr="003F6380">
        <w:rPr>
          <w:bCs/>
          <w:sz w:val="22"/>
          <w:szCs w:val="22"/>
        </w:rPr>
        <w:t>Проект договора управления многоквартирным домом</w:t>
      </w:r>
      <w:r w:rsidRPr="003F6380">
        <w:rPr>
          <w:sz w:val="22"/>
          <w:szCs w:val="22"/>
        </w:rPr>
        <w:t xml:space="preserve"> представлен в приложении № 5.</w:t>
      </w:r>
    </w:p>
    <w:sectPr w:rsidR="00AD69C6" w:rsidRPr="007D063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7AF568" w14:textId="77777777" w:rsidR="00DD49EB" w:rsidRDefault="00DD49EB" w:rsidP="00AD69C6">
      <w:r>
        <w:separator/>
      </w:r>
    </w:p>
  </w:endnote>
  <w:endnote w:type="continuationSeparator" w:id="0">
    <w:p w14:paraId="39D0A239" w14:textId="77777777" w:rsidR="00DD49EB" w:rsidRDefault="00DD49EB" w:rsidP="00AD69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EA7148" w14:textId="77777777" w:rsidR="00DD49EB" w:rsidRDefault="00DD49EB" w:rsidP="00AD69C6">
      <w:r>
        <w:separator/>
      </w:r>
    </w:p>
  </w:footnote>
  <w:footnote w:type="continuationSeparator" w:id="0">
    <w:p w14:paraId="1B1A41C5" w14:textId="77777777" w:rsidR="00DD49EB" w:rsidRDefault="00DD49EB" w:rsidP="00AD69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00F42"/>
    <w:multiLevelType w:val="hybridMultilevel"/>
    <w:tmpl w:val="689EF7FC"/>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052E6774"/>
    <w:multiLevelType w:val="multilevel"/>
    <w:tmpl w:val="3D2AE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E104CE"/>
    <w:multiLevelType w:val="hybridMultilevel"/>
    <w:tmpl w:val="6C46136A"/>
    <w:lvl w:ilvl="0" w:tplc="FFFFFFFF">
      <w:start w:val="2"/>
      <w:numFmt w:val="decimal"/>
      <w:lvlText w:val="%1)"/>
      <w:lvlJc w:val="left"/>
      <w:pPr>
        <w:tabs>
          <w:tab w:val="num" w:pos="927"/>
        </w:tabs>
        <w:ind w:left="927"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 w15:restartNumberingAfterBreak="0">
    <w:nsid w:val="16020277"/>
    <w:multiLevelType w:val="hybridMultilevel"/>
    <w:tmpl w:val="7C3A5D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4AC0BC5"/>
    <w:multiLevelType w:val="hybridMultilevel"/>
    <w:tmpl w:val="E7BE1EE8"/>
    <w:lvl w:ilvl="0" w:tplc="904078B6">
      <w:start w:val="4"/>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2AE54F38"/>
    <w:multiLevelType w:val="hybridMultilevel"/>
    <w:tmpl w:val="2FBEDC62"/>
    <w:lvl w:ilvl="0" w:tplc="43A466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D902E38"/>
    <w:multiLevelType w:val="hybridMultilevel"/>
    <w:tmpl w:val="924279C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30130B4E"/>
    <w:multiLevelType w:val="multilevel"/>
    <w:tmpl w:val="BDEC9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A56076"/>
    <w:multiLevelType w:val="hybridMultilevel"/>
    <w:tmpl w:val="B4D6002A"/>
    <w:lvl w:ilvl="0" w:tplc="04190001">
      <w:start w:val="1"/>
      <w:numFmt w:val="bullet"/>
      <w:lvlText w:val=""/>
      <w:lvlJc w:val="left"/>
      <w:pPr>
        <w:tabs>
          <w:tab w:val="num" w:pos="1428"/>
        </w:tabs>
        <w:ind w:left="142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3CE55874"/>
    <w:multiLevelType w:val="multilevel"/>
    <w:tmpl w:val="29668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F10F8A"/>
    <w:multiLevelType w:val="hybridMultilevel"/>
    <w:tmpl w:val="9CF4CF8E"/>
    <w:lvl w:ilvl="0" w:tplc="B5368676">
      <w:start w:val="1"/>
      <w:numFmt w:val="decimal"/>
      <w:lvlText w:val="%1."/>
      <w:lvlJc w:val="left"/>
      <w:pPr>
        <w:tabs>
          <w:tab w:val="num" w:pos="1212"/>
        </w:tabs>
        <w:ind w:left="1212"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1C55710"/>
    <w:multiLevelType w:val="hybridMultilevel"/>
    <w:tmpl w:val="3C141952"/>
    <w:lvl w:ilvl="0" w:tplc="0419000F">
      <w:start w:val="1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41DA7D40"/>
    <w:multiLevelType w:val="hybridMultilevel"/>
    <w:tmpl w:val="A0CC2D1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15:restartNumberingAfterBreak="0">
    <w:nsid w:val="4A58650B"/>
    <w:multiLevelType w:val="multilevel"/>
    <w:tmpl w:val="57D85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930CEB"/>
    <w:multiLevelType w:val="hybridMultilevel"/>
    <w:tmpl w:val="5F7803EC"/>
    <w:lvl w:ilvl="0" w:tplc="B5368676">
      <w:start w:val="1"/>
      <w:numFmt w:val="decimal"/>
      <w:lvlText w:val="%1."/>
      <w:lvlJc w:val="left"/>
      <w:pPr>
        <w:tabs>
          <w:tab w:val="num" w:pos="1212"/>
        </w:tabs>
        <w:ind w:left="1212" w:hanging="360"/>
      </w:pPr>
      <w:rPr>
        <w:b/>
      </w:rPr>
    </w:lvl>
    <w:lvl w:ilvl="1" w:tplc="D9BA39BE">
      <w:numFmt w:val="none"/>
      <w:lvlText w:val=""/>
      <w:lvlJc w:val="left"/>
      <w:pPr>
        <w:tabs>
          <w:tab w:val="num" w:pos="360"/>
        </w:tabs>
      </w:pPr>
    </w:lvl>
    <w:lvl w:ilvl="2" w:tplc="B06A667A">
      <w:numFmt w:val="none"/>
      <w:lvlText w:val=""/>
      <w:lvlJc w:val="left"/>
      <w:pPr>
        <w:tabs>
          <w:tab w:val="num" w:pos="360"/>
        </w:tabs>
      </w:pPr>
    </w:lvl>
    <w:lvl w:ilvl="3" w:tplc="E52C6B12">
      <w:numFmt w:val="none"/>
      <w:lvlText w:val=""/>
      <w:lvlJc w:val="left"/>
      <w:pPr>
        <w:tabs>
          <w:tab w:val="num" w:pos="360"/>
        </w:tabs>
      </w:pPr>
    </w:lvl>
    <w:lvl w:ilvl="4" w:tplc="F7BA2CA4">
      <w:numFmt w:val="none"/>
      <w:lvlText w:val=""/>
      <w:lvlJc w:val="left"/>
      <w:pPr>
        <w:tabs>
          <w:tab w:val="num" w:pos="360"/>
        </w:tabs>
      </w:pPr>
    </w:lvl>
    <w:lvl w:ilvl="5" w:tplc="EF507068">
      <w:numFmt w:val="none"/>
      <w:lvlText w:val=""/>
      <w:lvlJc w:val="left"/>
      <w:pPr>
        <w:tabs>
          <w:tab w:val="num" w:pos="360"/>
        </w:tabs>
      </w:pPr>
    </w:lvl>
    <w:lvl w:ilvl="6" w:tplc="E6CEF166">
      <w:numFmt w:val="none"/>
      <w:lvlText w:val=""/>
      <w:lvlJc w:val="left"/>
      <w:pPr>
        <w:tabs>
          <w:tab w:val="num" w:pos="360"/>
        </w:tabs>
      </w:pPr>
    </w:lvl>
    <w:lvl w:ilvl="7" w:tplc="75B40C06">
      <w:numFmt w:val="none"/>
      <w:lvlText w:val=""/>
      <w:lvlJc w:val="left"/>
      <w:pPr>
        <w:tabs>
          <w:tab w:val="num" w:pos="360"/>
        </w:tabs>
      </w:pPr>
    </w:lvl>
    <w:lvl w:ilvl="8" w:tplc="93B28226">
      <w:numFmt w:val="none"/>
      <w:lvlText w:val=""/>
      <w:lvlJc w:val="left"/>
      <w:pPr>
        <w:tabs>
          <w:tab w:val="num" w:pos="360"/>
        </w:tabs>
      </w:pPr>
    </w:lvl>
  </w:abstractNum>
  <w:abstractNum w:abstractNumId="15" w15:restartNumberingAfterBreak="0">
    <w:nsid w:val="52A12B8F"/>
    <w:multiLevelType w:val="hybridMultilevel"/>
    <w:tmpl w:val="8FDEDC1C"/>
    <w:lvl w:ilvl="0" w:tplc="1F62738A">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5440542D"/>
    <w:multiLevelType w:val="hybridMultilevel"/>
    <w:tmpl w:val="5F7803EC"/>
    <w:lvl w:ilvl="0" w:tplc="B5368676">
      <w:start w:val="1"/>
      <w:numFmt w:val="decimal"/>
      <w:lvlText w:val="%1."/>
      <w:lvlJc w:val="left"/>
      <w:pPr>
        <w:tabs>
          <w:tab w:val="num" w:pos="1211"/>
        </w:tabs>
        <w:ind w:left="1211" w:hanging="360"/>
      </w:pPr>
      <w:rPr>
        <w:b/>
      </w:rPr>
    </w:lvl>
    <w:lvl w:ilvl="1" w:tplc="D9BA39BE">
      <w:numFmt w:val="none"/>
      <w:lvlText w:val=""/>
      <w:lvlJc w:val="left"/>
      <w:pPr>
        <w:tabs>
          <w:tab w:val="num" w:pos="360"/>
        </w:tabs>
      </w:pPr>
    </w:lvl>
    <w:lvl w:ilvl="2" w:tplc="B06A667A">
      <w:numFmt w:val="none"/>
      <w:lvlText w:val=""/>
      <w:lvlJc w:val="left"/>
      <w:pPr>
        <w:tabs>
          <w:tab w:val="num" w:pos="360"/>
        </w:tabs>
      </w:pPr>
    </w:lvl>
    <w:lvl w:ilvl="3" w:tplc="E52C6B12">
      <w:numFmt w:val="none"/>
      <w:lvlText w:val=""/>
      <w:lvlJc w:val="left"/>
      <w:pPr>
        <w:tabs>
          <w:tab w:val="num" w:pos="360"/>
        </w:tabs>
      </w:pPr>
    </w:lvl>
    <w:lvl w:ilvl="4" w:tplc="F7BA2CA4">
      <w:numFmt w:val="none"/>
      <w:lvlText w:val=""/>
      <w:lvlJc w:val="left"/>
      <w:pPr>
        <w:tabs>
          <w:tab w:val="num" w:pos="360"/>
        </w:tabs>
      </w:pPr>
    </w:lvl>
    <w:lvl w:ilvl="5" w:tplc="EF507068">
      <w:numFmt w:val="none"/>
      <w:lvlText w:val=""/>
      <w:lvlJc w:val="left"/>
      <w:pPr>
        <w:tabs>
          <w:tab w:val="num" w:pos="360"/>
        </w:tabs>
      </w:pPr>
    </w:lvl>
    <w:lvl w:ilvl="6" w:tplc="E6CEF166">
      <w:numFmt w:val="none"/>
      <w:lvlText w:val=""/>
      <w:lvlJc w:val="left"/>
      <w:pPr>
        <w:tabs>
          <w:tab w:val="num" w:pos="360"/>
        </w:tabs>
      </w:pPr>
    </w:lvl>
    <w:lvl w:ilvl="7" w:tplc="75B40C06">
      <w:numFmt w:val="none"/>
      <w:lvlText w:val=""/>
      <w:lvlJc w:val="left"/>
      <w:pPr>
        <w:tabs>
          <w:tab w:val="num" w:pos="360"/>
        </w:tabs>
      </w:pPr>
    </w:lvl>
    <w:lvl w:ilvl="8" w:tplc="93B28226">
      <w:numFmt w:val="none"/>
      <w:lvlText w:val=""/>
      <w:lvlJc w:val="left"/>
      <w:pPr>
        <w:tabs>
          <w:tab w:val="num" w:pos="360"/>
        </w:tabs>
      </w:pPr>
    </w:lvl>
  </w:abstractNum>
  <w:abstractNum w:abstractNumId="17" w15:restartNumberingAfterBreak="0">
    <w:nsid w:val="56F9622A"/>
    <w:multiLevelType w:val="hybridMultilevel"/>
    <w:tmpl w:val="16E6DC9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7EB16A5"/>
    <w:multiLevelType w:val="hybridMultilevel"/>
    <w:tmpl w:val="08E0E05E"/>
    <w:lvl w:ilvl="0" w:tplc="0419000F">
      <w:start w:val="9"/>
      <w:numFmt w:val="decimal"/>
      <w:lvlText w:val="%1."/>
      <w:lvlJc w:val="left"/>
      <w:pPr>
        <w:tabs>
          <w:tab w:val="num" w:pos="1260"/>
        </w:tabs>
        <w:ind w:left="1260" w:hanging="360"/>
      </w:pPr>
      <w:rPr>
        <w:rFonts w:hint="default"/>
      </w:rPr>
    </w:lvl>
    <w:lvl w:ilvl="1" w:tplc="04190019">
      <w:start w:val="1"/>
      <w:numFmt w:val="lowerLetter"/>
      <w:lvlText w:val="%2."/>
      <w:lvlJc w:val="left"/>
      <w:pPr>
        <w:tabs>
          <w:tab w:val="num" w:pos="1980"/>
        </w:tabs>
        <w:ind w:left="1980" w:hanging="360"/>
      </w:pPr>
    </w:lvl>
    <w:lvl w:ilvl="2" w:tplc="0419001B">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9" w15:restartNumberingAfterBreak="0">
    <w:nsid w:val="61C5029A"/>
    <w:multiLevelType w:val="hybridMultilevel"/>
    <w:tmpl w:val="63EEF586"/>
    <w:lvl w:ilvl="0" w:tplc="0419000F">
      <w:start w:val="1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64B37893"/>
    <w:multiLevelType w:val="hybridMultilevel"/>
    <w:tmpl w:val="41EEBB6C"/>
    <w:lvl w:ilvl="0" w:tplc="0419000F">
      <w:start w:val="1"/>
      <w:numFmt w:val="bullet"/>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B761E59"/>
    <w:multiLevelType w:val="multilevel"/>
    <w:tmpl w:val="06148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730A5B"/>
    <w:multiLevelType w:val="hybridMultilevel"/>
    <w:tmpl w:val="F14479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4"/>
  </w:num>
  <w:num w:numId="3">
    <w:abstractNumId w:val="18"/>
  </w:num>
  <w:num w:numId="4">
    <w:abstractNumId w:val="19"/>
  </w:num>
  <w:num w:numId="5">
    <w:abstractNumId w:val="6"/>
  </w:num>
  <w:num w:numId="6">
    <w:abstractNumId w:val="11"/>
  </w:num>
  <w:num w:numId="7">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0"/>
  </w:num>
  <w:num w:numId="19">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num>
  <w:num w:numId="22">
    <w:abstractNumId w:val="17"/>
  </w:num>
  <w:num w:numId="23">
    <w:abstractNumId w:val="22"/>
  </w:num>
  <w:num w:numId="24">
    <w:abstractNumId w:val="10"/>
  </w:num>
  <w:num w:numId="25">
    <w:abstractNumId w:val="1"/>
  </w:num>
  <w:num w:numId="26">
    <w:abstractNumId w:val="21"/>
  </w:num>
  <w:num w:numId="27">
    <w:abstractNumId w:val="13"/>
  </w:num>
  <w:num w:numId="28">
    <w:abstractNumId w:val="7"/>
  </w:num>
  <w:num w:numId="29">
    <w:abstractNumId w:val="9"/>
  </w:num>
  <w:num w:numId="30">
    <w:abstractNumId w:val="14"/>
  </w:num>
  <w:num w:numId="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A04"/>
    <w:rsid w:val="00053093"/>
    <w:rsid w:val="00075135"/>
    <w:rsid w:val="001A766A"/>
    <w:rsid w:val="001E3178"/>
    <w:rsid w:val="002151E9"/>
    <w:rsid w:val="0026114F"/>
    <w:rsid w:val="002D2EB6"/>
    <w:rsid w:val="0040484C"/>
    <w:rsid w:val="004D1DCD"/>
    <w:rsid w:val="00513793"/>
    <w:rsid w:val="00557C77"/>
    <w:rsid w:val="0056212A"/>
    <w:rsid w:val="005E7B4E"/>
    <w:rsid w:val="006121DF"/>
    <w:rsid w:val="00677D0C"/>
    <w:rsid w:val="006939AB"/>
    <w:rsid w:val="007D0636"/>
    <w:rsid w:val="007F7C74"/>
    <w:rsid w:val="008C4FB7"/>
    <w:rsid w:val="009169F3"/>
    <w:rsid w:val="009E6A04"/>
    <w:rsid w:val="00A0540C"/>
    <w:rsid w:val="00A30CDA"/>
    <w:rsid w:val="00A46112"/>
    <w:rsid w:val="00A5736A"/>
    <w:rsid w:val="00A90892"/>
    <w:rsid w:val="00AD69C6"/>
    <w:rsid w:val="00AD6E75"/>
    <w:rsid w:val="00B97271"/>
    <w:rsid w:val="00BB31E5"/>
    <w:rsid w:val="00C66B2C"/>
    <w:rsid w:val="00CC0A2E"/>
    <w:rsid w:val="00DD49EB"/>
    <w:rsid w:val="00DD7C12"/>
    <w:rsid w:val="00DF2762"/>
    <w:rsid w:val="00F06BFA"/>
    <w:rsid w:val="00FC4E66"/>
    <w:rsid w:val="00FE46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17A6A"/>
  <w15:chartTrackingRefBased/>
  <w15:docId w15:val="{93D4210C-36F6-469C-8F73-2EE48E6A7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C4E6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FC4E66"/>
    <w:pPr>
      <w:widowControl w:val="0"/>
      <w:autoSpaceDE w:val="0"/>
      <w:autoSpaceDN w:val="0"/>
      <w:adjustRightInd w:val="0"/>
      <w:spacing w:before="108" w:after="108"/>
      <w:jc w:val="center"/>
      <w:outlineLvl w:val="0"/>
    </w:pPr>
    <w:rPr>
      <w:rFonts w:ascii="Times New Roman CYR" w:hAnsi="Times New Roman CYR" w:cs="Times New Roman CYR"/>
      <w:b/>
      <w:bCs/>
      <w:color w:val="26282F"/>
    </w:rPr>
  </w:style>
  <w:style w:type="paragraph" w:styleId="3">
    <w:name w:val="heading 3"/>
    <w:basedOn w:val="a"/>
    <w:next w:val="a"/>
    <w:link w:val="30"/>
    <w:unhideWhenUsed/>
    <w:qFormat/>
    <w:rsid w:val="00AD69C6"/>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C4E66"/>
    <w:rPr>
      <w:rFonts w:ascii="Times New Roman CYR" w:eastAsia="Times New Roman" w:hAnsi="Times New Roman CYR" w:cs="Times New Roman CYR"/>
      <w:b/>
      <w:bCs/>
      <w:color w:val="26282F"/>
      <w:sz w:val="24"/>
      <w:szCs w:val="24"/>
      <w:lang w:eastAsia="ru-RU"/>
    </w:rPr>
  </w:style>
  <w:style w:type="character" w:customStyle="1" w:styleId="30">
    <w:name w:val="Заголовок 3 Знак"/>
    <w:basedOn w:val="a0"/>
    <w:link w:val="3"/>
    <w:rsid w:val="00AD69C6"/>
    <w:rPr>
      <w:rFonts w:asciiTheme="majorHAnsi" w:eastAsiaTheme="majorEastAsia" w:hAnsiTheme="majorHAnsi" w:cstheme="majorBidi"/>
      <w:color w:val="1F3763" w:themeColor="accent1" w:themeShade="7F"/>
      <w:sz w:val="24"/>
      <w:szCs w:val="24"/>
      <w:lang w:eastAsia="ru-RU"/>
    </w:rPr>
  </w:style>
  <w:style w:type="paragraph" w:customStyle="1" w:styleId="11">
    <w:name w:val="Основной шрифт абзаца1"/>
    <w:aliases w:val=" Знак"/>
    <w:basedOn w:val="a"/>
    <w:rsid w:val="00AD69C6"/>
    <w:pPr>
      <w:widowControl w:val="0"/>
      <w:adjustRightInd w:val="0"/>
      <w:spacing w:after="160" w:line="240" w:lineRule="exact"/>
      <w:jc w:val="right"/>
    </w:pPr>
    <w:rPr>
      <w:sz w:val="20"/>
      <w:szCs w:val="20"/>
      <w:lang w:val="en-GB" w:eastAsia="en-US"/>
    </w:rPr>
  </w:style>
  <w:style w:type="paragraph" w:customStyle="1" w:styleId="ConsNormal">
    <w:name w:val="ConsNormal"/>
    <w:rsid w:val="00AD69C6"/>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31">
    <w:name w:val="Стиль3"/>
    <w:basedOn w:val="2"/>
    <w:rsid w:val="00AD69C6"/>
    <w:pPr>
      <w:widowControl w:val="0"/>
      <w:tabs>
        <w:tab w:val="num" w:pos="360"/>
      </w:tabs>
      <w:adjustRightInd w:val="0"/>
      <w:spacing w:after="0" w:line="240" w:lineRule="auto"/>
      <w:jc w:val="both"/>
      <w:textAlignment w:val="baseline"/>
    </w:pPr>
    <w:rPr>
      <w:sz w:val="24"/>
    </w:rPr>
  </w:style>
  <w:style w:type="paragraph" w:styleId="2">
    <w:name w:val="Body Text Indent 2"/>
    <w:basedOn w:val="a"/>
    <w:link w:val="20"/>
    <w:rsid w:val="00AD69C6"/>
    <w:pPr>
      <w:spacing w:after="120" w:line="480" w:lineRule="auto"/>
      <w:ind w:left="283"/>
    </w:pPr>
    <w:rPr>
      <w:sz w:val="20"/>
      <w:szCs w:val="20"/>
    </w:rPr>
  </w:style>
  <w:style w:type="character" w:customStyle="1" w:styleId="20">
    <w:name w:val="Основной текст с отступом 2 Знак"/>
    <w:basedOn w:val="a0"/>
    <w:link w:val="2"/>
    <w:rsid w:val="00AD69C6"/>
    <w:rPr>
      <w:rFonts w:ascii="Times New Roman" w:eastAsia="Times New Roman" w:hAnsi="Times New Roman" w:cs="Times New Roman"/>
      <w:sz w:val="20"/>
      <w:szCs w:val="20"/>
      <w:lang w:eastAsia="ru-RU"/>
    </w:rPr>
  </w:style>
  <w:style w:type="paragraph" w:customStyle="1" w:styleId="ConsPlusNormal">
    <w:name w:val="ConsPlusNormal"/>
    <w:uiPriority w:val="99"/>
    <w:rsid w:val="00AD69C6"/>
    <w:pPr>
      <w:autoSpaceDE w:val="0"/>
      <w:autoSpaceDN w:val="0"/>
      <w:adjustRightInd w:val="0"/>
      <w:spacing w:after="0" w:line="240" w:lineRule="auto"/>
      <w:ind w:firstLine="720"/>
    </w:pPr>
    <w:rPr>
      <w:rFonts w:ascii="Times New Roman" w:eastAsia="Times New Roman" w:hAnsi="Times New Roman" w:cs="Times New Roman"/>
      <w:sz w:val="20"/>
      <w:szCs w:val="20"/>
      <w:lang w:eastAsia="ru-RU"/>
    </w:rPr>
  </w:style>
  <w:style w:type="paragraph" w:customStyle="1" w:styleId="21">
    <w:name w:val="Стиль2"/>
    <w:basedOn w:val="22"/>
    <w:rsid w:val="00AD69C6"/>
    <w:pPr>
      <w:keepNext/>
      <w:keepLines/>
      <w:widowControl w:val="0"/>
      <w:suppressLineNumbers/>
      <w:tabs>
        <w:tab w:val="clear" w:pos="720"/>
        <w:tab w:val="num" w:pos="1440"/>
      </w:tabs>
      <w:suppressAutoHyphens/>
      <w:spacing w:after="60"/>
      <w:ind w:left="1440"/>
      <w:jc w:val="both"/>
    </w:pPr>
    <w:rPr>
      <w:b/>
      <w:sz w:val="24"/>
    </w:rPr>
  </w:style>
  <w:style w:type="paragraph" w:styleId="22">
    <w:name w:val="List Number 2"/>
    <w:basedOn w:val="a"/>
    <w:rsid w:val="00AD69C6"/>
    <w:pPr>
      <w:tabs>
        <w:tab w:val="num" w:pos="720"/>
      </w:tabs>
      <w:ind w:left="720" w:hanging="360"/>
    </w:pPr>
    <w:rPr>
      <w:sz w:val="20"/>
      <w:szCs w:val="20"/>
    </w:rPr>
  </w:style>
  <w:style w:type="paragraph" w:customStyle="1" w:styleId="a3">
    <w:basedOn w:val="a"/>
    <w:next w:val="a4"/>
    <w:link w:val="a5"/>
    <w:qFormat/>
    <w:rsid w:val="00AD69C6"/>
    <w:pPr>
      <w:widowControl w:val="0"/>
      <w:autoSpaceDE w:val="0"/>
      <w:autoSpaceDN w:val="0"/>
      <w:adjustRightInd w:val="0"/>
      <w:spacing w:line="480" w:lineRule="exact"/>
      <w:ind w:left="340" w:right="400"/>
      <w:jc w:val="center"/>
    </w:pPr>
    <w:rPr>
      <w:sz w:val="28"/>
      <w:szCs w:val="28"/>
    </w:rPr>
  </w:style>
  <w:style w:type="paragraph" w:styleId="a4">
    <w:name w:val="Title"/>
    <w:basedOn w:val="a"/>
    <w:next w:val="a"/>
    <w:link w:val="a6"/>
    <w:uiPriority w:val="10"/>
    <w:qFormat/>
    <w:rsid w:val="00AD69C6"/>
    <w:pPr>
      <w:contextualSpacing/>
    </w:pPr>
    <w:rPr>
      <w:rFonts w:asciiTheme="majorHAnsi" w:eastAsiaTheme="majorEastAsia" w:hAnsiTheme="majorHAnsi" w:cstheme="majorBidi"/>
      <w:spacing w:val="-10"/>
      <w:kern w:val="28"/>
      <w:sz w:val="56"/>
      <w:szCs w:val="56"/>
    </w:rPr>
  </w:style>
  <w:style w:type="character" w:customStyle="1" w:styleId="a6">
    <w:name w:val="Заголовок Знак"/>
    <w:basedOn w:val="a0"/>
    <w:link w:val="a4"/>
    <w:uiPriority w:val="10"/>
    <w:rsid w:val="00AD69C6"/>
    <w:rPr>
      <w:rFonts w:asciiTheme="majorHAnsi" w:eastAsiaTheme="majorEastAsia" w:hAnsiTheme="majorHAnsi" w:cstheme="majorBidi"/>
      <w:spacing w:val="-10"/>
      <w:kern w:val="28"/>
      <w:sz w:val="56"/>
      <w:szCs w:val="56"/>
      <w:lang w:eastAsia="ru-RU"/>
    </w:rPr>
  </w:style>
  <w:style w:type="character" w:customStyle="1" w:styleId="a5">
    <w:name w:val="Название Знак"/>
    <w:link w:val="a3"/>
    <w:rsid w:val="00AD69C6"/>
    <w:rPr>
      <w:sz w:val="28"/>
      <w:szCs w:val="28"/>
    </w:rPr>
  </w:style>
  <w:style w:type="paragraph" w:styleId="a7">
    <w:name w:val="Subtitle"/>
    <w:basedOn w:val="a"/>
    <w:link w:val="a8"/>
    <w:qFormat/>
    <w:rsid w:val="00AD69C6"/>
    <w:pPr>
      <w:spacing w:after="60"/>
      <w:jc w:val="center"/>
      <w:outlineLvl w:val="1"/>
    </w:pPr>
    <w:rPr>
      <w:rFonts w:ascii="Arial" w:hAnsi="Arial"/>
      <w:szCs w:val="20"/>
      <w:lang w:val="x-none" w:eastAsia="x-none"/>
    </w:rPr>
  </w:style>
  <w:style w:type="character" w:customStyle="1" w:styleId="a8">
    <w:name w:val="Подзаголовок Знак"/>
    <w:basedOn w:val="a0"/>
    <w:link w:val="a7"/>
    <w:rsid w:val="00AD69C6"/>
    <w:rPr>
      <w:rFonts w:ascii="Arial" w:eastAsia="Times New Roman" w:hAnsi="Arial" w:cs="Times New Roman"/>
      <w:sz w:val="24"/>
      <w:szCs w:val="20"/>
      <w:lang w:val="x-none" w:eastAsia="x-none"/>
    </w:rPr>
  </w:style>
  <w:style w:type="paragraph" w:customStyle="1" w:styleId="12">
    <w:name w:val="Стиль1"/>
    <w:basedOn w:val="a"/>
    <w:rsid w:val="00AD69C6"/>
    <w:pPr>
      <w:keepNext/>
      <w:keepLines/>
      <w:widowControl w:val="0"/>
      <w:suppressLineNumbers/>
      <w:tabs>
        <w:tab w:val="num" w:pos="720"/>
      </w:tabs>
      <w:suppressAutoHyphens/>
      <w:spacing w:after="60"/>
      <w:ind w:left="720" w:hanging="360"/>
    </w:pPr>
    <w:rPr>
      <w:b/>
      <w:sz w:val="28"/>
    </w:rPr>
  </w:style>
  <w:style w:type="character" w:customStyle="1" w:styleId="a9">
    <w:name w:val="Гипертекстовая ссылка"/>
    <w:rsid w:val="00AD69C6"/>
    <w:rPr>
      <w:b/>
      <w:bCs/>
      <w:color w:val="008000"/>
      <w:sz w:val="20"/>
      <w:szCs w:val="20"/>
      <w:u w:val="single"/>
    </w:rPr>
  </w:style>
  <w:style w:type="character" w:customStyle="1" w:styleId="aa">
    <w:name w:val="Цветовое выделение"/>
    <w:rsid w:val="00AD69C6"/>
    <w:rPr>
      <w:b/>
      <w:bCs/>
      <w:color w:val="000080"/>
      <w:sz w:val="20"/>
      <w:szCs w:val="20"/>
    </w:rPr>
  </w:style>
  <w:style w:type="paragraph" w:customStyle="1" w:styleId="ConsPlusNonformat">
    <w:name w:val="ConsPlusNonformat"/>
    <w:rsid w:val="00AD69C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
    <w:name w:val="ConsNonformat"/>
    <w:rsid w:val="00AD69C6"/>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ab">
    <w:name w:val="Текст сноски Знак"/>
    <w:aliases w:val="Знак Знак,Знак Знак Знак Знак"/>
    <w:link w:val="ac"/>
    <w:rsid w:val="00AD69C6"/>
    <w:rPr>
      <w:sz w:val="24"/>
      <w:szCs w:val="24"/>
    </w:rPr>
  </w:style>
  <w:style w:type="paragraph" w:styleId="ac">
    <w:name w:val="footnote text"/>
    <w:aliases w:val="Знак,Знак Знак Знак"/>
    <w:basedOn w:val="a"/>
    <w:link w:val="ab"/>
    <w:rsid w:val="00AD69C6"/>
    <w:pPr>
      <w:widowControl w:val="0"/>
      <w:snapToGrid w:val="0"/>
    </w:pPr>
    <w:rPr>
      <w:rFonts w:asciiTheme="minorHAnsi" w:eastAsiaTheme="minorHAnsi" w:hAnsiTheme="minorHAnsi" w:cstheme="minorBidi"/>
      <w:lang w:eastAsia="en-US"/>
    </w:rPr>
  </w:style>
  <w:style w:type="character" w:customStyle="1" w:styleId="13">
    <w:name w:val="Текст сноски Знак1"/>
    <w:aliases w:val="Знак Знак1"/>
    <w:basedOn w:val="a0"/>
    <w:semiHidden/>
    <w:rsid w:val="00AD69C6"/>
    <w:rPr>
      <w:rFonts w:ascii="Times New Roman" w:eastAsia="Times New Roman" w:hAnsi="Times New Roman" w:cs="Times New Roman"/>
      <w:sz w:val="20"/>
      <w:szCs w:val="20"/>
      <w:lang w:eastAsia="ru-RU"/>
    </w:rPr>
  </w:style>
  <w:style w:type="paragraph" w:customStyle="1" w:styleId="AAA">
    <w:name w:val="! AAA !"/>
    <w:rsid w:val="00AD69C6"/>
    <w:pPr>
      <w:spacing w:after="120" w:line="240" w:lineRule="auto"/>
      <w:jc w:val="both"/>
    </w:pPr>
    <w:rPr>
      <w:rFonts w:ascii="Times New Roman" w:eastAsia="Times New Roman" w:hAnsi="Times New Roman" w:cs="Times New Roman"/>
      <w:color w:val="0000FF"/>
      <w:sz w:val="24"/>
      <w:szCs w:val="24"/>
      <w:lang w:eastAsia="ru-RU"/>
    </w:rPr>
  </w:style>
  <w:style w:type="character" w:styleId="ad">
    <w:name w:val="footnote reference"/>
    <w:semiHidden/>
    <w:rsid w:val="00AD69C6"/>
    <w:rPr>
      <w:vertAlign w:val="superscript"/>
    </w:rPr>
  </w:style>
  <w:style w:type="character" w:customStyle="1" w:styleId="ae">
    <w:name w:val="Текст выноски Знак"/>
    <w:basedOn w:val="a0"/>
    <w:link w:val="af"/>
    <w:semiHidden/>
    <w:rsid w:val="00AD69C6"/>
    <w:rPr>
      <w:rFonts w:ascii="Tahoma" w:eastAsia="Times New Roman" w:hAnsi="Tahoma" w:cs="Times New Roman"/>
      <w:sz w:val="16"/>
      <w:szCs w:val="16"/>
      <w:lang w:val="x-none" w:eastAsia="x-none"/>
    </w:rPr>
  </w:style>
  <w:style w:type="paragraph" w:styleId="af">
    <w:name w:val="Balloon Text"/>
    <w:basedOn w:val="a"/>
    <w:link w:val="ae"/>
    <w:semiHidden/>
    <w:rsid w:val="00AD69C6"/>
    <w:rPr>
      <w:rFonts w:ascii="Tahoma" w:hAnsi="Tahoma"/>
      <w:sz w:val="16"/>
      <w:szCs w:val="16"/>
      <w:lang w:val="x-none" w:eastAsia="x-none"/>
    </w:rPr>
  </w:style>
  <w:style w:type="character" w:styleId="af0">
    <w:name w:val="Hyperlink"/>
    <w:rsid w:val="00AD69C6"/>
    <w:rPr>
      <w:color w:val="0000FF"/>
      <w:u w:val="single"/>
    </w:rPr>
  </w:style>
  <w:style w:type="paragraph" w:customStyle="1" w:styleId="af1">
    <w:name w:val="Îáû÷íûé"/>
    <w:rsid w:val="00AD69C6"/>
    <w:pPr>
      <w:spacing w:after="0" w:line="240" w:lineRule="auto"/>
    </w:pPr>
    <w:rPr>
      <w:rFonts w:ascii="Times New Roman" w:eastAsia="Times New Roman" w:hAnsi="Times New Roman" w:cs="Times New Roman"/>
      <w:sz w:val="20"/>
      <w:szCs w:val="20"/>
      <w:lang w:eastAsia="ru-RU"/>
    </w:rPr>
  </w:style>
  <w:style w:type="paragraph" w:customStyle="1" w:styleId="af2">
    <w:name w:val="Îñíîâíîé òåêñò"/>
    <w:basedOn w:val="af1"/>
    <w:rsid w:val="00AD69C6"/>
    <w:pPr>
      <w:suppressAutoHyphens/>
      <w:jc w:val="center"/>
    </w:pPr>
    <w:rPr>
      <w:sz w:val="24"/>
    </w:rPr>
  </w:style>
  <w:style w:type="paragraph" w:customStyle="1" w:styleId="af3">
    <w:name w:val="Íàçâàíèå"/>
    <w:basedOn w:val="af1"/>
    <w:rsid w:val="00AD69C6"/>
    <w:pPr>
      <w:suppressAutoHyphens/>
      <w:jc w:val="center"/>
    </w:pPr>
    <w:rPr>
      <w:b/>
      <w:smallCaps/>
      <w:sz w:val="24"/>
    </w:rPr>
  </w:style>
  <w:style w:type="paragraph" w:customStyle="1" w:styleId="14">
    <w:name w:val="Знак1"/>
    <w:basedOn w:val="a"/>
    <w:rsid w:val="00AD69C6"/>
    <w:pPr>
      <w:widowControl w:val="0"/>
      <w:adjustRightInd w:val="0"/>
      <w:spacing w:after="160" w:line="240" w:lineRule="exact"/>
      <w:jc w:val="right"/>
    </w:pPr>
    <w:rPr>
      <w:sz w:val="20"/>
      <w:szCs w:val="20"/>
      <w:lang w:val="en-GB" w:eastAsia="en-US"/>
    </w:rPr>
  </w:style>
  <w:style w:type="character" w:customStyle="1" w:styleId="af4">
    <w:name w:val="Верхний колонтитул Знак"/>
    <w:basedOn w:val="a0"/>
    <w:link w:val="af5"/>
    <w:uiPriority w:val="99"/>
    <w:semiHidden/>
    <w:rsid w:val="00AD69C6"/>
    <w:rPr>
      <w:rFonts w:ascii="Times New Roman" w:eastAsia="Times New Roman" w:hAnsi="Times New Roman" w:cs="Times New Roman"/>
      <w:sz w:val="20"/>
      <w:szCs w:val="20"/>
      <w:lang w:eastAsia="ru-RU"/>
    </w:rPr>
  </w:style>
  <w:style w:type="paragraph" w:styleId="af5">
    <w:name w:val="header"/>
    <w:basedOn w:val="a"/>
    <w:link w:val="af4"/>
    <w:uiPriority w:val="99"/>
    <w:semiHidden/>
    <w:unhideWhenUsed/>
    <w:rsid w:val="00AD69C6"/>
    <w:pPr>
      <w:tabs>
        <w:tab w:val="center" w:pos="4677"/>
        <w:tab w:val="right" w:pos="9355"/>
      </w:tabs>
    </w:pPr>
    <w:rPr>
      <w:sz w:val="20"/>
      <w:szCs w:val="20"/>
    </w:rPr>
  </w:style>
  <w:style w:type="character" w:customStyle="1" w:styleId="af6">
    <w:name w:val="Нижний колонтитул Знак"/>
    <w:basedOn w:val="a0"/>
    <w:link w:val="af7"/>
    <w:uiPriority w:val="99"/>
    <w:semiHidden/>
    <w:rsid w:val="00AD69C6"/>
    <w:rPr>
      <w:rFonts w:ascii="Times New Roman" w:eastAsia="Times New Roman" w:hAnsi="Times New Roman" w:cs="Times New Roman"/>
      <w:sz w:val="20"/>
      <w:szCs w:val="20"/>
      <w:lang w:eastAsia="ru-RU"/>
    </w:rPr>
  </w:style>
  <w:style w:type="paragraph" w:styleId="af7">
    <w:name w:val="footer"/>
    <w:basedOn w:val="a"/>
    <w:link w:val="af6"/>
    <w:uiPriority w:val="99"/>
    <w:semiHidden/>
    <w:unhideWhenUsed/>
    <w:rsid w:val="00AD69C6"/>
    <w:pPr>
      <w:tabs>
        <w:tab w:val="center" w:pos="4677"/>
        <w:tab w:val="right" w:pos="9355"/>
      </w:tabs>
    </w:pPr>
    <w:rPr>
      <w:sz w:val="20"/>
      <w:szCs w:val="20"/>
    </w:rPr>
  </w:style>
  <w:style w:type="paragraph" w:styleId="af8">
    <w:name w:val="List Paragraph"/>
    <w:basedOn w:val="a"/>
    <w:uiPriority w:val="99"/>
    <w:qFormat/>
    <w:rsid w:val="00AD69C6"/>
    <w:pPr>
      <w:ind w:left="720"/>
      <w:contextualSpacing/>
    </w:pPr>
    <w:rPr>
      <w:sz w:val="20"/>
      <w:szCs w:val="20"/>
    </w:rPr>
  </w:style>
  <w:style w:type="paragraph" w:styleId="af9">
    <w:name w:val="No Spacing"/>
    <w:uiPriority w:val="1"/>
    <w:qFormat/>
    <w:rsid w:val="00AD69C6"/>
    <w:pPr>
      <w:spacing w:after="0" w:line="240" w:lineRule="auto"/>
    </w:pPr>
    <w:rPr>
      <w:rFonts w:ascii="Times New Roman" w:eastAsia="Times New Roman" w:hAnsi="Times New Roman" w:cs="Times New Roman"/>
      <w:sz w:val="20"/>
      <w:szCs w:val="20"/>
      <w:lang w:eastAsia="ru-RU"/>
    </w:rPr>
  </w:style>
  <w:style w:type="paragraph" w:styleId="afa">
    <w:name w:val="Normal (Web)"/>
    <w:basedOn w:val="a"/>
    <w:uiPriority w:val="99"/>
    <w:unhideWhenUsed/>
    <w:rsid w:val="00AD69C6"/>
    <w:pPr>
      <w:spacing w:before="100" w:beforeAutospacing="1" w:after="100" w:afterAutospacing="1"/>
    </w:pPr>
  </w:style>
  <w:style w:type="character" w:customStyle="1" w:styleId="apple-converted-space">
    <w:name w:val="apple-converted-space"/>
    <w:basedOn w:val="a0"/>
    <w:rsid w:val="00AD69C6"/>
  </w:style>
  <w:style w:type="paragraph" w:customStyle="1" w:styleId="aj">
    <w:name w:val="_aj"/>
    <w:basedOn w:val="a"/>
    <w:rsid w:val="008C4FB7"/>
    <w:pPr>
      <w:spacing w:before="100" w:beforeAutospacing="1" w:after="100" w:afterAutospacing="1"/>
    </w:pPr>
  </w:style>
  <w:style w:type="paragraph" w:customStyle="1" w:styleId="a20">
    <w:name w:val="a2"/>
    <w:basedOn w:val="a"/>
    <w:uiPriority w:val="99"/>
    <w:rsid w:val="0040484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4789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89;&#1091;&#1083;&#1091;&#1082;.&#1088;&#1092;"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dom.gosuslugi.ru/" TargetMode="External"/><Relationship Id="rId4" Type="http://schemas.openxmlformats.org/officeDocument/2006/relationships/webSettings" Target="webSettings.xml"/><Relationship Id="rId9" Type="http://schemas.openxmlformats.org/officeDocument/2006/relationships/hyperlink" Target="consultantplus://offline/ref=8794FED986B55548A1DC2BEC54A3A2D05390DCE9856F9B6A81FB3CE5F6B5E8B199C574A15F007542F2E877D38C517703BC9D49FDF307uDIF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5306</Words>
  <Characters>30246</Characters>
  <Application>Microsoft Office Word</Application>
  <DocSecurity>0</DocSecurity>
  <Lines>252</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9</cp:revision>
  <cp:lastPrinted>2024-07-04T15:03:00Z</cp:lastPrinted>
  <dcterms:created xsi:type="dcterms:W3CDTF">2024-09-24T13:33:00Z</dcterms:created>
  <dcterms:modified xsi:type="dcterms:W3CDTF">2024-10-01T23:51:00Z</dcterms:modified>
</cp:coreProperties>
</file>