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СОВЕТ ДЕПУТАТОВ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 xml:space="preserve">СУЛУКСКОГО СЕЛЬСКОГО ПОСЕЛЕНИЯ 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Верхнебуреинского муниципального района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Хабаровского края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РЕШЕНИЕ</w:t>
      </w:r>
    </w:p>
    <w:p w:rsidR="00462C94" w:rsidRPr="00EA23DD" w:rsidRDefault="00462C94" w:rsidP="00462C9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62C94" w:rsidRPr="00EA23DD" w:rsidRDefault="00E525C8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1A3CB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3C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A3CB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1    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C94" w:rsidRPr="00EA23DD">
        <w:rPr>
          <w:rFonts w:ascii="Times New Roman" w:hAnsi="Times New Roman" w:cs="Times New Roman"/>
          <w:sz w:val="28"/>
          <w:szCs w:val="28"/>
        </w:rPr>
        <w:t>п. Сулук</w:t>
      </w:r>
    </w:p>
    <w:p w:rsidR="00462C94" w:rsidRPr="00EA23DD" w:rsidRDefault="00462C94" w:rsidP="00143AF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70541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62807328"/>
      <w:bookmarkStart w:id="1" w:name="_Hlk57201241"/>
      <w:r w:rsidRPr="00EA23DD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Сулукского сельского поселения Верхнебуреинского муниципального района Хабаровского края администрации Верхнебуреинского муниципального района Хабаровского края </w:t>
      </w:r>
      <w:bookmarkStart w:id="2" w:name="_Hlk62807047"/>
      <w:r w:rsidRPr="00EA23DD">
        <w:rPr>
          <w:rFonts w:ascii="Times New Roman" w:hAnsi="Times New Roman" w:cs="Times New Roman"/>
          <w:sz w:val="28"/>
          <w:szCs w:val="28"/>
        </w:rPr>
        <w:t xml:space="preserve">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составлению отчетов об исполнении бюджета</w:t>
      </w:r>
      <w:bookmarkEnd w:id="0"/>
      <w:bookmarkEnd w:id="1"/>
      <w:bookmarkEnd w:id="2"/>
      <w:r w:rsidR="001A3CB7"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 на 202</w:t>
      </w:r>
      <w:r w:rsidR="00E525C8">
        <w:rPr>
          <w:rFonts w:ascii="Times New Roman" w:hAnsi="Times New Roman" w:cs="Times New Roman"/>
          <w:sz w:val="28"/>
          <w:szCs w:val="28"/>
        </w:rPr>
        <w:t>4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5411" w:rsidRDefault="00705411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1A3CB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A23DD">
        <w:rPr>
          <w:rFonts w:ascii="Times New Roman" w:hAnsi="Times New Roman" w:cs="Times New Roman"/>
          <w:sz w:val="28"/>
          <w:szCs w:val="28"/>
        </w:rPr>
        <w:t xml:space="preserve"> Сулукского сельского поселения Верхнебуреинского муниципального района Хабаровского края, Совет депутатов Сулукского сельского поселения Верхнебуреинского муниципального района Хабаровского края</w:t>
      </w:r>
    </w:p>
    <w:p w:rsidR="00462C94" w:rsidRDefault="00462C94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РЕШИЛ:</w:t>
      </w:r>
    </w:p>
    <w:p w:rsidR="00705411" w:rsidRPr="00EA23DD" w:rsidRDefault="00705411" w:rsidP="00143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Передать часть полномочий Сулукского сельского поселения Верхнебуреинского муниципального района Хабаровского края по составлению проекта бюджета Сулукского сельского поселения Верхнебуреинского муниципального района Хабаровского края, 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организации исполнения бюджета поселения, </w:t>
      </w:r>
      <w:r w:rsidR="00462C94" w:rsidRPr="00EA23DD">
        <w:rPr>
          <w:rFonts w:ascii="Times New Roman" w:hAnsi="Times New Roman" w:cs="Times New Roman"/>
          <w:sz w:val="28"/>
          <w:szCs w:val="28"/>
        </w:rPr>
        <w:t>осуществлению контроля за его исполнением и составления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6F" w:rsidRPr="00EA23DD">
        <w:rPr>
          <w:rFonts w:ascii="Times New Roman" w:hAnsi="Times New Roman" w:cs="Times New Roman"/>
          <w:sz w:val="28"/>
          <w:szCs w:val="28"/>
        </w:rPr>
        <w:t>поселения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, Верхнебуреинскому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E525C8">
        <w:rPr>
          <w:rFonts w:ascii="Times New Roman" w:hAnsi="Times New Roman" w:cs="Times New Roman"/>
          <w:sz w:val="28"/>
          <w:szCs w:val="28"/>
        </w:rPr>
        <w:t>4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  <w:r w:rsidR="00705411">
        <w:rPr>
          <w:rFonts w:ascii="Times New Roman" w:hAnsi="Times New Roman" w:cs="Times New Roman"/>
          <w:sz w:val="28"/>
          <w:szCs w:val="28"/>
        </w:rPr>
        <w:t>.</w:t>
      </w: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Передать часть полномочий Сулукского сельского поселения Верхнебуреинского муниципального района Хабаровского края по осуществлению внутреннего муниципального финансового контроля, Верхнебуреинскому муниципальному району Хабаровского края </w:t>
      </w:r>
      <w:r w:rsidR="00766D3F" w:rsidRPr="00EA2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202</w:t>
      </w:r>
      <w:r w:rsidR="00E525C8">
        <w:rPr>
          <w:rFonts w:ascii="Times New Roman" w:hAnsi="Times New Roman" w:cs="Times New Roman"/>
          <w:sz w:val="28"/>
          <w:szCs w:val="28"/>
        </w:rPr>
        <w:t>4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</w:t>
      </w:r>
      <w:r w:rsidR="00705411">
        <w:rPr>
          <w:rFonts w:ascii="Times New Roman" w:hAnsi="Times New Roman" w:cs="Times New Roman"/>
          <w:sz w:val="28"/>
          <w:szCs w:val="28"/>
        </w:rPr>
        <w:t>.</w:t>
      </w:r>
    </w:p>
    <w:p w:rsidR="00462C94" w:rsidRPr="00EA23DD" w:rsidRDefault="001A3CB7" w:rsidP="00143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>Администрации Сулукского сельского поселения Верхнебуреинского муниципального района Хабаровского края заключить соглашение с администрацией Верхнебуреинского муниципального района Хабаровского края о передачи осуществления части полномочий согласно пунктам 1,2 данного решения за счет межбюджетных трансфертов, предоставляемых из бюджета Сулукского сельского поселения Верхнебуреинского муниципального района Хабаровского края в бюджет Верхнебуреинского муниципального района</w:t>
      </w:r>
      <w:r w:rsidR="00705411">
        <w:rPr>
          <w:rFonts w:ascii="Times New Roman" w:hAnsi="Times New Roman" w:cs="Times New Roman"/>
          <w:sz w:val="28"/>
          <w:szCs w:val="28"/>
        </w:rPr>
        <w:t>.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94" w:rsidRPr="00EA23DD" w:rsidRDefault="001A3CB7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>Настоящее решение направить главе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 Сулукского</w:t>
      </w:r>
      <w:r w:rsidR="00462C94" w:rsidRPr="00EA23D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43AFF" w:rsidRPr="00EA23DD">
        <w:rPr>
          <w:rFonts w:ascii="Times New Roman" w:hAnsi="Times New Roman" w:cs="Times New Roman"/>
          <w:sz w:val="28"/>
          <w:szCs w:val="28"/>
        </w:rPr>
        <w:t xml:space="preserve">поселения Верхнебуреинского муниципального района Хабаровского края </w:t>
      </w:r>
      <w:r w:rsidR="00462C94" w:rsidRPr="00EA23DD">
        <w:rPr>
          <w:rFonts w:ascii="Times New Roman" w:hAnsi="Times New Roman" w:cs="Times New Roman"/>
          <w:sz w:val="28"/>
          <w:szCs w:val="28"/>
        </w:rPr>
        <w:t>для передачи части полномочий в Верхнебуреинский муниципальный район.</w:t>
      </w:r>
    </w:p>
    <w:p w:rsidR="00462C94" w:rsidRPr="00EA23DD" w:rsidRDefault="001A3CB7" w:rsidP="00143AF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Совета депутатов А.Н. Судакова</w:t>
      </w:r>
    </w:p>
    <w:p w:rsidR="00F37A05" w:rsidRPr="00F37A05" w:rsidRDefault="001A3CB7" w:rsidP="00F37A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37A05">
        <w:rPr>
          <w:rFonts w:ascii="Times New Roman" w:hAnsi="Times New Roman" w:cs="Times New Roman"/>
          <w:sz w:val="28"/>
          <w:szCs w:val="28"/>
        </w:rPr>
        <w:t>6.</w:t>
      </w:r>
      <w:r w:rsidR="00705411" w:rsidRPr="00F37A05">
        <w:rPr>
          <w:rFonts w:ascii="Times New Roman" w:hAnsi="Times New Roman" w:cs="Times New Roman"/>
          <w:sz w:val="28"/>
          <w:szCs w:val="28"/>
        </w:rPr>
        <w:t xml:space="preserve"> </w:t>
      </w:r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настоящее решение в Вестнике нормативных правовых актов Сулукского сельского поселения и разместить в информационно-телекоммуникационной</w:t>
      </w:r>
      <w:r w:rsid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Интернет на официальном сайте адми</w:t>
      </w:r>
      <w:bookmarkStart w:id="3" w:name="_GoBack"/>
      <w:bookmarkEnd w:id="3"/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Сулукского сельского поселения</w:t>
      </w:r>
      <w:r w:rsid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</w:t>
      </w:r>
      <w:hyperlink r:id="rId6" w:history="1">
        <w:r w:rsidR="00F37A05" w:rsidRPr="00F37A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http://сулук.рф</w:t>
        </w:r>
      </w:hyperlink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37A05" w:rsidRPr="00F37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2C94" w:rsidRPr="00EA23DD" w:rsidRDefault="00143AFF" w:rsidP="00143A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7</w:t>
      </w:r>
      <w:r w:rsidR="00462C94" w:rsidRPr="00EA23DD">
        <w:rPr>
          <w:rFonts w:ascii="Times New Roman" w:hAnsi="Times New Roman" w:cs="Times New Roman"/>
          <w:sz w:val="28"/>
          <w:szCs w:val="28"/>
        </w:rPr>
        <w:t>.</w:t>
      </w:r>
      <w:r w:rsidR="00705411">
        <w:rPr>
          <w:rFonts w:ascii="Times New Roman" w:hAnsi="Times New Roman" w:cs="Times New Roman"/>
          <w:sz w:val="28"/>
          <w:szCs w:val="28"/>
        </w:rPr>
        <w:t xml:space="preserve"> </w:t>
      </w:r>
      <w:r w:rsidR="00462C94" w:rsidRPr="00EA23D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(обнародования</w:t>
      </w:r>
      <w:r w:rsidR="00E525C8" w:rsidRPr="00EA23DD">
        <w:rPr>
          <w:rFonts w:ascii="Times New Roman" w:hAnsi="Times New Roman" w:cs="Times New Roman"/>
          <w:sz w:val="28"/>
          <w:szCs w:val="28"/>
        </w:rPr>
        <w:t>), и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</w:t>
      </w:r>
      <w:r w:rsidR="001A3CB7">
        <w:rPr>
          <w:rFonts w:ascii="Times New Roman" w:hAnsi="Times New Roman" w:cs="Times New Roman"/>
          <w:sz w:val="28"/>
          <w:szCs w:val="28"/>
        </w:rPr>
        <w:t>января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202</w:t>
      </w:r>
      <w:r w:rsidR="00E525C8">
        <w:rPr>
          <w:rFonts w:ascii="Times New Roman" w:hAnsi="Times New Roman" w:cs="Times New Roman"/>
          <w:sz w:val="28"/>
          <w:szCs w:val="28"/>
        </w:rPr>
        <w:t>4</w:t>
      </w:r>
      <w:r w:rsidR="00D9526F" w:rsidRPr="00EA23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2C94" w:rsidRPr="00EA23DD" w:rsidRDefault="00462C94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143AFF" w:rsidRPr="00EA23DD" w:rsidRDefault="00143AFF" w:rsidP="00143AFF">
      <w:pPr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054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A23DD">
        <w:rPr>
          <w:rFonts w:ascii="Times New Roman" w:hAnsi="Times New Roman" w:cs="Times New Roman"/>
          <w:sz w:val="28"/>
          <w:szCs w:val="28"/>
        </w:rPr>
        <w:t xml:space="preserve">       </w:t>
      </w:r>
      <w:r w:rsidR="001A3CB7">
        <w:rPr>
          <w:rFonts w:ascii="Times New Roman" w:hAnsi="Times New Roman" w:cs="Times New Roman"/>
          <w:sz w:val="28"/>
          <w:szCs w:val="28"/>
        </w:rPr>
        <w:t xml:space="preserve">  </w:t>
      </w:r>
      <w:r w:rsidRPr="00EA23DD">
        <w:rPr>
          <w:rFonts w:ascii="Times New Roman" w:hAnsi="Times New Roman" w:cs="Times New Roman"/>
          <w:sz w:val="28"/>
          <w:szCs w:val="28"/>
        </w:rPr>
        <w:t>А.Н. Судаков</w:t>
      </w:r>
    </w:p>
    <w:p w:rsidR="00462C94" w:rsidRPr="00EA23DD" w:rsidRDefault="00462C94" w:rsidP="00143A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2C94" w:rsidRPr="00EA23DD" w:rsidRDefault="00462C94" w:rsidP="00EA2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7054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23DD">
        <w:rPr>
          <w:rFonts w:ascii="Times New Roman" w:hAnsi="Times New Roman" w:cs="Times New Roman"/>
          <w:sz w:val="28"/>
          <w:szCs w:val="28"/>
        </w:rPr>
        <w:t xml:space="preserve">   </w:t>
      </w:r>
      <w:r w:rsidR="001A3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3DD">
        <w:rPr>
          <w:rFonts w:ascii="Times New Roman" w:hAnsi="Times New Roman" w:cs="Times New Roman"/>
          <w:sz w:val="28"/>
          <w:szCs w:val="28"/>
        </w:rPr>
        <w:t>К.А. Ванюнин</w:t>
      </w:r>
    </w:p>
    <w:p w:rsidR="0082282F" w:rsidRPr="00143AFF" w:rsidRDefault="0082282F" w:rsidP="00143AFF">
      <w:pPr>
        <w:rPr>
          <w:rFonts w:ascii="Times New Roman" w:hAnsi="Times New Roman" w:cs="Times New Roman"/>
          <w:sz w:val="28"/>
          <w:szCs w:val="28"/>
        </w:rPr>
      </w:pPr>
    </w:p>
    <w:sectPr w:rsidR="0082282F" w:rsidRPr="00143AFF" w:rsidSect="005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2F"/>
    <w:rsid w:val="00143AFF"/>
    <w:rsid w:val="00150F20"/>
    <w:rsid w:val="001A3CB7"/>
    <w:rsid w:val="002A19AB"/>
    <w:rsid w:val="00462C94"/>
    <w:rsid w:val="004C3262"/>
    <w:rsid w:val="005A37ED"/>
    <w:rsid w:val="00705411"/>
    <w:rsid w:val="00766D3F"/>
    <w:rsid w:val="0082282F"/>
    <w:rsid w:val="00A06B55"/>
    <w:rsid w:val="00D9526F"/>
    <w:rsid w:val="00E525C8"/>
    <w:rsid w:val="00EA23DD"/>
    <w:rsid w:val="00F00480"/>
    <w:rsid w:val="00F3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98A2"/>
  <w15:docId w15:val="{DDE2D3FD-3B05-4E57-B305-2CAB20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462C94"/>
    <w:pPr>
      <w:ind w:firstLine="0"/>
    </w:pPr>
    <w:rPr>
      <w:rFonts w:ascii="Courier New" w:hAnsi="Courier New" w:cs="Courier New"/>
      <w:sz w:val="22"/>
      <w:szCs w:val="22"/>
    </w:rPr>
  </w:style>
  <w:style w:type="character" w:styleId="a5">
    <w:name w:val="Hyperlink"/>
    <w:basedOn w:val="a0"/>
    <w:uiPriority w:val="99"/>
    <w:unhideWhenUsed/>
    <w:rsid w:val="00462C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3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F3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91;&#1083;&#1091;&#1082;.&#1088;&#1092;" TargetMode="External"/><Relationship Id="rId5" Type="http://schemas.openxmlformats.org/officeDocument/2006/relationships/hyperlink" Target="consultantplus://offline/ref=0D0897CEB6FEF4F48382F7A7E92A6D826420DEC4EBC53D28FB8627BE358500CEb8T6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2023-10-30T10:07:00Z</cp:lastPrinted>
  <dcterms:created xsi:type="dcterms:W3CDTF">2023-10-30T08:18:00Z</dcterms:created>
  <dcterms:modified xsi:type="dcterms:W3CDTF">2023-10-30T10:17:00Z</dcterms:modified>
</cp:coreProperties>
</file>